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64" w:rsidRPr="006C0364" w:rsidRDefault="003035D6" w:rsidP="00771121">
      <w:pPr>
        <w:ind w:left="567" w:right="4536"/>
        <w:rPr>
          <w:sz w:val="16"/>
          <w:szCs w:val="16"/>
        </w:rPr>
      </w:pPr>
      <w:r w:rsidRPr="00CD0E85">
        <w:rPr>
          <w:rFonts w:ascii="Arial" w:hAnsi="Arial" w:cs="Arial"/>
          <w:b/>
          <w:noProof/>
          <w:lang w:val="fr-CA" w:eastAsia="fr-CA"/>
        </w:rPr>
        <mc:AlternateContent>
          <mc:Choice Requires="wps">
            <w:drawing>
              <wp:anchor distT="0" distB="0" distL="114300" distR="114300" simplePos="0" relativeHeight="251645440" behindDoc="0" locked="0" layoutInCell="1" allowOverlap="1" wp14:anchorId="0C8054A3" wp14:editId="323B9DB9">
                <wp:simplePos x="0" y="0"/>
                <wp:positionH relativeFrom="column">
                  <wp:posOffset>3498850</wp:posOffset>
                </wp:positionH>
                <wp:positionV relativeFrom="paragraph">
                  <wp:posOffset>43976</wp:posOffset>
                </wp:positionV>
                <wp:extent cx="3250565" cy="1438275"/>
                <wp:effectExtent l="0" t="0" r="121285" b="142875"/>
                <wp:wrapNone/>
                <wp:docPr id="18" name="AutoShape 3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565" cy="1438275"/>
                        </a:xfrm>
                        <a:prstGeom prst="horizontalScroll">
                          <a:avLst>
                            <a:gd name="adj" fmla="val 12500"/>
                          </a:avLst>
                        </a:prstGeom>
                        <a:solidFill>
                          <a:srgbClr val="FFFFFF"/>
                        </a:solidFill>
                        <a:ln w="9525">
                          <a:solidFill>
                            <a:srgbClr val="000000"/>
                          </a:solidFill>
                          <a:round/>
                          <a:headEnd/>
                          <a:tailEnd/>
                        </a:ln>
                        <a:effectLst>
                          <a:outerShdw dist="135003" dir="2928844" algn="ctr" rotWithShape="0">
                            <a:srgbClr val="808080">
                              <a:alpha val="50000"/>
                            </a:srgbClr>
                          </a:outerShdw>
                        </a:effectLst>
                      </wps:spPr>
                      <wps:txbx>
                        <w:txbxContent>
                          <w:p w:rsidR="00130179" w:rsidRPr="00CD0E85" w:rsidRDefault="00130179" w:rsidP="00EA2D52">
                            <w:pPr>
                              <w:rPr>
                                <w:rFonts w:ascii="Arial Narrow" w:hAnsi="Arial Narrow"/>
                                <w:sz w:val="26"/>
                                <w:szCs w:val="26"/>
                                <w:lang w:val="fr-CA"/>
                              </w:rPr>
                            </w:pPr>
                            <w:r w:rsidRPr="00CD0E85">
                              <w:rPr>
                                <w:rFonts w:ascii="Arial Narrow" w:hAnsi="Arial Narrow"/>
                                <w:b/>
                                <w:sz w:val="26"/>
                                <w:szCs w:val="26"/>
                                <w:lang w:val="fr-CA"/>
                              </w:rPr>
                              <w:t>Prochaine séance régulière du conseil</w:t>
                            </w:r>
                            <w:r w:rsidRPr="00CD0E85">
                              <w:rPr>
                                <w:rFonts w:ascii="Arial Narrow" w:hAnsi="Arial Narrow"/>
                                <w:sz w:val="26"/>
                                <w:szCs w:val="26"/>
                                <w:lang w:val="fr-CA"/>
                              </w:rPr>
                              <w:t xml:space="preserve"> : </w:t>
                            </w:r>
                            <w:r w:rsidRPr="00CD0E85">
                              <w:rPr>
                                <w:rFonts w:ascii="Arial Narrow" w:hAnsi="Arial Narrow"/>
                                <w:sz w:val="26"/>
                                <w:szCs w:val="26"/>
                                <w:lang w:val="fr-CA"/>
                              </w:rPr>
                              <w:br/>
                            </w:r>
                            <w:r>
                              <w:rPr>
                                <w:rFonts w:ascii="Arial Narrow" w:hAnsi="Arial Narrow"/>
                                <w:b/>
                                <w:sz w:val="26"/>
                                <w:szCs w:val="26"/>
                                <w:lang w:val="fr-CA"/>
                              </w:rPr>
                              <w:t xml:space="preserve">le 4 décembre </w:t>
                            </w:r>
                            <w:r w:rsidRPr="00CD0E85">
                              <w:rPr>
                                <w:rFonts w:ascii="Arial Narrow" w:hAnsi="Arial Narrow"/>
                                <w:b/>
                                <w:sz w:val="26"/>
                                <w:szCs w:val="26"/>
                                <w:lang w:val="fr-CA"/>
                              </w:rPr>
                              <w:t xml:space="preserve">2017 à 20 h </w:t>
                            </w:r>
                            <w:r w:rsidRPr="00CD0E85">
                              <w:rPr>
                                <w:rFonts w:ascii="Arial Narrow" w:hAnsi="Arial Narrow"/>
                                <w:sz w:val="26"/>
                                <w:szCs w:val="26"/>
                                <w:lang w:val="fr-CA"/>
                              </w:rPr>
                              <w:t xml:space="preserve"> </w:t>
                            </w:r>
                          </w:p>
                          <w:p w:rsidR="00130179" w:rsidRPr="00CD0E85" w:rsidRDefault="00130179" w:rsidP="00EA2D52">
                            <w:pPr>
                              <w:rPr>
                                <w:rFonts w:ascii="Arial Narrow" w:hAnsi="Arial Narrow"/>
                                <w:b/>
                                <w:sz w:val="26"/>
                                <w:szCs w:val="26"/>
                                <w:lang w:val="fr-CA"/>
                              </w:rPr>
                            </w:pPr>
                            <w:r w:rsidRPr="00CD0E85">
                              <w:rPr>
                                <w:rFonts w:ascii="Arial Narrow" w:hAnsi="Arial Narrow"/>
                                <w:b/>
                                <w:sz w:val="26"/>
                                <w:szCs w:val="26"/>
                                <w:lang w:val="fr-CA"/>
                              </w:rPr>
                              <w:t>Église Évangélique Baptiste</w:t>
                            </w:r>
                          </w:p>
                          <w:p w:rsidR="00130179" w:rsidRPr="00CD0E85" w:rsidRDefault="00130179" w:rsidP="00EA2D52">
                            <w:pPr>
                              <w:rPr>
                                <w:rFonts w:ascii="Arial Narrow" w:hAnsi="Arial Narrow"/>
                                <w:sz w:val="26"/>
                                <w:szCs w:val="26"/>
                                <w:lang w:val="fr-CA"/>
                              </w:rPr>
                            </w:pPr>
                            <w:r w:rsidRPr="00CD0E85">
                              <w:rPr>
                                <w:rFonts w:ascii="Arial Narrow" w:hAnsi="Arial Narrow"/>
                                <w:sz w:val="26"/>
                                <w:szCs w:val="26"/>
                                <w:lang w:val="fr-CA"/>
                              </w:rPr>
                              <w:t xml:space="preserve">405, boul. Laurier </w:t>
                            </w:r>
                          </w:p>
                          <w:p w:rsidR="00130179" w:rsidRPr="00CD0E85" w:rsidRDefault="00130179" w:rsidP="00EA2D52">
                            <w:pPr>
                              <w:rPr>
                                <w:rFonts w:ascii="Arial Narrow" w:hAnsi="Arial Narrow"/>
                                <w:sz w:val="26"/>
                                <w:szCs w:val="26"/>
                                <w:lang w:val="fr-CA"/>
                              </w:rPr>
                            </w:pPr>
                            <w:r w:rsidRPr="00CD0E85">
                              <w:rPr>
                                <w:rFonts w:ascii="Arial Narrow" w:hAnsi="Arial Narrow"/>
                                <w:sz w:val="26"/>
                                <w:szCs w:val="26"/>
                                <w:lang w:val="fr-CA"/>
                              </w:rPr>
                              <w:t xml:space="preserve">Sainte-Marie-Madeleine  </w:t>
                            </w:r>
                          </w:p>
                          <w:p w:rsidR="00130179" w:rsidRDefault="00130179" w:rsidP="00EA2D52">
                            <w:pPr>
                              <w:rPr>
                                <w:sz w:val="26"/>
                                <w:szCs w:val="26"/>
                                <w:lang w:val="fr-CA"/>
                              </w:rPr>
                            </w:pPr>
                          </w:p>
                          <w:p w:rsidR="00130179" w:rsidRPr="00A175BC" w:rsidRDefault="00130179" w:rsidP="00EA2D52">
                            <w:pPr>
                              <w:rPr>
                                <w:b/>
                                <w:sz w:val="26"/>
                                <w:szCs w:val="26"/>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339" o:spid="_x0000_s1026" type="#_x0000_t98" style="position:absolute;left:0;text-align:left;margin-left:275.5pt;margin-top:3.45pt;width:255.95pt;height:11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">
                <v:shadow on="t" opacity=".5" offset="7pt,8pt"/>
                <v:textbox>
                  <w:txbxContent>
                    <w:p w:rsidR="00130179" w:rsidRPr="00CD0E85" w:rsidRDefault="00130179" w:rsidP="00EA2D52">
                      <w:pPr>
                        <w:rPr>
                          <w:rFonts w:ascii="Arial Narrow" w:hAnsi="Arial Narrow"/>
                          <w:sz w:val="26"/>
                          <w:szCs w:val="26"/>
                          <w:lang w:val="fr-CA"/>
                        </w:rPr>
                      </w:pPr>
                      <w:r w:rsidRPr="00CD0E85">
                        <w:rPr>
                          <w:rFonts w:ascii="Arial Narrow" w:hAnsi="Arial Narrow"/>
                          <w:b/>
                          <w:sz w:val="26"/>
                          <w:szCs w:val="26"/>
                          <w:lang w:val="fr-CA"/>
                        </w:rPr>
                        <w:t>Prochaine séance régulière du conseil</w:t>
                      </w:r>
                      <w:r w:rsidRPr="00CD0E85">
                        <w:rPr>
                          <w:rFonts w:ascii="Arial Narrow" w:hAnsi="Arial Narrow"/>
                          <w:sz w:val="26"/>
                          <w:szCs w:val="26"/>
                          <w:lang w:val="fr-CA"/>
                        </w:rPr>
                        <w:t xml:space="preserve"> : </w:t>
                      </w:r>
                      <w:r w:rsidRPr="00CD0E85">
                        <w:rPr>
                          <w:rFonts w:ascii="Arial Narrow" w:hAnsi="Arial Narrow"/>
                          <w:sz w:val="26"/>
                          <w:szCs w:val="26"/>
                          <w:lang w:val="fr-CA"/>
                        </w:rPr>
                        <w:br/>
                      </w:r>
                      <w:r>
                        <w:rPr>
                          <w:rFonts w:ascii="Arial Narrow" w:hAnsi="Arial Narrow"/>
                          <w:b/>
                          <w:sz w:val="26"/>
                          <w:szCs w:val="26"/>
                          <w:lang w:val="fr-CA"/>
                        </w:rPr>
                        <w:t xml:space="preserve">le 4 décembre </w:t>
                      </w:r>
                      <w:r w:rsidRPr="00CD0E85">
                        <w:rPr>
                          <w:rFonts w:ascii="Arial Narrow" w:hAnsi="Arial Narrow"/>
                          <w:b/>
                          <w:sz w:val="26"/>
                          <w:szCs w:val="26"/>
                          <w:lang w:val="fr-CA"/>
                        </w:rPr>
                        <w:t xml:space="preserve">2017 à 20 h </w:t>
                      </w:r>
                      <w:r w:rsidRPr="00CD0E85">
                        <w:rPr>
                          <w:rFonts w:ascii="Arial Narrow" w:hAnsi="Arial Narrow"/>
                          <w:sz w:val="26"/>
                          <w:szCs w:val="26"/>
                          <w:lang w:val="fr-CA"/>
                        </w:rPr>
                        <w:t xml:space="preserve"> </w:t>
                      </w:r>
                    </w:p>
                    <w:p w:rsidR="00130179" w:rsidRPr="00CD0E85" w:rsidRDefault="00130179" w:rsidP="00EA2D52">
                      <w:pPr>
                        <w:rPr>
                          <w:rFonts w:ascii="Arial Narrow" w:hAnsi="Arial Narrow"/>
                          <w:b/>
                          <w:sz w:val="26"/>
                          <w:szCs w:val="26"/>
                          <w:lang w:val="fr-CA"/>
                        </w:rPr>
                      </w:pPr>
                      <w:r w:rsidRPr="00CD0E85">
                        <w:rPr>
                          <w:rFonts w:ascii="Arial Narrow" w:hAnsi="Arial Narrow"/>
                          <w:b/>
                          <w:sz w:val="26"/>
                          <w:szCs w:val="26"/>
                          <w:lang w:val="fr-CA"/>
                        </w:rPr>
                        <w:t>Église Évangélique Baptiste</w:t>
                      </w:r>
                    </w:p>
                    <w:p w:rsidR="00130179" w:rsidRPr="00CD0E85" w:rsidRDefault="00130179" w:rsidP="00EA2D52">
                      <w:pPr>
                        <w:rPr>
                          <w:rFonts w:ascii="Arial Narrow" w:hAnsi="Arial Narrow"/>
                          <w:sz w:val="26"/>
                          <w:szCs w:val="26"/>
                          <w:lang w:val="fr-CA"/>
                        </w:rPr>
                      </w:pPr>
                      <w:r w:rsidRPr="00CD0E85">
                        <w:rPr>
                          <w:rFonts w:ascii="Arial Narrow" w:hAnsi="Arial Narrow"/>
                          <w:sz w:val="26"/>
                          <w:szCs w:val="26"/>
                          <w:lang w:val="fr-CA"/>
                        </w:rPr>
                        <w:t xml:space="preserve">405, boul. Laurier </w:t>
                      </w:r>
                    </w:p>
                    <w:p w:rsidR="00130179" w:rsidRPr="00CD0E85" w:rsidRDefault="00130179" w:rsidP="00EA2D52">
                      <w:pPr>
                        <w:rPr>
                          <w:rFonts w:ascii="Arial Narrow" w:hAnsi="Arial Narrow"/>
                          <w:sz w:val="26"/>
                          <w:szCs w:val="26"/>
                          <w:lang w:val="fr-CA"/>
                        </w:rPr>
                      </w:pPr>
                      <w:r w:rsidRPr="00CD0E85">
                        <w:rPr>
                          <w:rFonts w:ascii="Arial Narrow" w:hAnsi="Arial Narrow"/>
                          <w:sz w:val="26"/>
                          <w:szCs w:val="26"/>
                          <w:lang w:val="fr-CA"/>
                        </w:rPr>
                        <w:t xml:space="preserve">Sainte-Marie-Madeleine  </w:t>
                      </w:r>
                    </w:p>
                    <w:p w:rsidR="00130179" w:rsidRDefault="00130179" w:rsidP="00EA2D52">
                      <w:pPr>
                        <w:rPr>
                          <w:sz w:val="26"/>
                          <w:szCs w:val="26"/>
                          <w:lang w:val="fr-CA"/>
                        </w:rPr>
                      </w:pPr>
                    </w:p>
                    <w:p w:rsidR="00130179" w:rsidRPr="00A175BC" w:rsidRDefault="00130179" w:rsidP="00EA2D52">
                      <w:pPr>
                        <w:rPr>
                          <w:b/>
                          <w:sz w:val="26"/>
                          <w:szCs w:val="26"/>
                          <w:lang w:val="fr-CA"/>
                        </w:rPr>
                      </w:pPr>
                    </w:p>
                  </w:txbxContent>
                </v:textbox>
              </v:shape>
            </w:pict>
          </mc:Fallback>
        </mc:AlternateContent>
      </w:r>
    </w:p>
    <w:p w:rsidR="00614F37" w:rsidRPr="00CD0E85" w:rsidRDefault="00614F37" w:rsidP="00DE1BF2">
      <w:pPr>
        <w:ind w:left="567" w:right="4536"/>
        <w:rPr>
          <w:rFonts w:ascii="Arial" w:hAnsi="Arial" w:cs="Arial"/>
          <w:b/>
          <w:sz w:val="32"/>
          <w:szCs w:val="32"/>
        </w:rPr>
      </w:pPr>
      <w:r w:rsidRPr="00CD0E85">
        <w:rPr>
          <w:rFonts w:ascii="Arial" w:hAnsi="Arial" w:cs="Arial"/>
          <w:b/>
          <w:sz w:val="32"/>
          <w:szCs w:val="32"/>
        </w:rPr>
        <w:t>Conseil</w:t>
      </w:r>
      <w:r w:rsidR="00573CBC" w:rsidRPr="00CD0E85">
        <w:rPr>
          <w:rFonts w:ascii="Arial" w:hAnsi="Arial" w:cs="Arial"/>
          <w:b/>
          <w:sz w:val="32"/>
          <w:szCs w:val="32"/>
        </w:rPr>
        <w:t xml:space="preserve"> </w:t>
      </w:r>
      <w:r w:rsidRPr="00CD0E85">
        <w:rPr>
          <w:rFonts w:ascii="Arial" w:hAnsi="Arial" w:cs="Arial"/>
          <w:b/>
          <w:sz w:val="32"/>
          <w:szCs w:val="32"/>
        </w:rPr>
        <w:t>municipal</w:t>
      </w:r>
    </w:p>
    <w:p w:rsidR="00614F37" w:rsidRPr="00CD0E85" w:rsidRDefault="00614F37" w:rsidP="00DE1BF2">
      <w:pPr>
        <w:ind w:left="567" w:right="4536"/>
        <w:rPr>
          <w:rFonts w:ascii="Arial" w:hAnsi="Arial" w:cs="Arial"/>
          <w:sz w:val="16"/>
          <w:szCs w:val="16"/>
        </w:rPr>
      </w:pPr>
    </w:p>
    <w:p w:rsidR="00614F37" w:rsidRPr="00CD0E85" w:rsidRDefault="00BD1A49" w:rsidP="00573CBC">
      <w:pPr>
        <w:tabs>
          <w:tab w:val="left" w:pos="3544"/>
        </w:tabs>
        <w:spacing w:before="60"/>
        <w:ind w:left="567" w:right="4536"/>
        <w:jc w:val="both"/>
        <w:rPr>
          <w:rFonts w:ascii="Arial" w:hAnsi="Arial" w:cs="Arial"/>
          <w:b/>
        </w:rPr>
      </w:pPr>
      <w:r>
        <w:rPr>
          <w:rFonts w:ascii="Arial" w:hAnsi="Arial" w:cs="Arial"/>
          <w:b/>
        </w:rPr>
        <w:t>Gilles Carpentier</w:t>
      </w:r>
      <w:r w:rsidR="006B0DE0">
        <w:rPr>
          <w:rFonts w:ascii="Arial" w:hAnsi="Arial" w:cs="Arial"/>
          <w:b/>
        </w:rPr>
        <w:t>……</w:t>
      </w:r>
      <w:r w:rsidR="00614F37" w:rsidRPr="00CD0E85">
        <w:rPr>
          <w:rFonts w:ascii="Arial" w:hAnsi="Arial" w:cs="Arial"/>
          <w:b/>
        </w:rPr>
        <w:tab/>
        <w:t>maire</w:t>
      </w:r>
    </w:p>
    <w:p w:rsidR="00614F37" w:rsidRPr="00CD0E85" w:rsidRDefault="00BD1A49" w:rsidP="00573CBC">
      <w:pPr>
        <w:tabs>
          <w:tab w:val="left" w:pos="3544"/>
        </w:tabs>
        <w:spacing w:before="60"/>
        <w:ind w:left="567" w:right="4536"/>
        <w:jc w:val="both"/>
        <w:rPr>
          <w:rFonts w:ascii="Arial" w:hAnsi="Arial" w:cs="Arial"/>
          <w:b/>
        </w:rPr>
      </w:pPr>
      <w:r>
        <w:rPr>
          <w:rFonts w:ascii="Arial" w:hAnsi="Arial" w:cs="Arial"/>
          <w:b/>
        </w:rPr>
        <w:t>Ginette Gauvin</w:t>
      </w:r>
      <w:r w:rsidR="006B0DE0">
        <w:rPr>
          <w:rFonts w:ascii="Arial" w:hAnsi="Arial" w:cs="Arial"/>
          <w:b/>
        </w:rPr>
        <w:t>…….</w:t>
      </w:r>
      <w:r w:rsidR="00614F37" w:rsidRPr="00CD0E85">
        <w:rPr>
          <w:rFonts w:ascii="Arial" w:hAnsi="Arial" w:cs="Arial"/>
          <w:b/>
        </w:rPr>
        <w:t xml:space="preserve"> </w:t>
      </w:r>
      <w:r w:rsidR="00614F37" w:rsidRPr="00CD0E85">
        <w:rPr>
          <w:rFonts w:ascii="Arial" w:hAnsi="Arial" w:cs="Arial"/>
          <w:b/>
        </w:rPr>
        <w:tab/>
      </w:r>
      <w:r w:rsidR="002D2972" w:rsidRPr="00CD0E85">
        <w:rPr>
          <w:rFonts w:ascii="Arial" w:hAnsi="Arial" w:cs="Arial"/>
          <w:b/>
        </w:rPr>
        <w:t>siège</w:t>
      </w:r>
      <w:r w:rsidR="003B1A46" w:rsidRPr="00CD0E85">
        <w:rPr>
          <w:rFonts w:ascii="Arial" w:hAnsi="Arial" w:cs="Arial"/>
          <w:b/>
        </w:rPr>
        <w:t xml:space="preserve"> </w:t>
      </w:r>
      <w:r w:rsidR="003B1A46" w:rsidRPr="00CD0E85">
        <w:rPr>
          <w:rFonts w:ascii="Arial" w:hAnsi="Arial" w:cs="Arial"/>
          <w:b/>
          <w:i/>
        </w:rPr>
        <w:t># 1</w:t>
      </w:r>
    </w:p>
    <w:p w:rsidR="00614F37" w:rsidRPr="00CD0E85" w:rsidRDefault="00BD1A49" w:rsidP="00573CBC">
      <w:pPr>
        <w:tabs>
          <w:tab w:val="left" w:pos="3544"/>
        </w:tabs>
        <w:spacing w:before="60"/>
        <w:ind w:left="567" w:right="4536"/>
        <w:jc w:val="both"/>
        <w:rPr>
          <w:rFonts w:ascii="Arial" w:hAnsi="Arial" w:cs="Arial"/>
          <w:b/>
        </w:rPr>
      </w:pPr>
      <w:r>
        <w:rPr>
          <w:rFonts w:ascii="Arial" w:hAnsi="Arial" w:cs="Arial"/>
          <w:b/>
        </w:rPr>
        <w:t>René Poirier</w:t>
      </w:r>
      <w:r w:rsidR="006B0DE0">
        <w:rPr>
          <w:rFonts w:ascii="Arial" w:hAnsi="Arial" w:cs="Arial"/>
          <w:b/>
        </w:rPr>
        <w:t>…….</w:t>
      </w:r>
      <w:r w:rsidR="00614F37" w:rsidRPr="00CD0E85">
        <w:rPr>
          <w:rFonts w:ascii="Arial" w:hAnsi="Arial" w:cs="Arial"/>
          <w:b/>
        </w:rPr>
        <w:t xml:space="preserve"> </w:t>
      </w:r>
      <w:r w:rsidR="00614F37" w:rsidRPr="00CD0E85">
        <w:rPr>
          <w:rFonts w:ascii="Arial" w:hAnsi="Arial" w:cs="Arial"/>
          <w:b/>
        </w:rPr>
        <w:tab/>
      </w:r>
      <w:r w:rsidR="002D2972" w:rsidRPr="00CD0E85">
        <w:rPr>
          <w:rFonts w:ascii="Arial" w:hAnsi="Arial" w:cs="Arial"/>
          <w:b/>
        </w:rPr>
        <w:t>siège</w:t>
      </w:r>
      <w:r w:rsidR="00157017" w:rsidRPr="00CD0E85">
        <w:rPr>
          <w:rFonts w:ascii="Arial" w:hAnsi="Arial" w:cs="Arial"/>
          <w:b/>
          <w:i/>
        </w:rPr>
        <w:t xml:space="preserve"> # 2</w:t>
      </w:r>
    </w:p>
    <w:p w:rsidR="00614F37" w:rsidRPr="00CD0E85" w:rsidRDefault="003035D6" w:rsidP="00573CBC">
      <w:pPr>
        <w:tabs>
          <w:tab w:val="left" w:pos="3544"/>
        </w:tabs>
        <w:spacing w:before="60"/>
        <w:ind w:left="567" w:right="4536"/>
        <w:jc w:val="both"/>
        <w:rPr>
          <w:rFonts w:ascii="Arial" w:hAnsi="Arial" w:cs="Arial"/>
          <w:b/>
        </w:rPr>
      </w:pPr>
      <w:r w:rsidRPr="00CD0E85">
        <w:rPr>
          <w:rFonts w:ascii="Arial" w:hAnsi="Arial" w:cs="Arial"/>
          <w:b/>
          <w:noProof/>
          <w:lang w:val="fr-CA" w:eastAsia="fr-CA"/>
        </w:rPr>
        <w:drawing>
          <wp:anchor distT="0" distB="0" distL="114300" distR="114300" simplePos="0" relativeHeight="251761152" behindDoc="0" locked="0" layoutInCell="1" allowOverlap="1" wp14:anchorId="1BF7B553" wp14:editId="08F3F0D8">
            <wp:simplePos x="0" y="0"/>
            <wp:positionH relativeFrom="column">
              <wp:posOffset>5499100</wp:posOffset>
            </wp:positionH>
            <wp:positionV relativeFrom="paragraph">
              <wp:posOffset>38261</wp:posOffset>
            </wp:positionV>
            <wp:extent cx="1104900" cy="660400"/>
            <wp:effectExtent l="0" t="0" r="0" b="6350"/>
            <wp:wrapNone/>
            <wp:docPr id="3321" name="Image 3321" descr="MC900238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descr="MC900238679[1]"/>
                    <pic:cNvPicPr>
                      <a:picLocks noChangeAspect="1" noChangeArrowheads="1"/>
                    </pic:cNvPicPr>
                  </pic:nvPicPr>
                  <pic:blipFill>
                    <a:blip r:embed="rId9" cstate="print"/>
                    <a:srcRect/>
                    <a:stretch>
                      <a:fillRect/>
                    </a:stretch>
                  </pic:blipFill>
                  <pic:spPr bwMode="auto">
                    <a:xfrm>
                      <a:off x="0" y="0"/>
                      <a:ext cx="1104900" cy="660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1A49">
        <w:rPr>
          <w:rFonts w:ascii="Arial" w:hAnsi="Arial" w:cs="Arial"/>
          <w:b/>
        </w:rPr>
        <w:t>Bernard Cayer</w:t>
      </w:r>
      <w:r w:rsidR="006B0DE0">
        <w:rPr>
          <w:rFonts w:ascii="Arial" w:hAnsi="Arial" w:cs="Arial"/>
          <w:b/>
        </w:rPr>
        <w:t>…….</w:t>
      </w:r>
      <w:r w:rsidR="00C74770" w:rsidRPr="00CD0E85">
        <w:rPr>
          <w:rFonts w:ascii="Arial" w:hAnsi="Arial" w:cs="Arial"/>
          <w:b/>
        </w:rPr>
        <w:tab/>
      </w:r>
      <w:r w:rsidR="002D2972" w:rsidRPr="00CD0E85">
        <w:rPr>
          <w:rFonts w:ascii="Arial" w:hAnsi="Arial" w:cs="Arial"/>
          <w:b/>
        </w:rPr>
        <w:t>siège</w:t>
      </w:r>
      <w:r w:rsidR="003B1A46" w:rsidRPr="00CD0E85">
        <w:rPr>
          <w:rFonts w:ascii="Arial" w:hAnsi="Arial" w:cs="Arial"/>
          <w:b/>
        </w:rPr>
        <w:t xml:space="preserve"> </w:t>
      </w:r>
      <w:r w:rsidR="003B1A46" w:rsidRPr="00CD0E85">
        <w:rPr>
          <w:rFonts w:ascii="Arial" w:hAnsi="Arial" w:cs="Arial"/>
          <w:b/>
          <w:i/>
        </w:rPr>
        <w:t># 3</w:t>
      </w:r>
    </w:p>
    <w:p w:rsidR="00614F37" w:rsidRPr="00CD0E85" w:rsidRDefault="00BD1A49" w:rsidP="00573CBC">
      <w:pPr>
        <w:tabs>
          <w:tab w:val="left" w:pos="3544"/>
        </w:tabs>
        <w:spacing w:before="60"/>
        <w:ind w:left="567" w:right="4536"/>
        <w:jc w:val="both"/>
        <w:rPr>
          <w:rFonts w:ascii="Arial" w:hAnsi="Arial" w:cs="Arial"/>
          <w:b/>
        </w:rPr>
      </w:pPr>
      <w:r>
        <w:rPr>
          <w:rFonts w:ascii="Arial" w:hAnsi="Arial" w:cs="Arial"/>
          <w:b/>
          <w:noProof/>
          <w:lang w:val="fr-CA" w:eastAsia="fr-CA"/>
        </w:rPr>
        <w:t>Jean-Guy Chassé</w:t>
      </w:r>
      <w:r w:rsidR="006B0DE0">
        <w:rPr>
          <w:rFonts w:ascii="Arial" w:hAnsi="Arial" w:cs="Arial"/>
          <w:b/>
          <w:noProof/>
          <w:lang w:val="fr-CA" w:eastAsia="fr-CA"/>
        </w:rPr>
        <w:t>……</w:t>
      </w:r>
      <w:r w:rsidR="00614F37" w:rsidRPr="00CD0E85">
        <w:rPr>
          <w:rFonts w:ascii="Arial" w:hAnsi="Arial" w:cs="Arial"/>
          <w:b/>
        </w:rPr>
        <w:t xml:space="preserve"> </w:t>
      </w:r>
      <w:r w:rsidR="00614F37" w:rsidRPr="00CD0E85">
        <w:rPr>
          <w:rFonts w:ascii="Arial" w:hAnsi="Arial" w:cs="Arial"/>
          <w:b/>
        </w:rPr>
        <w:tab/>
      </w:r>
      <w:r w:rsidR="002D2972" w:rsidRPr="00CD0E85">
        <w:rPr>
          <w:rFonts w:ascii="Arial" w:hAnsi="Arial" w:cs="Arial"/>
          <w:b/>
        </w:rPr>
        <w:t>siège</w:t>
      </w:r>
      <w:r w:rsidR="003B1A46" w:rsidRPr="00CD0E85">
        <w:rPr>
          <w:rFonts w:ascii="Arial" w:hAnsi="Arial" w:cs="Arial"/>
          <w:b/>
        </w:rPr>
        <w:t xml:space="preserve"> </w:t>
      </w:r>
      <w:r w:rsidR="003B1A46" w:rsidRPr="00CD0E85">
        <w:rPr>
          <w:rFonts w:ascii="Arial" w:hAnsi="Arial" w:cs="Arial"/>
          <w:b/>
          <w:i/>
        </w:rPr>
        <w:t># 4</w:t>
      </w:r>
      <w:r w:rsidR="00B651E3" w:rsidRPr="00B651E3">
        <w:rPr>
          <w:rFonts w:ascii="Arial" w:hAnsi="Arial" w:cs="Arial"/>
          <w:noProof/>
          <w:color w:val="001BA0"/>
          <w:sz w:val="20"/>
          <w:szCs w:val="20"/>
          <w:lang w:val="fr-CA" w:eastAsia="fr-CA"/>
        </w:rPr>
        <w:t xml:space="preserve"> </w:t>
      </w:r>
    </w:p>
    <w:p w:rsidR="00614F37" w:rsidRPr="00CD0E85" w:rsidRDefault="00BD1A49" w:rsidP="00573CBC">
      <w:pPr>
        <w:tabs>
          <w:tab w:val="left" w:pos="3544"/>
        </w:tabs>
        <w:spacing w:before="60"/>
        <w:ind w:left="567" w:right="4536"/>
        <w:jc w:val="both"/>
        <w:rPr>
          <w:rFonts w:ascii="Arial" w:hAnsi="Arial" w:cs="Arial"/>
          <w:b/>
        </w:rPr>
      </w:pPr>
      <w:r>
        <w:rPr>
          <w:rFonts w:ascii="Arial" w:hAnsi="Arial" w:cs="Arial"/>
          <w:b/>
        </w:rPr>
        <w:t>Pascal Daigneault</w:t>
      </w:r>
      <w:r w:rsidR="006B0DE0">
        <w:rPr>
          <w:rFonts w:ascii="Arial" w:hAnsi="Arial" w:cs="Arial"/>
          <w:b/>
        </w:rPr>
        <w:t>…….</w:t>
      </w:r>
      <w:r w:rsidR="00614F37" w:rsidRPr="00CD0E85">
        <w:rPr>
          <w:rFonts w:ascii="Arial" w:hAnsi="Arial" w:cs="Arial"/>
          <w:b/>
        </w:rPr>
        <w:t xml:space="preserve"> </w:t>
      </w:r>
      <w:r w:rsidR="00614F37" w:rsidRPr="00CD0E85">
        <w:rPr>
          <w:rFonts w:ascii="Arial" w:hAnsi="Arial" w:cs="Arial"/>
          <w:b/>
        </w:rPr>
        <w:tab/>
      </w:r>
      <w:r w:rsidR="002D2972" w:rsidRPr="00CD0E85">
        <w:rPr>
          <w:rFonts w:ascii="Arial" w:hAnsi="Arial" w:cs="Arial"/>
          <w:b/>
        </w:rPr>
        <w:t>siège</w:t>
      </w:r>
      <w:r w:rsidR="003B1A46" w:rsidRPr="00CD0E85">
        <w:rPr>
          <w:rFonts w:ascii="Arial" w:hAnsi="Arial" w:cs="Arial"/>
          <w:b/>
        </w:rPr>
        <w:t xml:space="preserve"> </w:t>
      </w:r>
      <w:r w:rsidR="003B1A46" w:rsidRPr="00CD0E85">
        <w:rPr>
          <w:rFonts w:ascii="Arial" w:hAnsi="Arial" w:cs="Arial"/>
          <w:b/>
          <w:i/>
        </w:rPr>
        <w:t># 5</w:t>
      </w:r>
    </w:p>
    <w:p w:rsidR="002E6737" w:rsidRDefault="00BD1A49" w:rsidP="002E6737">
      <w:pPr>
        <w:tabs>
          <w:tab w:val="left" w:pos="3544"/>
        </w:tabs>
        <w:spacing w:before="60"/>
        <w:ind w:left="567" w:right="4536"/>
        <w:jc w:val="both"/>
        <w:rPr>
          <w:rFonts w:ascii="Arial" w:hAnsi="Arial" w:cs="Arial"/>
          <w:b/>
          <w:i/>
        </w:rPr>
      </w:pPr>
      <w:r w:rsidRPr="00BD1A49">
        <w:rPr>
          <w:rFonts w:ascii="Arial" w:hAnsi="Arial" w:cs="Arial"/>
          <w:b/>
        </w:rPr>
        <w:t>René-Carl Martin</w:t>
      </w:r>
      <w:r w:rsidR="006B0DE0" w:rsidRPr="00BD1A49">
        <w:rPr>
          <w:rFonts w:ascii="Arial" w:hAnsi="Arial" w:cs="Arial"/>
          <w:b/>
        </w:rPr>
        <w:t>………</w:t>
      </w:r>
      <w:r w:rsidR="00614F37" w:rsidRPr="00CD0E85">
        <w:rPr>
          <w:rFonts w:ascii="Arial" w:hAnsi="Arial" w:cs="Arial"/>
          <w:b/>
        </w:rPr>
        <w:t xml:space="preserve"> </w:t>
      </w:r>
      <w:r w:rsidR="007D5FF2" w:rsidRPr="00CD0E85">
        <w:rPr>
          <w:rFonts w:ascii="Arial" w:hAnsi="Arial" w:cs="Arial"/>
          <w:b/>
        </w:rPr>
        <w:tab/>
      </w:r>
      <w:r w:rsidR="002D2972" w:rsidRPr="00CD0E85">
        <w:rPr>
          <w:rFonts w:ascii="Arial" w:hAnsi="Arial" w:cs="Arial"/>
          <w:b/>
        </w:rPr>
        <w:t>siège</w:t>
      </w:r>
      <w:r w:rsidR="003B1A46" w:rsidRPr="00CD0E85">
        <w:rPr>
          <w:rFonts w:ascii="Arial" w:hAnsi="Arial" w:cs="Arial"/>
          <w:b/>
        </w:rPr>
        <w:t xml:space="preserve"> </w:t>
      </w:r>
      <w:r w:rsidR="003B1A46" w:rsidRPr="00CD0E85">
        <w:rPr>
          <w:rFonts w:ascii="Arial" w:hAnsi="Arial" w:cs="Arial"/>
          <w:b/>
          <w:i/>
        </w:rPr>
        <w:t># 6</w:t>
      </w:r>
    </w:p>
    <w:p w:rsidR="00665CC7" w:rsidRDefault="00665CC7" w:rsidP="009162B3">
      <w:pPr>
        <w:tabs>
          <w:tab w:val="left" w:pos="3544"/>
        </w:tabs>
        <w:spacing w:before="60"/>
        <w:ind w:left="567" w:right="4536"/>
        <w:jc w:val="both"/>
        <w:rPr>
          <w:rFonts w:ascii="Arial" w:hAnsi="Arial" w:cs="Arial"/>
          <w:b/>
          <w:i/>
          <w:sz w:val="10"/>
          <w:szCs w:val="10"/>
        </w:rPr>
      </w:pPr>
    </w:p>
    <w:p w:rsidR="00A7766E" w:rsidRDefault="00A7766E" w:rsidP="009162B3">
      <w:pPr>
        <w:tabs>
          <w:tab w:val="left" w:pos="3544"/>
        </w:tabs>
        <w:spacing w:before="60"/>
        <w:ind w:left="567" w:right="4536"/>
        <w:jc w:val="both"/>
        <w:rPr>
          <w:rFonts w:ascii="Arial" w:hAnsi="Arial" w:cs="Arial"/>
          <w:b/>
          <w:i/>
          <w:sz w:val="10"/>
          <w:szCs w:val="10"/>
        </w:rPr>
      </w:pPr>
    </w:p>
    <w:p w:rsidR="002779DE" w:rsidRDefault="002779DE" w:rsidP="002E6737">
      <w:pPr>
        <w:tabs>
          <w:tab w:val="left" w:pos="3544"/>
        </w:tabs>
        <w:spacing w:before="60"/>
        <w:ind w:left="567" w:right="4536"/>
        <w:jc w:val="both"/>
        <w:rPr>
          <w:rFonts w:ascii="Arial" w:hAnsi="Arial" w:cs="Arial"/>
          <w:b/>
          <w:i/>
          <w:sz w:val="10"/>
          <w:szCs w:val="10"/>
        </w:rPr>
      </w:pPr>
    </w:p>
    <w:p w:rsidR="006B0F99" w:rsidRPr="006B0F99" w:rsidRDefault="006B0F99" w:rsidP="006B0F99">
      <w:pPr>
        <w:pBdr>
          <w:top w:val="single" w:sz="4" w:space="1" w:color="auto"/>
          <w:left w:val="single" w:sz="4" w:space="4" w:color="auto"/>
          <w:bottom w:val="single" w:sz="4" w:space="0" w:color="auto"/>
          <w:right w:val="single" w:sz="4" w:space="4" w:color="auto"/>
        </w:pBdr>
        <w:tabs>
          <w:tab w:val="left" w:pos="2786"/>
          <w:tab w:val="left" w:pos="7699"/>
        </w:tabs>
        <w:jc w:val="center"/>
        <w:rPr>
          <w:b/>
          <w:caps/>
          <w:color w:val="FF0000"/>
          <w:lang w:val="fr-CA"/>
        </w:rPr>
      </w:pPr>
      <w:r w:rsidRPr="006B0F99">
        <w:rPr>
          <w:b/>
          <w:caps/>
          <w:color w:val="FF0000"/>
          <w:lang w:val="fr-CA"/>
        </w:rPr>
        <w:t>avis de rappel – avis de rappel</w:t>
      </w:r>
    </w:p>
    <w:p w:rsidR="006B0F99" w:rsidRPr="006B0F99" w:rsidRDefault="006B0F99" w:rsidP="006B0F99">
      <w:pPr>
        <w:pBdr>
          <w:top w:val="single" w:sz="4" w:space="1" w:color="auto"/>
          <w:left w:val="single" w:sz="4" w:space="4" w:color="auto"/>
          <w:bottom w:val="single" w:sz="4" w:space="0" w:color="auto"/>
          <w:right w:val="single" w:sz="4" w:space="4" w:color="auto"/>
        </w:pBdr>
        <w:tabs>
          <w:tab w:val="left" w:pos="2786"/>
          <w:tab w:val="left" w:pos="7699"/>
        </w:tabs>
        <w:jc w:val="center"/>
        <w:rPr>
          <w:b/>
          <w:caps/>
          <w:color w:val="FF0000"/>
          <w:lang w:val="fr-CA"/>
        </w:rPr>
      </w:pPr>
      <w:r w:rsidRPr="006B0F99">
        <w:rPr>
          <w:b/>
          <w:caps/>
          <w:color w:val="FF0000"/>
          <w:lang w:val="fr-CA"/>
        </w:rPr>
        <w:t>taxes municipales</w:t>
      </w:r>
    </w:p>
    <w:p w:rsidR="006B0F99" w:rsidRPr="006B0F99" w:rsidRDefault="006B0F99" w:rsidP="006B0F99">
      <w:pPr>
        <w:jc w:val="both"/>
        <w:rPr>
          <w:sz w:val="22"/>
          <w:szCs w:val="22"/>
          <w:u w:val="single"/>
        </w:rPr>
      </w:pPr>
      <w:r>
        <w:rPr>
          <w:noProof/>
          <w:color w:val="0000FF"/>
          <w:lang w:val="fr-CA" w:eastAsia="fr-CA"/>
        </w:rPr>
        <w:drawing>
          <wp:anchor distT="0" distB="0" distL="114300" distR="114300" simplePos="0" relativeHeight="253012480" behindDoc="0" locked="0" layoutInCell="1" allowOverlap="1" wp14:anchorId="7E8384E7" wp14:editId="168E7C18">
            <wp:simplePos x="0" y="0"/>
            <wp:positionH relativeFrom="column">
              <wp:posOffset>5257800</wp:posOffset>
            </wp:positionH>
            <wp:positionV relativeFrom="paragraph">
              <wp:posOffset>65405</wp:posOffset>
            </wp:positionV>
            <wp:extent cx="1433830" cy="1010285"/>
            <wp:effectExtent l="0" t="0" r="0" b="0"/>
            <wp:wrapSquare wrapText="bothSides"/>
            <wp:docPr id="5" name="Image 5" descr="http://t2.gstatic.com/images?q=tbn:ANd9GcS4Kf-x-PlKDAZS-hcmtUuqVLcmhiaLOY4Z25vjcieDPSlhcpqZ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S4Kf-x-PlKDAZS-hcmtUuqVLcmhiaLOY4Z25vjcieDPSlhcpqZYQ">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83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F99" w:rsidRPr="008E6D1A" w:rsidRDefault="006B0F99" w:rsidP="006B0F99">
      <w:r w:rsidRPr="008E6D1A">
        <w:rPr>
          <w:b/>
          <w:u w:val="single"/>
        </w:rPr>
        <w:t>SI vous n’avez toujours pas acquitté</w:t>
      </w:r>
      <w:r w:rsidRPr="008E6D1A">
        <w:rPr>
          <w:u w:val="single"/>
        </w:rPr>
        <w:t xml:space="preserve"> </w:t>
      </w:r>
      <w:r w:rsidRPr="008E6D1A">
        <w:rPr>
          <w:b/>
          <w:u w:val="single"/>
        </w:rPr>
        <w:t>vos taxes municipales</w:t>
      </w:r>
      <w:r w:rsidRPr="008E6D1A">
        <w:t xml:space="preserve"> </w:t>
      </w:r>
    </w:p>
    <w:p w:rsidR="006B0F99" w:rsidRPr="008E6D1A" w:rsidRDefault="006B0F99" w:rsidP="006B0F99">
      <w:pPr>
        <w:spacing w:before="60"/>
      </w:pPr>
      <w:r w:rsidRPr="008E6D1A">
        <w:t>et pour</w:t>
      </w:r>
      <w:r w:rsidRPr="008E6D1A">
        <w:rPr>
          <w:b/>
        </w:rPr>
        <w:t xml:space="preserve"> </w:t>
      </w:r>
      <w:r w:rsidRPr="008E6D1A">
        <w:t>vous éviter des frais supplémentaire</w:t>
      </w:r>
      <w:r w:rsidR="006C797B" w:rsidRPr="008E6D1A">
        <w:t>s</w:t>
      </w:r>
      <w:r w:rsidRPr="008E6D1A">
        <w:t xml:space="preserve"> vous pouvez payer votre compte : </w:t>
      </w:r>
    </w:p>
    <w:p w:rsidR="006B0F99" w:rsidRPr="008E6D1A" w:rsidRDefault="006B0F99" w:rsidP="009E4C7E">
      <w:pPr>
        <w:pStyle w:val="Paragraphedeliste"/>
        <w:numPr>
          <w:ilvl w:val="0"/>
          <w:numId w:val="5"/>
        </w:numPr>
        <w:spacing w:before="120" w:after="120" w:line="240" w:lineRule="auto"/>
        <w:ind w:left="284" w:hanging="284"/>
        <w:contextualSpacing w:val="0"/>
        <w:jc w:val="both"/>
        <w:rPr>
          <w:sz w:val="24"/>
          <w:szCs w:val="24"/>
        </w:rPr>
      </w:pPr>
      <w:r w:rsidRPr="008E6D1A">
        <w:rPr>
          <w:rFonts w:ascii="Times New Roman" w:hAnsi="Times New Roman"/>
          <w:sz w:val="24"/>
          <w:szCs w:val="24"/>
        </w:rPr>
        <w:t>Au guichet ou au comptoir de la Caisse populaire;</w:t>
      </w:r>
    </w:p>
    <w:p w:rsidR="006B0F99" w:rsidRPr="008E6D1A" w:rsidRDefault="006B0F99" w:rsidP="009E4C7E">
      <w:pPr>
        <w:pStyle w:val="Paragraphedeliste"/>
        <w:numPr>
          <w:ilvl w:val="0"/>
          <w:numId w:val="5"/>
        </w:numPr>
        <w:spacing w:before="120" w:after="120" w:line="240" w:lineRule="auto"/>
        <w:ind w:left="284" w:hanging="284"/>
        <w:contextualSpacing w:val="0"/>
        <w:jc w:val="both"/>
        <w:rPr>
          <w:sz w:val="24"/>
          <w:szCs w:val="24"/>
        </w:rPr>
      </w:pPr>
      <w:r w:rsidRPr="008E6D1A">
        <w:rPr>
          <w:rFonts w:ascii="Times New Roman" w:hAnsi="Times New Roman"/>
          <w:sz w:val="24"/>
          <w:szCs w:val="24"/>
        </w:rPr>
        <w:t>Par la poste;</w:t>
      </w:r>
    </w:p>
    <w:p w:rsidR="006B0F99" w:rsidRPr="008E6D1A" w:rsidRDefault="006B0F99" w:rsidP="009E4C7E">
      <w:pPr>
        <w:pStyle w:val="Paragraphedeliste"/>
        <w:numPr>
          <w:ilvl w:val="0"/>
          <w:numId w:val="5"/>
        </w:numPr>
        <w:spacing w:before="120" w:after="120" w:line="240" w:lineRule="auto"/>
        <w:ind w:left="284" w:hanging="284"/>
        <w:contextualSpacing w:val="0"/>
        <w:jc w:val="both"/>
        <w:rPr>
          <w:sz w:val="24"/>
          <w:szCs w:val="24"/>
        </w:rPr>
      </w:pPr>
      <w:r w:rsidRPr="008E6D1A">
        <w:rPr>
          <w:rFonts w:ascii="Times New Roman" w:hAnsi="Times New Roman"/>
          <w:sz w:val="24"/>
          <w:szCs w:val="24"/>
          <w:lang w:val="fr-FR"/>
        </w:rPr>
        <w:t>Au BUREAU MUNICIPAL – 3541, boul. Laurier (lundi au jeudi</w:t>
      </w:r>
      <w:r w:rsidR="00250BC7">
        <w:rPr>
          <w:rFonts w:ascii="Times New Roman" w:hAnsi="Times New Roman"/>
          <w:sz w:val="24"/>
          <w:szCs w:val="24"/>
          <w:lang w:val="fr-FR"/>
        </w:rPr>
        <w:t xml:space="preserve"> de</w:t>
      </w:r>
      <w:r w:rsidR="00C7514C">
        <w:rPr>
          <w:rFonts w:ascii="Times New Roman" w:hAnsi="Times New Roman"/>
          <w:sz w:val="24"/>
          <w:szCs w:val="24"/>
          <w:lang w:val="fr-FR"/>
        </w:rPr>
        <w:t xml:space="preserve"> 8h</w:t>
      </w:r>
      <w:r w:rsidRPr="008E6D1A">
        <w:rPr>
          <w:rFonts w:ascii="Times New Roman" w:hAnsi="Times New Roman"/>
          <w:sz w:val="24"/>
          <w:szCs w:val="24"/>
          <w:lang w:val="fr-FR"/>
        </w:rPr>
        <w:t>30</w:t>
      </w:r>
      <w:r w:rsidR="00250BC7">
        <w:rPr>
          <w:rFonts w:ascii="Times New Roman" w:hAnsi="Times New Roman"/>
          <w:sz w:val="24"/>
          <w:szCs w:val="24"/>
          <w:lang w:val="fr-FR"/>
        </w:rPr>
        <w:t xml:space="preserve"> à 12h00 et de 13h00</w:t>
      </w:r>
      <w:r w:rsidRPr="008E6D1A">
        <w:rPr>
          <w:rFonts w:ascii="Times New Roman" w:hAnsi="Times New Roman"/>
          <w:sz w:val="24"/>
          <w:szCs w:val="24"/>
          <w:lang w:val="fr-FR"/>
        </w:rPr>
        <w:t xml:space="preserve"> à 16h</w:t>
      </w:r>
      <w:r w:rsidR="00250BC7">
        <w:rPr>
          <w:rFonts w:ascii="Times New Roman" w:hAnsi="Times New Roman"/>
          <w:sz w:val="24"/>
          <w:szCs w:val="24"/>
          <w:lang w:val="fr-FR"/>
        </w:rPr>
        <w:t>30 et vendredi 8h30 à 12</w:t>
      </w:r>
      <w:r w:rsidRPr="008E6D1A">
        <w:rPr>
          <w:rFonts w:ascii="Times New Roman" w:hAnsi="Times New Roman"/>
          <w:sz w:val="24"/>
          <w:szCs w:val="24"/>
          <w:lang w:val="fr-FR"/>
        </w:rPr>
        <w:t>h) en argent, débit ou chèque;</w:t>
      </w:r>
    </w:p>
    <w:p w:rsidR="006B0F99" w:rsidRPr="008E6D1A" w:rsidRDefault="006B0F99" w:rsidP="009E4C7E">
      <w:pPr>
        <w:pStyle w:val="Paragraphedeliste"/>
        <w:numPr>
          <w:ilvl w:val="0"/>
          <w:numId w:val="5"/>
        </w:numPr>
        <w:spacing w:before="120" w:after="120" w:line="240" w:lineRule="auto"/>
        <w:ind w:left="284" w:hanging="284"/>
        <w:contextualSpacing w:val="0"/>
        <w:jc w:val="both"/>
        <w:rPr>
          <w:sz w:val="24"/>
          <w:szCs w:val="24"/>
        </w:rPr>
      </w:pPr>
      <w:r w:rsidRPr="008E6D1A">
        <w:rPr>
          <w:rFonts w:ascii="Times New Roman" w:hAnsi="Times New Roman"/>
          <w:sz w:val="24"/>
          <w:szCs w:val="24"/>
        </w:rPr>
        <w:t>Déposer un chèque dans le passe lettre (dans la porte d’entrée du BUREAU MUNICIPAL – 3541, boul. Laurier)</w:t>
      </w:r>
    </w:p>
    <w:p w:rsidR="006B0F99" w:rsidRPr="008E6D1A" w:rsidRDefault="006B0F99" w:rsidP="009E4C7E">
      <w:pPr>
        <w:pStyle w:val="Paragraphedeliste"/>
        <w:numPr>
          <w:ilvl w:val="0"/>
          <w:numId w:val="5"/>
        </w:numPr>
        <w:spacing w:before="120" w:after="120" w:line="240" w:lineRule="auto"/>
        <w:ind w:left="284" w:hanging="284"/>
        <w:contextualSpacing w:val="0"/>
        <w:jc w:val="both"/>
        <w:rPr>
          <w:sz w:val="24"/>
          <w:szCs w:val="24"/>
        </w:rPr>
      </w:pPr>
      <w:r w:rsidRPr="008E6D1A">
        <w:rPr>
          <w:rFonts w:ascii="Times New Roman" w:hAnsi="Times New Roman"/>
          <w:sz w:val="24"/>
          <w:szCs w:val="24"/>
        </w:rPr>
        <w:t xml:space="preserve">Par internet, </w:t>
      </w:r>
      <w:r w:rsidRPr="008E6D1A">
        <w:rPr>
          <w:rFonts w:ascii="Times New Roman" w:hAnsi="Times New Roman"/>
          <w:b/>
          <w:sz w:val="24"/>
          <w:szCs w:val="24"/>
        </w:rPr>
        <w:t xml:space="preserve">Accès D : </w:t>
      </w:r>
      <w:r w:rsidRPr="008E6D1A">
        <w:rPr>
          <w:rFonts w:ascii="Times New Roman" w:hAnsi="Times New Roman"/>
          <w:sz w:val="24"/>
          <w:szCs w:val="24"/>
          <w:u w:val="single"/>
        </w:rPr>
        <w:t>il est très important de suivre les étapes suivantes</w:t>
      </w:r>
      <w:r w:rsidRPr="008E6D1A">
        <w:rPr>
          <w:rFonts w:ascii="Times New Roman" w:hAnsi="Times New Roman"/>
          <w:sz w:val="24"/>
          <w:szCs w:val="24"/>
        </w:rPr>
        <w:t> :</w:t>
      </w:r>
    </w:p>
    <w:p w:rsidR="006B0F99" w:rsidRPr="008E6D1A" w:rsidRDefault="006B0F99" w:rsidP="006B0F99">
      <w:pPr>
        <w:pStyle w:val="Paragraphedeliste"/>
        <w:numPr>
          <w:ilvl w:val="0"/>
          <w:numId w:val="6"/>
        </w:numPr>
        <w:tabs>
          <w:tab w:val="left" w:pos="4395"/>
        </w:tabs>
        <w:spacing w:before="240" w:line="240" w:lineRule="auto"/>
        <w:ind w:left="1417" w:hanging="357"/>
        <w:jc w:val="both"/>
        <w:rPr>
          <w:sz w:val="24"/>
          <w:szCs w:val="24"/>
        </w:rPr>
      </w:pPr>
      <w:r w:rsidRPr="008E6D1A">
        <w:rPr>
          <w:rFonts w:ascii="Times New Roman" w:hAnsi="Times New Roman"/>
          <w:b/>
          <w:sz w:val="24"/>
          <w:szCs w:val="24"/>
        </w:rPr>
        <w:t xml:space="preserve">Nom du fournisseur : </w:t>
      </w:r>
      <w:r w:rsidRPr="008E6D1A">
        <w:rPr>
          <w:rFonts w:ascii="Times New Roman" w:hAnsi="Times New Roman"/>
          <w:b/>
          <w:sz w:val="24"/>
          <w:szCs w:val="24"/>
        </w:rPr>
        <w:tab/>
      </w:r>
      <w:r w:rsidRPr="008E6D1A">
        <w:rPr>
          <w:rFonts w:ascii="Times New Roman" w:hAnsi="Times New Roman"/>
          <w:i/>
          <w:sz w:val="24"/>
          <w:szCs w:val="24"/>
        </w:rPr>
        <w:t>Paroisse de Ste-Marie-Madeleine</w:t>
      </w:r>
    </w:p>
    <w:p w:rsidR="006B0F99" w:rsidRPr="008E6D1A" w:rsidRDefault="006B0F99" w:rsidP="006B0F99">
      <w:pPr>
        <w:pStyle w:val="Paragraphedeliste"/>
        <w:numPr>
          <w:ilvl w:val="0"/>
          <w:numId w:val="6"/>
        </w:numPr>
        <w:tabs>
          <w:tab w:val="left" w:pos="4395"/>
        </w:tabs>
        <w:spacing w:before="240" w:line="240" w:lineRule="auto"/>
        <w:ind w:left="1417" w:hanging="357"/>
        <w:jc w:val="both"/>
        <w:rPr>
          <w:sz w:val="24"/>
          <w:szCs w:val="24"/>
        </w:rPr>
      </w:pPr>
      <w:r w:rsidRPr="008E6D1A">
        <w:rPr>
          <w:rFonts w:ascii="Times New Roman" w:hAnsi="Times New Roman"/>
          <w:b/>
          <w:sz w:val="24"/>
          <w:szCs w:val="24"/>
        </w:rPr>
        <w:t>Catégorie :</w:t>
      </w:r>
      <w:r w:rsidRPr="008E6D1A">
        <w:rPr>
          <w:sz w:val="24"/>
          <w:szCs w:val="24"/>
        </w:rPr>
        <w:t xml:space="preserve"> </w:t>
      </w:r>
      <w:r w:rsidRPr="008E6D1A">
        <w:rPr>
          <w:sz w:val="24"/>
          <w:szCs w:val="24"/>
        </w:rPr>
        <w:tab/>
      </w:r>
      <w:r w:rsidRPr="008E6D1A">
        <w:rPr>
          <w:rFonts w:ascii="Times New Roman" w:hAnsi="Times New Roman"/>
          <w:i/>
          <w:sz w:val="24"/>
          <w:szCs w:val="24"/>
        </w:rPr>
        <w:t>Taxes municipales</w:t>
      </w:r>
    </w:p>
    <w:p w:rsidR="006B0F99" w:rsidRPr="008E6D1A" w:rsidRDefault="006B0F99" w:rsidP="006B0F99">
      <w:pPr>
        <w:pStyle w:val="Paragraphedeliste"/>
        <w:numPr>
          <w:ilvl w:val="0"/>
          <w:numId w:val="6"/>
        </w:numPr>
        <w:tabs>
          <w:tab w:val="left" w:pos="4395"/>
        </w:tabs>
        <w:spacing w:before="240" w:after="0" w:line="240" w:lineRule="auto"/>
        <w:ind w:left="1417" w:hanging="357"/>
        <w:jc w:val="both"/>
        <w:rPr>
          <w:sz w:val="24"/>
          <w:szCs w:val="24"/>
        </w:rPr>
      </w:pPr>
      <w:r w:rsidRPr="008E6D1A">
        <w:rPr>
          <w:rFonts w:ascii="Times New Roman" w:hAnsi="Times New Roman"/>
          <w:b/>
          <w:sz w:val="24"/>
          <w:szCs w:val="24"/>
        </w:rPr>
        <w:t>Bande déroulante choisir :</w:t>
      </w:r>
      <w:r w:rsidRPr="008E6D1A">
        <w:rPr>
          <w:sz w:val="24"/>
          <w:szCs w:val="24"/>
        </w:rPr>
        <w:tab/>
      </w:r>
      <w:r w:rsidRPr="008E6D1A">
        <w:rPr>
          <w:rFonts w:ascii="Times New Roman" w:hAnsi="Times New Roman"/>
          <w:i/>
          <w:sz w:val="24"/>
          <w:szCs w:val="24"/>
        </w:rPr>
        <w:t>Municipalité Paroisse Ste-Marie-Madeleine</w:t>
      </w:r>
    </w:p>
    <w:p w:rsidR="004068F1" w:rsidRPr="008E6D1A" w:rsidRDefault="004068F1" w:rsidP="004068F1">
      <w:pPr>
        <w:pStyle w:val="Paragraphedeliste"/>
        <w:tabs>
          <w:tab w:val="left" w:pos="4395"/>
        </w:tabs>
        <w:spacing w:before="240" w:after="0" w:line="240" w:lineRule="auto"/>
        <w:ind w:left="1417"/>
        <w:jc w:val="both"/>
        <w:rPr>
          <w:sz w:val="24"/>
          <w:szCs w:val="24"/>
        </w:rPr>
      </w:pPr>
    </w:p>
    <w:p w:rsidR="006B0F99" w:rsidRPr="008E6D1A" w:rsidRDefault="006B0F99" w:rsidP="006B0F99">
      <w:pPr>
        <w:jc w:val="both"/>
      </w:pPr>
      <w:r w:rsidRPr="008E6D1A">
        <w:t>Le numéro de référence demandé correspond au numéro de matricule de votre propriété (14 chiffres incluant les « 0 »)</w:t>
      </w:r>
    </w:p>
    <w:p w:rsidR="006B0F99" w:rsidRPr="008E6D1A" w:rsidRDefault="006B0F99" w:rsidP="006B0F99">
      <w:pPr>
        <w:tabs>
          <w:tab w:val="left" w:pos="3969"/>
          <w:tab w:val="right" w:pos="10348"/>
        </w:tabs>
        <w:rPr>
          <w:noProof/>
          <w:lang w:eastAsia="fr-CA"/>
        </w:rPr>
      </w:pPr>
      <w:r w:rsidRPr="008E6D1A">
        <w:rPr>
          <w:noProof/>
          <w:lang w:eastAsia="fr-CA"/>
        </w:rPr>
        <w:t>Pour information supplémentaire n’hésitez pas à communiquer avec nous : 450-795-6272</w:t>
      </w:r>
    </w:p>
    <w:p w:rsidR="006B0F99" w:rsidRDefault="006B0F99">
      <w:pPr>
        <w:rPr>
          <w:bCs/>
          <w:color w:val="000000"/>
          <w:lang w:val="fr-CA" w:eastAsia="fr-CA"/>
        </w:rPr>
      </w:pPr>
    </w:p>
    <w:p w:rsidR="006B0F99" w:rsidRDefault="006B0F99">
      <w:pPr>
        <w:rPr>
          <w:bCs/>
          <w:color w:val="000000"/>
          <w:lang w:val="fr-CA" w:eastAsia="fr-CA"/>
        </w:rPr>
      </w:pPr>
    </w:p>
    <w:p w:rsidR="006B0F99" w:rsidRDefault="006B0F99">
      <w:pPr>
        <w:rPr>
          <w:bCs/>
          <w:color w:val="000000"/>
          <w:lang w:val="fr-CA" w:eastAsia="fr-CA"/>
        </w:rPr>
      </w:pPr>
    </w:p>
    <w:p w:rsidR="0071212A" w:rsidRDefault="006D5827">
      <w:pPr>
        <w:rPr>
          <w:bCs/>
          <w:color w:val="000000"/>
          <w:lang w:val="fr-CA" w:eastAsia="fr-CA"/>
        </w:rPr>
      </w:pPr>
      <w:r>
        <w:rPr>
          <w:noProof/>
          <w:lang w:val="fr-CA" w:eastAsia="fr-CA"/>
        </w:rPr>
        <w:lastRenderedPageBreak/>
        <w:drawing>
          <wp:anchor distT="0" distB="0" distL="114300" distR="114300" simplePos="0" relativeHeight="253064704" behindDoc="1" locked="0" layoutInCell="1" allowOverlap="1" wp14:anchorId="43723F88" wp14:editId="10FC19FA">
            <wp:simplePos x="0" y="0"/>
            <wp:positionH relativeFrom="column">
              <wp:posOffset>-231775</wp:posOffset>
            </wp:positionH>
            <wp:positionV relativeFrom="paragraph">
              <wp:posOffset>-189865</wp:posOffset>
            </wp:positionV>
            <wp:extent cx="7165340" cy="9277985"/>
            <wp:effectExtent l="0" t="0" r="0" b="0"/>
            <wp:wrapThrough wrapText="bothSides">
              <wp:wrapPolygon edited="0">
                <wp:start x="0" y="0"/>
                <wp:lineTo x="0" y="21554"/>
                <wp:lineTo x="21535" y="21554"/>
                <wp:lineTo x="21535" y="0"/>
                <wp:lineTo x="0" y="0"/>
              </wp:wrapPolygon>
            </wp:wrapThrough>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165340" cy="9277985"/>
                    </a:xfrm>
                    <a:prstGeom prst="rect">
                      <a:avLst/>
                    </a:prstGeom>
                  </pic:spPr>
                </pic:pic>
              </a:graphicData>
            </a:graphic>
            <wp14:sizeRelH relativeFrom="page">
              <wp14:pctWidth>0</wp14:pctWidth>
            </wp14:sizeRelH>
            <wp14:sizeRelV relativeFrom="page">
              <wp14:pctHeight>0</wp14:pctHeight>
            </wp14:sizeRelV>
          </wp:anchor>
        </w:drawing>
      </w:r>
    </w:p>
    <w:p w:rsidR="00841D3A" w:rsidRPr="00890E26" w:rsidRDefault="00841D3A" w:rsidP="00841D3A">
      <w:pPr>
        <w:jc w:val="center"/>
        <w:rPr>
          <w:b/>
          <w:bCs/>
          <w:color w:val="000000"/>
          <w:lang w:val="fr-CA" w:eastAsia="fr-CA"/>
        </w:rPr>
      </w:pPr>
      <w:r>
        <w:rPr>
          <w:noProof/>
          <w:lang w:val="fr-CA" w:eastAsia="fr-CA"/>
        </w:rPr>
        <w:lastRenderedPageBreak/>
        <w:drawing>
          <wp:anchor distT="0" distB="0" distL="114300" distR="114300" simplePos="0" relativeHeight="253060608" behindDoc="1" locked="0" layoutInCell="1" allowOverlap="1" wp14:anchorId="60AD8570" wp14:editId="7BE506C8">
            <wp:simplePos x="0" y="0"/>
            <wp:positionH relativeFrom="column">
              <wp:posOffset>-153035</wp:posOffset>
            </wp:positionH>
            <wp:positionV relativeFrom="paragraph">
              <wp:posOffset>-292100</wp:posOffset>
            </wp:positionV>
            <wp:extent cx="6998970" cy="9494520"/>
            <wp:effectExtent l="0" t="0" r="0" b="0"/>
            <wp:wrapThrough wrapText="bothSides">
              <wp:wrapPolygon edited="0">
                <wp:start x="0" y="0"/>
                <wp:lineTo x="0" y="21539"/>
                <wp:lineTo x="21518" y="21539"/>
                <wp:lineTo x="21518"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998970" cy="9494520"/>
                    </a:xfrm>
                    <a:prstGeom prst="rect">
                      <a:avLst/>
                    </a:prstGeom>
                  </pic:spPr>
                </pic:pic>
              </a:graphicData>
            </a:graphic>
            <wp14:sizeRelH relativeFrom="page">
              <wp14:pctWidth>0</wp14:pctWidth>
            </wp14:sizeRelH>
            <wp14:sizeRelV relativeFrom="page">
              <wp14:pctHeight>0</wp14:pctHeight>
            </wp14:sizeRelV>
          </wp:anchor>
        </w:drawing>
      </w:r>
      <w:r>
        <w:rPr>
          <w:bCs/>
          <w:color w:val="000000"/>
          <w:lang w:val="fr-CA" w:eastAsia="fr-CA"/>
        </w:rPr>
        <w:br w:type="page"/>
      </w:r>
      <w:r w:rsidRPr="00890E26">
        <w:rPr>
          <w:b/>
          <w:noProof/>
          <w:lang w:val="fr-CA" w:eastAsia="fr-CA"/>
        </w:rPr>
        <w:lastRenderedPageBreak/>
        <w:drawing>
          <wp:anchor distT="0" distB="0" distL="114300" distR="114300" simplePos="0" relativeHeight="253068800" behindDoc="1" locked="0" layoutInCell="1" allowOverlap="1" wp14:anchorId="1FD8E8BB" wp14:editId="5F651EEE">
            <wp:simplePos x="0" y="0"/>
            <wp:positionH relativeFrom="column">
              <wp:posOffset>23495</wp:posOffset>
            </wp:positionH>
            <wp:positionV relativeFrom="paragraph">
              <wp:posOffset>-30480</wp:posOffset>
            </wp:positionV>
            <wp:extent cx="789305" cy="876300"/>
            <wp:effectExtent l="0" t="0" r="0" b="0"/>
            <wp:wrapNone/>
            <wp:docPr id="687" name="Image 687" descr="embl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e"/>
                    <pic:cNvPicPr>
                      <a:picLocks noChangeAspect="1" noChangeArrowheads="1"/>
                    </pic:cNvPicPr>
                  </pic:nvPicPr>
                  <pic:blipFill>
                    <a:blip r:embed="rId14" cstate="print"/>
                    <a:srcRect/>
                    <a:stretch>
                      <a:fillRect/>
                    </a:stretch>
                  </pic:blipFill>
                  <pic:spPr bwMode="auto">
                    <a:xfrm>
                      <a:off x="0" y="0"/>
                      <a:ext cx="789305"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90E26">
        <w:rPr>
          <w:b/>
          <w:sz w:val="52"/>
          <w:szCs w:val="52"/>
        </w:rPr>
        <w:t>AVIS PUBLIC</w:t>
      </w:r>
    </w:p>
    <w:p w:rsidR="00841D3A" w:rsidRDefault="00841D3A" w:rsidP="00841D3A">
      <w:pPr>
        <w:pStyle w:val="Corpsdetexte2"/>
        <w:jc w:val="center"/>
        <w:rPr>
          <w:sz w:val="40"/>
          <w:szCs w:val="40"/>
          <w:u w:val="none"/>
        </w:rPr>
      </w:pPr>
      <w:r w:rsidRPr="002D7A1E">
        <w:rPr>
          <w:sz w:val="40"/>
          <w:szCs w:val="40"/>
          <w:u w:val="none"/>
        </w:rPr>
        <w:t>DÉROGATION MINEUR</w:t>
      </w:r>
      <w:r>
        <w:rPr>
          <w:sz w:val="40"/>
          <w:szCs w:val="40"/>
          <w:u w:val="none"/>
        </w:rPr>
        <w:t>E</w:t>
      </w:r>
    </w:p>
    <w:p w:rsidR="00841D3A" w:rsidRDefault="00841D3A" w:rsidP="00841D3A">
      <w:pPr>
        <w:pStyle w:val="Corpsdetexte2"/>
        <w:rPr>
          <w:sz w:val="40"/>
          <w:szCs w:val="40"/>
          <w:u w:val="none"/>
        </w:rPr>
      </w:pPr>
    </w:p>
    <w:p w:rsidR="00841D3A" w:rsidRPr="00186C66" w:rsidRDefault="00841D3A" w:rsidP="00841D3A">
      <w:pPr>
        <w:pStyle w:val="Corpsdetexte2"/>
        <w:rPr>
          <w:b w:val="0"/>
          <w:u w:val="none"/>
        </w:rPr>
      </w:pPr>
      <w:r w:rsidRPr="00186C66">
        <w:rPr>
          <w:b w:val="0"/>
          <w:u w:val="none"/>
        </w:rPr>
        <w:t>À tous les intéressés, la s</w:t>
      </w:r>
      <w:r>
        <w:rPr>
          <w:b w:val="0"/>
          <w:u w:val="none"/>
        </w:rPr>
        <w:t>oussignée, directrice générale de</w:t>
      </w:r>
      <w:r w:rsidRPr="00186C66">
        <w:rPr>
          <w:b w:val="0"/>
          <w:u w:val="none"/>
        </w:rPr>
        <w:t xml:space="preserve"> la Municipalité de la Paroisse Sainte-Marie-Madeleine, donne</w:t>
      </w:r>
      <w:r>
        <w:rPr>
          <w:b w:val="0"/>
          <w:u w:val="none"/>
        </w:rPr>
        <w:t xml:space="preserve"> un</w:t>
      </w:r>
      <w:r w:rsidRPr="00186C66">
        <w:rPr>
          <w:b w:val="0"/>
          <w:u w:val="none"/>
        </w:rPr>
        <w:t xml:space="preserve"> avis public conformément à l’article 145.6 de la Loi sur l’aménagement et l’urbanisme.</w:t>
      </w:r>
    </w:p>
    <w:p w:rsidR="00841D3A" w:rsidRPr="00186C66" w:rsidRDefault="00841D3A" w:rsidP="00841D3A">
      <w:pPr>
        <w:pStyle w:val="Corpsdetexte2"/>
        <w:rPr>
          <w:b w:val="0"/>
          <w:u w:val="none"/>
        </w:rPr>
      </w:pPr>
    </w:p>
    <w:p w:rsidR="00841D3A" w:rsidRPr="00186C66" w:rsidRDefault="00841D3A" w:rsidP="00841D3A">
      <w:pPr>
        <w:pStyle w:val="Corpsdetexte2"/>
        <w:rPr>
          <w:b w:val="0"/>
          <w:u w:val="none"/>
        </w:rPr>
      </w:pPr>
      <w:r w:rsidRPr="00186C66">
        <w:rPr>
          <w:b w:val="0"/>
          <w:u w:val="none"/>
        </w:rPr>
        <w:t>En effet, lors d</w:t>
      </w:r>
      <w:r>
        <w:rPr>
          <w:b w:val="0"/>
          <w:u w:val="none"/>
        </w:rPr>
        <w:t>e la séance du 4 décembre 2017</w:t>
      </w:r>
      <w:r w:rsidRPr="00186C66">
        <w:rPr>
          <w:b w:val="0"/>
          <w:u w:val="none"/>
        </w:rPr>
        <w:t xml:space="preserve">, le conseil municipal statuera sur </w:t>
      </w:r>
      <w:r>
        <w:rPr>
          <w:b w:val="0"/>
          <w:u w:val="none"/>
        </w:rPr>
        <w:t>la demande de dérogation mineure # DM-2017-14</w:t>
      </w:r>
      <w:r w:rsidRPr="00186C66">
        <w:rPr>
          <w:b w:val="0"/>
          <w:u w:val="none"/>
        </w:rPr>
        <w:t> :</w:t>
      </w:r>
    </w:p>
    <w:p w:rsidR="00841D3A" w:rsidRPr="00186C66" w:rsidRDefault="00841D3A" w:rsidP="00841D3A">
      <w:pPr>
        <w:pStyle w:val="Corpsdetexte2"/>
        <w:rPr>
          <w:b w:val="0"/>
          <w:u w:val="none"/>
        </w:rPr>
      </w:pPr>
    </w:p>
    <w:p w:rsidR="00841D3A" w:rsidRPr="00E11953" w:rsidRDefault="00841D3A" w:rsidP="00890E26">
      <w:pPr>
        <w:pStyle w:val="Corpsdetexte2"/>
        <w:numPr>
          <w:ilvl w:val="0"/>
          <w:numId w:val="18"/>
        </w:numPr>
        <w:spacing w:after="120"/>
        <w:rPr>
          <w:rFonts w:asciiTheme="minorHAnsi" w:hAnsiTheme="minorHAnsi"/>
          <w:b w:val="0"/>
          <w:sz w:val="22"/>
          <w:szCs w:val="22"/>
          <w:u w:val="none"/>
        </w:rPr>
      </w:pPr>
      <w:r w:rsidRPr="00E11953">
        <w:rPr>
          <w:rFonts w:asciiTheme="minorHAnsi" w:hAnsiTheme="minorHAnsi"/>
          <w:b w:val="0"/>
          <w:sz w:val="22"/>
          <w:szCs w:val="22"/>
          <w:u w:val="none"/>
        </w:rPr>
        <w:t>Demande de dérogation mineure présentée par</w:t>
      </w:r>
      <w:r w:rsidRPr="00E11953">
        <w:rPr>
          <w:rFonts w:asciiTheme="minorHAnsi" w:hAnsiTheme="minorHAnsi" w:cstheme="minorHAnsi"/>
          <w:b w:val="0"/>
          <w:sz w:val="22"/>
          <w:szCs w:val="22"/>
          <w:u w:val="none"/>
        </w:rPr>
        <w:t xml:space="preserve"> Simon Léonard</w:t>
      </w:r>
      <w:r>
        <w:rPr>
          <w:rFonts w:asciiTheme="minorHAnsi" w:hAnsiTheme="minorHAnsi" w:cstheme="minorHAnsi"/>
          <w:b w:val="0"/>
          <w:sz w:val="22"/>
          <w:szCs w:val="22"/>
          <w:u w:val="none"/>
        </w:rPr>
        <w:t xml:space="preserve"> et Construction Fluet</w:t>
      </w:r>
      <w:r w:rsidRPr="00E11953">
        <w:rPr>
          <w:rFonts w:asciiTheme="minorHAnsi" w:hAnsiTheme="minorHAnsi" w:cstheme="minorHAnsi"/>
          <w:b w:val="0"/>
          <w:sz w:val="22"/>
          <w:szCs w:val="22"/>
          <w:u w:val="none"/>
        </w:rPr>
        <w:t xml:space="preserve"> </w:t>
      </w:r>
      <w:r>
        <w:rPr>
          <w:rFonts w:asciiTheme="minorHAnsi" w:hAnsiTheme="minorHAnsi" w:cstheme="minorHAnsi"/>
          <w:b w:val="0"/>
          <w:sz w:val="22"/>
          <w:szCs w:val="22"/>
          <w:u w:val="none"/>
        </w:rPr>
        <w:t>pour les lots 2 366 935, 2 366 936, 2 801 160 et 2 801161.</w:t>
      </w:r>
    </w:p>
    <w:p w:rsidR="00841D3A" w:rsidRPr="00063E7A" w:rsidRDefault="00841D3A" w:rsidP="00890E26">
      <w:pPr>
        <w:pStyle w:val="Corpsdetexte2"/>
        <w:spacing w:after="120"/>
        <w:ind w:left="708"/>
        <w:rPr>
          <w:rFonts w:asciiTheme="minorHAnsi" w:hAnsiTheme="minorHAnsi"/>
          <w:b w:val="0"/>
          <w:sz w:val="22"/>
          <w:szCs w:val="22"/>
          <w:u w:val="none"/>
        </w:rPr>
      </w:pPr>
      <w:r w:rsidRPr="00063E7A">
        <w:rPr>
          <w:rFonts w:asciiTheme="minorHAnsi" w:hAnsiTheme="minorHAnsi"/>
          <w:b w:val="0"/>
          <w:sz w:val="22"/>
          <w:szCs w:val="22"/>
          <w:u w:val="none"/>
        </w:rPr>
        <w:t>L’effet de cette demande,</w:t>
      </w:r>
      <w:r>
        <w:rPr>
          <w:rFonts w:asciiTheme="minorHAnsi" w:hAnsiTheme="minorHAnsi"/>
          <w:b w:val="0"/>
          <w:sz w:val="22"/>
          <w:szCs w:val="22"/>
          <w:u w:val="none"/>
        </w:rPr>
        <w:t xml:space="preserve"> si elle est accueillie, vise le prolongement de la rue Noiseux avec une emprise, une longueur et un rayon de virage inférieurs aux normes de lotissement prescrites.</w:t>
      </w:r>
    </w:p>
    <w:p w:rsidR="00841D3A" w:rsidRDefault="00841D3A" w:rsidP="00841D3A">
      <w:pPr>
        <w:jc w:val="both"/>
      </w:pPr>
      <w:r>
        <w:t>La situation projetée ne respecte pas le règlement de lotissem</w:t>
      </w:r>
      <w:r w:rsidR="00890E26">
        <w:t>ent 09-371, articles 6.2 et 6.4</w:t>
      </w:r>
      <w:r>
        <w:t xml:space="preserve"> quant aux aspects suivants : </w:t>
      </w:r>
    </w:p>
    <w:p w:rsidR="00841D3A" w:rsidRDefault="00841D3A" w:rsidP="00841D3A">
      <w:pPr>
        <w:jc w:val="both"/>
      </w:pPr>
    </w:p>
    <w:p w:rsidR="00841D3A" w:rsidRDefault="00841D3A" w:rsidP="00890E26">
      <w:pPr>
        <w:numPr>
          <w:ilvl w:val="0"/>
          <w:numId w:val="19"/>
        </w:numPr>
        <w:spacing w:after="200"/>
        <w:ind w:left="714" w:hanging="357"/>
        <w:jc w:val="both"/>
        <w:rPr>
          <w:rFonts w:asciiTheme="minorHAnsi" w:hAnsiTheme="minorHAnsi" w:cstheme="minorHAnsi"/>
          <w:sz w:val="22"/>
          <w:szCs w:val="22"/>
        </w:rPr>
      </w:pPr>
      <w:r>
        <w:rPr>
          <w:rFonts w:asciiTheme="minorHAnsi" w:hAnsiTheme="minorHAnsi" w:cstheme="minorHAnsi"/>
          <w:sz w:val="22"/>
          <w:szCs w:val="22"/>
        </w:rPr>
        <w:t>Le tracé de la rue projeté ne respecte pas le 15m d’emprise minimal prescrit. L’emprise projetée a une largeur de 9,07m. La dérogation sera de 5.93m.</w:t>
      </w:r>
    </w:p>
    <w:p w:rsidR="00841D3A" w:rsidRDefault="00841D3A" w:rsidP="00890E26">
      <w:pPr>
        <w:numPr>
          <w:ilvl w:val="0"/>
          <w:numId w:val="19"/>
        </w:numPr>
        <w:spacing w:after="200"/>
        <w:ind w:left="714" w:hanging="357"/>
        <w:jc w:val="both"/>
        <w:rPr>
          <w:rFonts w:asciiTheme="minorHAnsi" w:hAnsiTheme="minorHAnsi" w:cstheme="minorHAnsi"/>
          <w:sz w:val="22"/>
          <w:szCs w:val="22"/>
        </w:rPr>
      </w:pPr>
      <w:r>
        <w:rPr>
          <w:rFonts w:asciiTheme="minorHAnsi" w:hAnsiTheme="minorHAnsi" w:cstheme="minorHAnsi"/>
          <w:sz w:val="22"/>
          <w:szCs w:val="22"/>
        </w:rPr>
        <w:t>Le tracé de la rue sans issue projeté ne respecte pas le rayon de virage de 33m de diamètre obligatoire.  Le tracé projeté ne propose pas de rayon de virage, il propose une aire de virage en T.</w:t>
      </w:r>
    </w:p>
    <w:p w:rsidR="00841D3A" w:rsidRPr="000C5F6B" w:rsidRDefault="00841D3A" w:rsidP="00890E26">
      <w:pPr>
        <w:numPr>
          <w:ilvl w:val="0"/>
          <w:numId w:val="19"/>
        </w:numPr>
        <w:spacing w:after="200"/>
        <w:ind w:left="714" w:hanging="357"/>
        <w:jc w:val="both"/>
        <w:rPr>
          <w:rFonts w:asciiTheme="minorHAnsi" w:hAnsiTheme="minorHAnsi" w:cstheme="minorHAnsi"/>
          <w:sz w:val="22"/>
          <w:szCs w:val="22"/>
        </w:rPr>
      </w:pPr>
      <w:r>
        <w:rPr>
          <w:rFonts w:asciiTheme="minorHAnsi" w:hAnsiTheme="minorHAnsi" w:cstheme="minorHAnsi"/>
          <w:sz w:val="22"/>
          <w:szCs w:val="22"/>
        </w:rPr>
        <w:t>La longueur de la rue sans issue projeté ne respecte pas la longueur maximale de 230m prescrite. La longueur projetée est de 268,7m. La dérogation sera de 38,7m.</w:t>
      </w:r>
    </w:p>
    <w:p w:rsidR="00841D3A" w:rsidRPr="006F4FB2" w:rsidRDefault="00841D3A" w:rsidP="00841D3A">
      <w:pPr>
        <w:pStyle w:val="Corpsdetexte2"/>
        <w:rPr>
          <w:b w:val="0"/>
          <w:u w:val="none"/>
        </w:rPr>
      </w:pPr>
      <w:r w:rsidRPr="006F4FB2">
        <w:rPr>
          <w:b w:val="0"/>
          <w:u w:val="none"/>
        </w:rPr>
        <w:t xml:space="preserve">Tous les intéressés pourront se faire entendre par le conseil relativement à cette demande en se présentant au </w:t>
      </w:r>
      <w:r>
        <w:rPr>
          <w:b w:val="0"/>
          <w:u w:val="none"/>
        </w:rPr>
        <w:t>405</w:t>
      </w:r>
      <w:r w:rsidRPr="006F4FB2">
        <w:rPr>
          <w:b w:val="0"/>
          <w:u w:val="none"/>
        </w:rPr>
        <w:t xml:space="preserve">, </w:t>
      </w:r>
      <w:r>
        <w:rPr>
          <w:b w:val="0"/>
          <w:u w:val="none"/>
        </w:rPr>
        <w:t>boulevard Laurier</w:t>
      </w:r>
      <w:r w:rsidRPr="006F4FB2">
        <w:rPr>
          <w:b w:val="0"/>
          <w:u w:val="none"/>
        </w:rPr>
        <w:t>, à Sainte-</w:t>
      </w:r>
      <w:r>
        <w:rPr>
          <w:b w:val="0"/>
          <w:u w:val="none"/>
        </w:rPr>
        <w:t>Marie-</w:t>
      </w:r>
      <w:r w:rsidRPr="006F4FB2">
        <w:rPr>
          <w:b w:val="0"/>
          <w:u w:val="none"/>
        </w:rPr>
        <w:t>Madeleine à la date précédemment mentionnée.</w:t>
      </w:r>
    </w:p>
    <w:p w:rsidR="00841D3A" w:rsidRPr="00186C66" w:rsidRDefault="00841D3A" w:rsidP="00841D3A">
      <w:pPr>
        <w:pStyle w:val="Corpsdetexte2"/>
        <w:rPr>
          <w:b w:val="0"/>
          <w:u w:val="none"/>
        </w:rPr>
      </w:pPr>
    </w:p>
    <w:p w:rsidR="00841D3A" w:rsidRDefault="00841D3A" w:rsidP="00841D3A">
      <w:pPr>
        <w:pStyle w:val="Corpsdetexte2"/>
        <w:rPr>
          <w:b w:val="0"/>
          <w:u w:val="none"/>
        </w:rPr>
      </w:pPr>
    </w:p>
    <w:p w:rsidR="00841D3A" w:rsidRPr="00186C66" w:rsidRDefault="00841D3A" w:rsidP="00841D3A">
      <w:pPr>
        <w:pStyle w:val="Corpsdetexte2"/>
        <w:rPr>
          <w:b w:val="0"/>
          <w:u w:val="none"/>
        </w:rPr>
      </w:pPr>
      <w:r w:rsidRPr="00186C66">
        <w:rPr>
          <w:b w:val="0"/>
          <w:u w:val="none"/>
        </w:rPr>
        <w:t>La séance débutera à 20 h.</w:t>
      </w:r>
    </w:p>
    <w:p w:rsidR="00841D3A" w:rsidRDefault="00841D3A" w:rsidP="00841D3A">
      <w:pPr>
        <w:pStyle w:val="Corpsdetexte2"/>
        <w:rPr>
          <w:b w:val="0"/>
          <w:u w:val="none"/>
        </w:rPr>
      </w:pPr>
      <w:r w:rsidRPr="00186C66">
        <w:rPr>
          <w:b w:val="0"/>
          <w:u w:val="none"/>
        </w:rPr>
        <w:t xml:space="preserve">Donné à Sainte-Marie-Madeleine, le </w:t>
      </w:r>
      <w:r>
        <w:rPr>
          <w:b w:val="0"/>
          <w:u w:val="none"/>
        </w:rPr>
        <w:t>16</w:t>
      </w:r>
      <w:r w:rsidRPr="00186C66">
        <w:rPr>
          <w:b w:val="0"/>
          <w:u w:val="none"/>
        </w:rPr>
        <w:t xml:space="preserve"> </w:t>
      </w:r>
      <w:r>
        <w:rPr>
          <w:b w:val="0"/>
          <w:u w:val="none"/>
        </w:rPr>
        <w:t>novembre 2017</w:t>
      </w:r>
      <w:r w:rsidRPr="00186C66">
        <w:rPr>
          <w:b w:val="0"/>
          <w:u w:val="none"/>
        </w:rPr>
        <w:t>.</w:t>
      </w:r>
    </w:p>
    <w:p w:rsidR="00841D3A" w:rsidRDefault="00841D3A" w:rsidP="00841D3A">
      <w:pPr>
        <w:pStyle w:val="Corpsdetexte2"/>
        <w:rPr>
          <w:b w:val="0"/>
          <w:u w:val="none"/>
        </w:rPr>
      </w:pP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t xml:space="preserve">    </w:t>
      </w:r>
    </w:p>
    <w:p w:rsidR="00841D3A" w:rsidRDefault="00841D3A" w:rsidP="00841D3A">
      <w:pPr>
        <w:jc w:val="both"/>
      </w:pPr>
    </w:p>
    <w:p w:rsidR="00841D3A" w:rsidRDefault="00841D3A" w:rsidP="00841D3A">
      <w:pPr>
        <w:jc w:val="both"/>
      </w:pPr>
      <w:r>
        <w:t>Lucie Paquette</w:t>
      </w:r>
    </w:p>
    <w:p w:rsidR="00841D3A" w:rsidRDefault="00841D3A" w:rsidP="00841D3A">
      <w:pPr>
        <w:jc w:val="both"/>
      </w:pPr>
      <w:r>
        <w:t>Directrice générale</w:t>
      </w:r>
    </w:p>
    <w:p w:rsidR="00841D3A" w:rsidRDefault="00841D3A">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841D3A" w:rsidRPr="002D7A1E" w:rsidRDefault="00841D3A" w:rsidP="00841D3A">
      <w:pPr>
        <w:pStyle w:val="Corpsdetexte2"/>
        <w:jc w:val="center"/>
        <w:rPr>
          <w:sz w:val="52"/>
          <w:szCs w:val="52"/>
          <w:u w:val="none"/>
        </w:rPr>
      </w:pPr>
      <w:r w:rsidRPr="007B3FCA">
        <w:rPr>
          <w:b w:val="0"/>
          <w:noProof/>
          <w:u w:val="none"/>
          <w:lang w:val="fr-CA" w:eastAsia="fr-CA"/>
        </w:rPr>
        <w:lastRenderedPageBreak/>
        <w:drawing>
          <wp:anchor distT="0" distB="0" distL="114300" distR="114300" simplePos="0" relativeHeight="253066752" behindDoc="1" locked="0" layoutInCell="1" allowOverlap="1" wp14:anchorId="5F874156" wp14:editId="62E26A57">
            <wp:simplePos x="0" y="0"/>
            <wp:positionH relativeFrom="column">
              <wp:posOffset>44450</wp:posOffset>
            </wp:positionH>
            <wp:positionV relativeFrom="paragraph">
              <wp:posOffset>-73025</wp:posOffset>
            </wp:positionV>
            <wp:extent cx="755650" cy="839470"/>
            <wp:effectExtent l="0" t="0" r="6350" b="0"/>
            <wp:wrapNone/>
            <wp:docPr id="12" name="Image 12" descr="embl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e"/>
                    <pic:cNvPicPr>
                      <a:picLocks noChangeAspect="1" noChangeArrowheads="1"/>
                    </pic:cNvPicPr>
                  </pic:nvPicPr>
                  <pic:blipFill>
                    <a:blip r:embed="rId14" cstate="print"/>
                    <a:srcRect/>
                    <a:stretch>
                      <a:fillRect/>
                    </a:stretch>
                  </pic:blipFill>
                  <pic:spPr bwMode="auto">
                    <a:xfrm>
                      <a:off x="0" y="0"/>
                      <a:ext cx="755650" cy="839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D7A1E">
        <w:rPr>
          <w:sz w:val="52"/>
          <w:szCs w:val="52"/>
          <w:u w:val="none"/>
        </w:rPr>
        <w:t>AVIS PUBLIC</w:t>
      </w:r>
    </w:p>
    <w:p w:rsidR="00841D3A" w:rsidRDefault="00841D3A" w:rsidP="00841D3A">
      <w:pPr>
        <w:pStyle w:val="Corpsdetexte2"/>
        <w:jc w:val="center"/>
        <w:rPr>
          <w:sz w:val="40"/>
          <w:szCs w:val="40"/>
          <w:u w:val="none"/>
        </w:rPr>
      </w:pPr>
      <w:r w:rsidRPr="002D7A1E">
        <w:rPr>
          <w:sz w:val="40"/>
          <w:szCs w:val="40"/>
          <w:u w:val="none"/>
        </w:rPr>
        <w:t>DÉROGATION MINEUR</w:t>
      </w:r>
      <w:r>
        <w:rPr>
          <w:sz w:val="40"/>
          <w:szCs w:val="40"/>
          <w:u w:val="none"/>
        </w:rPr>
        <w:t>E</w:t>
      </w:r>
    </w:p>
    <w:p w:rsidR="00841D3A" w:rsidRDefault="00841D3A" w:rsidP="00841D3A">
      <w:pPr>
        <w:pStyle w:val="Corpsdetexte2"/>
        <w:rPr>
          <w:sz w:val="40"/>
          <w:szCs w:val="40"/>
          <w:u w:val="none"/>
        </w:rPr>
      </w:pPr>
    </w:p>
    <w:p w:rsidR="00841D3A" w:rsidRPr="00186C66" w:rsidRDefault="00841D3A" w:rsidP="00841D3A">
      <w:pPr>
        <w:pStyle w:val="Corpsdetexte2"/>
        <w:rPr>
          <w:b w:val="0"/>
          <w:u w:val="none"/>
        </w:rPr>
      </w:pPr>
      <w:r w:rsidRPr="00186C66">
        <w:rPr>
          <w:b w:val="0"/>
          <w:u w:val="none"/>
        </w:rPr>
        <w:t>À tous les intéressés, la s</w:t>
      </w:r>
      <w:r>
        <w:rPr>
          <w:b w:val="0"/>
          <w:u w:val="none"/>
        </w:rPr>
        <w:t>oussignée, directrice générale de</w:t>
      </w:r>
      <w:r w:rsidRPr="00186C66">
        <w:rPr>
          <w:b w:val="0"/>
          <w:u w:val="none"/>
        </w:rPr>
        <w:t xml:space="preserve"> la Municipalité de la Paroisse Sainte-Marie-Madeleine, donne</w:t>
      </w:r>
      <w:r>
        <w:rPr>
          <w:b w:val="0"/>
          <w:u w:val="none"/>
        </w:rPr>
        <w:t xml:space="preserve"> un</w:t>
      </w:r>
      <w:r w:rsidRPr="00186C66">
        <w:rPr>
          <w:b w:val="0"/>
          <w:u w:val="none"/>
        </w:rPr>
        <w:t xml:space="preserve"> avis public conformément à l’article 145.6 de la Loi sur l’aménagement et l’urbanisme.</w:t>
      </w:r>
    </w:p>
    <w:p w:rsidR="00841D3A" w:rsidRPr="00186C66" w:rsidRDefault="00841D3A" w:rsidP="00841D3A">
      <w:pPr>
        <w:pStyle w:val="Corpsdetexte2"/>
        <w:rPr>
          <w:b w:val="0"/>
          <w:u w:val="none"/>
        </w:rPr>
      </w:pPr>
    </w:p>
    <w:p w:rsidR="00841D3A" w:rsidRPr="00186C66" w:rsidRDefault="00841D3A" w:rsidP="00841D3A">
      <w:pPr>
        <w:pStyle w:val="Corpsdetexte2"/>
        <w:rPr>
          <w:b w:val="0"/>
          <w:u w:val="none"/>
        </w:rPr>
      </w:pPr>
      <w:r w:rsidRPr="00186C66">
        <w:rPr>
          <w:b w:val="0"/>
          <w:u w:val="none"/>
        </w:rPr>
        <w:t>En effet, lors d</w:t>
      </w:r>
      <w:r>
        <w:rPr>
          <w:b w:val="0"/>
          <w:u w:val="none"/>
        </w:rPr>
        <w:t>e la séance du 4 décembre 2017</w:t>
      </w:r>
      <w:r w:rsidRPr="00186C66">
        <w:rPr>
          <w:b w:val="0"/>
          <w:u w:val="none"/>
        </w:rPr>
        <w:t xml:space="preserve">, le conseil municipal statuera sur </w:t>
      </w:r>
      <w:r>
        <w:rPr>
          <w:b w:val="0"/>
          <w:u w:val="none"/>
        </w:rPr>
        <w:t>la demande de dérogation mineure # DM-2017-15</w:t>
      </w:r>
      <w:r w:rsidRPr="00186C66">
        <w:rPr>
          <w:b w:val="0"/>
          <w:u w:val="none"/>
        </w:rPr>
        <w:t> :</w:t>
      </w:r>
    </w:p>
    <w:p w:rsidR="00841D3A" w:rsidRPr="00186C66" w:rsidRDefault="00841D3A" w:rsidP="00841D3A">
      <w:pPr>
        <w:pStyle w:val="Corpsdetexte2"/>
        <w:rPr>
          <w:b w:val="0"/>
          <w:u w:val="none"/>
        </w:rPr>
      </w:pPr>
    </w:p>
    <w:p w:rsidR="00841D3A" w:rsidRPr="00E11953" w:rsidRDefault="00841D3A" w:rsidP="00656D84">
      <w:pPr>
        <w:pStyle w:val="Corpsdetexte2"/>
        <w:numPr>
          <w:ilvl w:val="0"/>
          <w:numId w:val="40"/>
        </w:numPr>
        <w:rPr>
          <w:rFonts w:asciiTheme="minorHAnsi" w:hAnsiTheme="minorHAnsi"/>
          <w:b w:val="0"/>
          <w:sz w:val="22"/>
          <w:szCs w:val="22"/>
          <w:u w:val="none"/>
        </w:rPr>
      </w:pPr>
      <w:r w:rsidRPr="00E11953">
        <w:rPr>
          <w:rFonts w:asciiTheme="minorHAnsi" w:hAnsiTheme="minorHAnsi"/>
          <w:b w:val="0"/>
          <w:sz w:val="22"/>
          <w:szCs w:val="22"/>
          <w:u w:val="none"/>
        </w:rPr>
        <w:t>Demande de dérogation mineure présentée par</w:t>
      </w:r>
      <w:r w:rsidRPr="00E11953">
        <w:rPr>
          <w:rFonts w:asciiTheme="minorHAnsi" w:hAnsiTheme="minorHAnsi" w:cstheme="minorHAnsi"/>
          <w:b w:val="0"/>
          <w:sz w:val="22"/>
          <w:szCs w:val="22"/>
          <w:u w:val="none"/>
        </w:rPr>
        <w:t xml:space="preserve"> </w:t>
      </w:r>
      <w:r>
        <w:rPr>
          <w:rFonts w:asciiTheme="minorHAnsi" w:hAnsiTheme="minorHAnsi" w:cstheme="minorHAnsi"/>
          <w:b w:val="0"/>
          <w:sz w:val="22"/>
          <w:szCs w:val="22"/>
          <w:u w:val="none"/>
        </w:rPr>
        <w:t>Rodrigue Arsenault 2159 rang Saint-Simon lot 2 368 072.</w:t>
      </w:r>
    </w:p>
    <w:p w:rsidR="00841D3A" w:rsidRPr="00E11953" w:rsidRDefault="00841D3A" w:rsidP="00841D3A">
      <w:pPr>
        <w:pStyle w:val="Corpsdetexte2"/>
        <w:ind w:left="720"/>
        <w:rPr>
          <w:rFonts w:asciiTheme="minorHAnsi" w:hAnsiTheme="minorHAnsi"/>
          <w:b w:val="0"/>
          <w:sz w:val="22"/>
          <w:szCs w:val="22"/>
          <w:u w:val="none"/>
        </w:rPr>
      </w:pPr>
    </w:p>
    <w:p w:rsidR="00841D3A" w:rsidRPr="00063E7A" w:rsidRDefault="00841D3A" w:rsidP="00841D3A">
      <w:pPr>
        <w:pStyle w:val="Corpsdetexte2"/>
        <w:ind w:left="708"/>
        <w:rPr>
          <w:rFonts w:asciiTheme="minorHAnsi" w:hAnsiTheme="minorHAnsi"/>
          <w:b w:val="0"/>
          <w:sz w:val="22"/>
          <w:szCs w:val="22"/>
          <w:u w:val="none"/>
        </w:rPr>
      </w:pPr>
      <w:r w:rsidRPr="00063E7A">
        <w:rPr>
          <w:rFonts w:asciiTheme="minorHAnsi" w:hAnsiTheme="minorHAnsi"/>
          <w:b w:val="0"/>
          <w:sz w:val="22"/>
          <w:szCs w:val="22"/>
          <w:u w:val="none"/>
        </w:rPr>
        <w:t>L’effet de cette demande,</w:t>
      </w:r>
      <w:r>
        <w:rPr>
          <w:rFonts w:asciiTheme="minorHAnsi" w:hAnsiTheme="minorHAnsi"/>
          <w:b w:val="0"/>
          <w:sz w:val="22"/>
          <w:szCs w:val="22"/>
          <w:u w:val="none"/>
        </w:rPr>
        <w:t xml:space="preserve"> si elle est accueillie, vise l’agrandissement en largeur de l’allée de stationnement.</w:t>
      </w:r>
    </w:p>
    <w:p w:rsidR="00841D3A" w:rsidRDefault="00841D3A" w:rsidP="00841D3A">
      <w:pPr>
        <w:jc w:val="both"/>
      </w:pPr>
    </w:p>
    <w:p w:rsidR="00841D3A" w:rsidRDefault="00841D3A" w:rsidP="00841D3A">
      <w:pPr>
        <w:jc w:val="both"/>
      </w:pPr>
      <w:r>
        <w:t>La situation projetée ne respecte pas le règlement de zonage 09-370,  article</w:t>
      </w:r>
      <w:r w:rsidRPr="002369EF">
        <w:t xml:space="preserve"> 9.</w:t>
      </w:r>
      <w:r>
        <w:t xml:space="preserve">7  quant aux aspects suivants : </w:t>
      </w:r>
    </w:p>
    <w:p w:rsidR="00841D3A" w:rsidRDefault="00841D3A" w:rsidP="00841D3A">
      <w:pPr>
        <w:jc w:val="both"/>
      </w:pPr>
    </w:p>
    <w:p w:rsidR="00841D3A" w:rsidRDefault="00841D3A" w:rsidP="00656D84">
      <w:pPr>
        <w:numPr>
          <w:ilvl w:val="0"/>
          <w:numId w:val="4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L’allée d’accès projetée sera à 0m de la limite latérale de propriété, la norme exige une distance minimale de 1,5m avec la limite latérale de propriété et la largeur d’un tel accès doit être au maximum de 7,6m.</w:t>
      </w:r>
    </w:p>
    <w:p w:rsidR="00841D3A" w:rsidRPr="006F4FB2" w:rsidRDefault="00841D3A" w:rsidP="00841D3A">
      <w:pPr>
        <w:pStyle w:val="Corpsdetexte2"/>
        <w:rPr>
          <w:b w:val="0"/>
          <w:u w:val="none"/>
        </w:rPr>
      </w:pPr>
      <w:r w:rsidRPr="006F4FB2">
        <w:rPr>
          <w:b w:val="0"/>
          <w:u w:val="none"/>
        </w:rPr>
        <w:t xml:space="preserve">Tous les intéressés pourront se faire entendre par le conseil relativement à cette demande en se présentant au </w:t>
      </w:r>
      <w:r>
        <w:rPr>
          <w:b w:val="0"/>
          <w:u w:val="none"/>
        </w:rPr>
        <w:t>405</w:t>
      </w:r>
      <w:r w:rsidRPr="006F4FB2">
        <w:rPr>
          <w:b w:val="0"/>
          <w:u w:val="none"/>
        </w:rPr>
        <w:t xml:space="preserve">, </w:t>
      </w:r>
      <w:r>
        <w:rPr>
          <w:b w:val="0"/>
          <w:u w:val="none"/>
        </w:rPr>
        <w:t>boulevard Laurier</w:t>
      </w:r>
      <w:r w:rsidRPr="006F4FB2">
        <w:rPr>
          <w:b w:val="0"/>
          <w:u w:val="none"/>
        </w:rPr>
        <w:t>, à Sainte-</w:t>
      </w:r>
      <w:r>
        <w:rPr>
          <w:b w:val="0"/>
          <w:u w:val="none"/>
        </w:rPr>
        <w:t>Marie-</w:t>
      </w:r>
      <w:r w:rsidRPr="006F4FB2">
        <w:rPr>
          <w:b w:val="0"/>
          <w:u w:val="none"/>
        </w:rPr>
        <w:t>Madeleine à la date précédemment mentionnée.</w:t>
      </w:r>
    </w:p>
    <w:p w:rsidR="00841D3A" w:rsidRPr="00186C66" w:rsidRDefault="00841D3A" w:rsidP="00841D3A">
      <w:pPr>
        <w:pStyle w:val="Corpsdetexte2"/>
        <w:rPr>
          <w:b w:val="0"/>
          <w:u w:val="none"/>
        </w:rPr>
      </w:pPr>
    </w:p>
    <w:p w:rsidR="00841D3A" w:rsidRDefault="00841D3A" w:rsidP="00841D3A">
      <w:pPr>
        <w:pStyle w:val="Corpsdetexte2"/>
        <w:rPr>
          <w:b w:val="0"/>
          <w:u w:val="none"/>
        </w:rPr>
      </w:pPr>
    </w:p>
    <w:p w:rsidR="00841D3A" w:rsidRPr="00186C66" w:rsidRDefault="00841D3A" w:rsidP="00841D3A">
      <w:pPr>
        <w:pStyle w:val="Corpsdetexte2"/>
        <w:rPr>
          <w:b w:val="0"/>
          <w:u w:val="none"/>
        </w:rPr>
      </w:pPr>
      <w:r w:rsidRPr="00186C66">
        <w:rPr>
          <w:b w:val="0"/>
          <w:u w:val="none"/>
        </w:rPr>
        <w:t>La séance débutera à 20 h.</w:t>
      </w:r>
    </w:p>
    <w:p w:rsidR="00841D3A" w:rsidRDefault="00841D3A" w:rsidP="00841D3A">
      <w:pPr>
        <w:pStyle w:val="Corpsdetexte2"/>
        <w:rPr>
          <w:b w:val="0"/>
          <w:u w:val="none"/>
        </w:rPr>
      </w:pPr>
      <w:r w:rsidRPr="00186C66">
        <w:rPr>
          <w:b w:val="0"/>
          <w:u w:val="none"/>
        </w:rPr>
        <w:t xml:space="preserve">Donné à Sainte-Marie-Madeleine, le </w:t>
      </w:r>
      <w:r>
        <w:rPr>
          <w:b w:val="0"/>
          <w:u w:val="none"/>
        </w:rPr>
        <w:t>13</w:t>
      </w:r>
      <w:r w:rsidRPr="00186C66">
        <w:rPr>
          <w:b w:val="0"/>
          <w:u w:val="none"/>
        </w:rPr>
        <w:t xml:space="preserve"> </w:t>
      </w:r>
      <w:r>
        <w:rPr>
          <w:b w:val="0"/>
          <w:u w:val="none"/>
        </w:rPr>
        <w:t>novembre 2017</w:t>
      </w:r>
      <w:r w:rsidRPr="00186C66">
        <w:rPr>
          <w:b w:val="0"/>
          <w:u w:val="none"/>
        </w:rPr>
        <w:t>.</w:t>
      </w:r>
    </w:p>
    <w:p w:rsidR="00841D3A" w:rsidRDefault="00841D3A" w:rsidP="00841D3A">
      <w:pPr>
        <w:pStyle w:val="Corpsdetexte2"/>
        <w:rPr>
          <w:b w:val="0"/>
          <w:u w:val="none"/>
        </w:rPr>
      </w:pP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r>
      <w:r>
        <w:rPr>
          <w:b w:val="0"/>
          <w:u w:val="none"/>
        </w:rPr>
        <w:tab/>
        <w:t xml:space="preserve">    </w:t>
      </w:r>
    </w:p>
    <w:p w:rsidR="00841D3A" w:rsidRDefault="00841D3A" w:rsidP="00841D3A">
      <w:pPr>
        <w:jc w:val="both"/>
      </w:pPr>
    </w:p>
    <w:p w:rsidR="00841D3A" w:rsidRDefault="00841D3A" w:rsidP="00841D3A">
      <w:pPr>
        <w:jc w:val="both"/>
      </w:pPr>
    </w:p>
    <w:p w:rsidR="00841D3A" w:rsidRDefault="00841D3A" w:rsidP="00841D3A">
      <w:pPr>
        <w:jc w:val="both"/>
      </w:pPr>
    </w:p>
    <w:p w:rsidR="00841D3A" w:rsidRDefault="00841D3A" w:rsidP="00841D3A">
      <w:pPr>
        <w:jc w:val="both"/>
      </w:pPr>
      <w:r>
        <w:t>Lucie Paquette</w:t>
      </w:r>
    </w:p>
    <w:p w:rsidR="00841D3A" w:rsidRDefault="00841D3A" w:rsidP="00841D3A">
      <w:pPr>
        <w:jc w:val="both"/>
      </w:pPr>
      <w:r>
        <w:t>Directrice générale</w:t>
      </w:r>
    </w:p>
    <w:p w:rsidR="0071212A" w:rsidRDefault="0071212A">
      <w:pPr>
        <w:rPr>
          <w:bCs/>
          <w:color w:val="000000"/>
          <w:lang w:val="fr-CA" w:eastAsia="fr-CA"/>
        </w:rPr>
      </w:pPr>
    </w:p>
    <w:p w:rsidR="0071212A" w:rsidRDefault="0071212A">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AC7E3C" w:rsidRDefault="00AC7E3C">
      <w:pPr>
        <w:rPr>
          <w:bCs/>
          <w:color w:val="000000"/>
          <w:lang w:val="fr-CA" w:eastAsia="fr-CA"/>
        </w:rPr>
      </w:pPr>
    </w:p>
    <w:p w:rsidR="0071212A" w:rsidRDefault="0071212A">
      <w:pPr>
        <w:rPr>
          <w:bCs/>
          <w:color w:val="000000"/>
          <w:lang w:val="fr-CA" w:eastAsia="fr-CA"/>
        </w:rPr>
      </w:pPr>
    </w:p>
    <w:p w:rsidR="009756FE" w:rsidRDefault="009756FE">
      <w:pPr>
        <w:rPr>
          <w:bCs/>
          <w:color w:val="000000"/>
          <w:lang w:val="fr-CA" w:eastAsia="fr-CA"/>
        </w:rPr>
      </w:pPr>
    </w:p>
    <w:p w:rsidR="00800BF8" w:rsidRDefault="00800BF8" w:rsidP="009C3158">
      <w:pPr>
        <w:tabs>
          <w:tab w:val="left" w:pos="864"/>
        </w:tabs>
        <w:rPr>
          <w:rFonts w:ascii="Arial Narrow" w:hAnsi="Arial Narrow" w:cs="Arial"/>
          <w:sz w:val="20"/>
          <w:szCs w:val="18"/>
        </w:rPr>
      </w:pPr>
    </w:p>
    <w:p w:rsidR="00F3023D" w:rsidRDefault="00F3023D" w:rsidP="00076D67">
      <w:pPr>
        <w:jc w:val="both"/>
        <w:rPr>
          <w:rFonts w:ascii="Arial Narrow" w:hAnsi="Arial Narrow" w:cs="Arial"/>
          <w:sz w:val="20"/>
          <w:szCs w:val="20"/>
        </w:rPr>
        <w:sectPr w:rsidR="00F3023D" w:rsidSect="006F5712">
          <w:footerReference w:type="default" r:id="rId15"/>
          <w:headerReference w:type="first" r:id="rId16"/>
          <w:footerReference w:type="first" r:id="rId17"/>
          <w:type w:val="continuous"/>
          <w:pgSz w:w="12240" w:h="15840" w:code="1"/>
          <w:pgMar w:top="851" w:right="1041" w:bottom="568" w:left="850" w:header="720" w:footer="0" w:gutter="0"/>
          <w:pgBorders w:offsetFrom="page">
            <w:top w:val="single" w:sz="8" w:space="24" w:color="auto"/>
            <w:left w:val="single" w:sz="8" w:space="24" w:color="auto"/>
            <w:bottom w:val="single" w:sz="8" w:space="24" w:color="auto"/>
            <w:right w:val="single" w:sz="8" w:space="24" w:color="auto"/>
          </w:pgBorders>
          <w:cols w:sep="1" w:space="720"/>
          <w:titlePg/>
          <w:docGrid w:linePitch="326"/>
        </w:sectPr>
      </w:pPr>
    </w:p>
    <w:p w:rsidR="00076D67" w:rsidRPr="0072412D" w:rsidRDefault="00076D67" w:rsidP="00076D67">
      <w:pPr>
        <w:jc w:val="both"/>
        <w:rPr>
          <w:rFonts w:ascii="Arial Narrow" w:hAnsi="Arial Narrow" w:cs="Arial"/>
          <w:sz w:val="18"/>
          <w:szCs w:val="18"/>
        </w:rPr>
      </w:pPr>
      <w:r w:rsidRPr="0072412D">
        <w:rPr>
          <w:rFonts w:ascii="Arial Narrow" w:hAnsi="Arial Narrow" w:cs="Arial"/>
          <w:sz w:val="18"/>
          <w:szCs w:val="18"/>
        </w:rPr>
        <w:lastRenderedPageBreak/>
        <w:t>Province de Québec</w:t>
      </w:r>
    </w:p>
    <w:p w:rsidR="00076D67" w:rsidRPr="0072412D" w:rsidRDefault="00076D67" w:rsidP="00076D67">
      <w:pPr>
        <w:jc w:val="both"/>
        <w:rPr>
          <w:rFonts w:ascii="Arial Narrow" w:hAnsi="Arial Narrow" w:cs="Arial"/>
          <w:sz w:val="18"/>
          <w:szCs w:val="18"/>
        </w:rPr>
      </w:pPr>
      <w:r w:rsidRPr="0072412D">
        <w:rPr>
          <w:rFonts w:ascii="Arial Narrow" w:hAnsi="Arial Narrow" w:cs="Arial"/>
          <w:sz w:val="18"/>
          <w:szCs w:val="18"/>
        </w:rPr>
        <w:lastRenderedPageBreak/>
        <w:t>MRC des Maskoutains</w:t>
      </w:r>
    </w:p>
    <w:p w:rsidR="00076D67" w:rsidRDefault="00076D67" w:rsidP="00076D67">
      <w:pPr>
        <w:jc w:val="both"/>
        <w:rPr>
          <w:rFonts w:ascii="Arial Narrow" w:hAnsi="Arial Narrow" w:cs="Arial"/>
          <w:sz w:val="18"/>
          <w:szCs w:val="18"/>
        </w:rPr>
      </w:pPr>
      <w:r w:rsidRPr="0072412D">
        <w:rPr>
          <w:rFonts w:ascii="Arial Narrow" w:hAnsi="Arial Narrow" w:cs="Arial"/>
          <w:sz w:val="18"/>
          <w:szCs w:val="18"/>
        </w:rPr>
        <w:lastRenderedPageBreak/>
        <w:t>Municipalité de la Paroisse Sainte–Marie–Madeleine</w:t>
      </w:r>
    </w:p>
    <w:p w:rsidR="000C5E45" w:rsidRPr="0072412D" w:rsidRDefault="000C5E45" w:rsidP="00076D67">
      <w:pPr>
        <w:jc w:val="both"/>
        <w:rPr>
          <w:rFonts w:ascii="Arial Narrow" w:hAnsi="Arial Narrow" w:cs="Arial"/>
          <w:sz w:val="18"/>
          <w:szCs w:val="18"/>
        </w:rPr>
      </w:pPr>
    </w:p>
    <w:p w:rsidR="00076D67" w:rsidRPr="00741C96" w:rsidRDefault="00076D67" w:rsidP="00076D67">
      <w:pPr>
        <w:pStyle w:val="Corpsdetexte3"/>
        <w:rPr>
          <w:rFonts w:ascii="Arial Narrow" w:hAnsi="Arial Narrow" w:cs="Arial"/>
          <w:bCs/>
          <w:sz w:val="20"/>
          <w:szCs w:val="20"/>
        </w:rPr>
      </w:pPr>
      <w:r w:rsidRPr="00741C96">
        <w:rPr>
          <w:rFonts w:ascii="Arial Narrow" w:hAnsi="Arial Narrow" w:cs="Arial"/>
          <w:noProof/>
          <w:sz w:val="20"/>
          <w:szCs w:val="20"/>
          <w:lang w:eastAsia="fr-CA"/>
        </w:rPr>
        <mc:AlternateContent>
          <mc:Choice Requires="wps">
            <w:drawing>
              <wp:anchor distT="0" distB="0" distL="114300" distR="114300" simplePos="0" relativeHeight="252803584" behindDoc="0" locked="0" layoutInCell="1" allowOverlap="1" wp14:anchorId="47AC703B" wp14:editId="3D5A61F3">
                <wp:simplePos x="0" y="0"/>
                <wp:positionH relativeFrom="column">
                  <wp:posOffset>12341</wp:posOffset>
                </wp:positionH>
                <wp:positionV relativeFrom="paragraph">
                  <wp:posOffset>15971</wp:posOffset>
                </wp:positionV>
                <wp:extent cx="3264259" cy="753466"/>
                <wp:effectExtent l="0" t="0" r="12700" b="2794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4259" cy="753466"/>
                        </a:xfrm>
                        <a:prstGeom prst="rect">
                          <a:avLst/>
                        </a:prstGeom>
                        <a:solidFill>
                          <a:sysClr val="window" lastClr="FFFFFF">
                            <a:lumMod val="85000"/>
                            <a:lumOff val="0"/>
                          </a:sysClr>
                        </a:solidFill>
                        <a:ln w="9525">
                          <a:solidFill>
                            <a:srgbClr val="000000"/>
                          </a:solidFill>
                          <a:miter lim="800000"/>
                          <a:headEnd/>
                          <a:tailEnd/>
                        </a:ln>
                      </wps:spPr>
                      <wps:txbx>
                        <w:txbxContent>
                          <w:p w:rsidR="00130179" w:rsidRPr="00413F23" w:rsidRDefault="00130179" w:rsidP="00413F23">
                            <w:pPr>
                              <w:jc w:val="both"/>
                              <w:rPr>
                                <w:rFonts w:ascii="Arial" w:hAnsi="Arial" w:cs="Arial"/>
                                <w:b/>
                                <w:bCs/>
                                <w:sz w:val="16"/>
                                <w:szCs w:val="16"/>
                              </w:rPr>
                            </w:pPr>
                            <w:r w:rsidRPr="00413F23">
                              <w:rPr>
                                <w:rFonts w:ascii="Arial" w:hAnsi="Arial" w:cs="Arial"/>
                                <w:b/>
                                <w:bCs/>
                                <w:sz w:val="16"/>
                                <w:szCs w:val="16"/>
                              </w:rPr>
                              <w:t>PROCÈS-VERBAL DE LA SÉANCE ORDINAIRE DU CONSEIL MUNICIPAL DE LA PAROISSE SAINTE-MARIE-MADELEINE QUI A EU LIEU À 20 h LE LUNDI 2 OCTOBRE 2017 AU LIEU DÉSIGNÉ PAR RÉSOLUTION, 405 BOULEVARD LAURIER, SAINTE-MARIE-MADELEINE.</w:t>
                            </w:r>
                          </w:p>
                          <w:p w:rsidR="00130179" w:rsidRPr="00741C96" w:rsidRDefault="00130179" w:rsidP="00076D67">
                            <w:pPr>
                              <w:jc w:val="both"/>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95pt;margin-top:1.25pt;width:257.05pt;height:59.35pt;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" fillcolor="#d9d9d9">
                <v:textbox>
                  <w:txbxContent>
                    <w:p w:rsidR="00130179" w:rsidRPr="00413F23" w:rsidRDefault="00130179" w:rsidP="00413F23">
                      <w:pPr>
                        <w:jc w:val="both"/>
                        <w:rPr>
                          <w:rFonts w:ascii="Arial" w:hAnsi="Arial" w:cs="Arial"/>
                          <w:b/>
                          <w:bCs/>
                          <w:sz w:val="16"/>
                          <w:szCs w:val="16"/>
                        </w:rPr>
                      </w:pPr>
                      <w:r w:rsidRPr="00413F23">
                        <w:rPr>
                          <w:rFonts w:ascii="Arial" w:hAnsi="Arial" w:cs="Arial"/>
                          <w:b/>
                          <w:bCs/>
                          <w:sz w:val="16"/>
                          <w:szCs w:val="16"/>
                        </w:rPr>
                        <w:t>PROCÈS-VERBAL DE LA SÉANCE ORDINAIRE DU CONSEIL MUNICIPAL DE LA PAROISSE SAINTE-MARIE-MADELEINE QUI A EU LIEU À 20 h LE LUNDI 2 OCTOBRE 2017 AU LIEU DÉSIGNÉ PAR RÉSOLUTION, 405 BOULEVARD LAURIER, SAINTE-MARIE-MADELEINE.</w:t>
                      </w:r>
                    </w:p>
                    <w:p w:rsidR="00130179" w:rsidRPr="00741C96" w:rsidRDefault="00130179" w:rsidP="00076D67">
                      <w:pPr>
                        <w:jc w:val="both"/>
                        <w:rPr>
                          <w:rFonts w:ascii="Arial Narrow" w:hAnsi="Arial Narrow"/>
                          <w:sz w:val="18"/>
                          <w:szCs w:val="18"/>
                        </w:rPr>
                      </w:pPr>
                    </w:p>
                  </w:txbxContent>
                </v:textbox>
              </v:rect>
            </w:pict>
          </mc:Fallback>
        </mc:AlternateContent>
      </w:r>
    </w:p>
    <w:p w:rsidR="00076D67" w:rsidRPr="00741C96" w:rsidRDefault="00076D67" w:rsidP="00076D67">
      <w:pPr>
        <w:pStyle w:val="Corpsdetexte3"/>
        <w:rPr>
          <w:rFonts w:ascii="Arial Narrow" w:hAnsi="Arial Narrow" w:cs="Arial"/>
          <w:bCs/>
          <w:sz w:val="20"/>
          <w:szCs w:val="20"/>
        </w:rPr>
      </w:pPr>
    </w:p>
    <w:p w:rsidR="00076D67" w:rsidRPr="00741C96" w:rsidRDefault="00076D67" w:rsidP="00076D67">
      <w:pPr>
        <w:pStyle w:val="Corpsdetexte3"/>
        <w:rPr>
          <w:rFonts w:ascii="Arial Narrow" w:hAnsi="Arial Narrow" w:cs="Arial"/>
          <w:bCs/>
          <w:sz w:val="20"/>
          <w:szCs w:val="20"/>
        </w:rPr>
      </w:pPr>
    </w:p>
    <w:p w:rsidR="00076D67" w:rsidRPr="00741C96" w:rsidRDefault="00076D67" w:rsidP="00076D67">
      <w:pPr>
        <w:pStyle w:val="Corpsdetexte3"/>
        <w:rPr>
          <w:rFonts w:ascii="Arial Narrow" w:hAnsi="Arial Narrow" w:cs="Arial"/>
          <w:bCs/>
          <w:sz w:val="20"/>
          <w:szCs w:val="20"/>
        </w:rPr>
      </w:pPr>
    </w:p>
    <w:p w:rsidR="00076D67" w:rsidRDefault="00076D67" w:rsidP="00076D67">
      <w:pPr>
        <w:pStyle w:val="Corpsdetexte3"/>
        <w:rPr>
          <w:rFonts w:ascii="Arial Narrow" w:hAnsi="Arial Narrow" w:cs="Arial"/>
          <w:bCs/>
          <w:sz w:val="20"/>
          <w:szCs w:val="20"/>
        </w:rPr>
      </w:pPr>
    </w:p>
    <w:p w:rsidR="00076D67" w:rsidRDefault="00076D67" w:rsidP="00076D67">
      <w:pPr>
        <w:pStyle w:val="Corpsdetexte3"/>
        <w:rPr>
          <w:rFonts w:ascii="Arial Narrow" w:hAnsi="Arial Narrow" w:cs="Arial"/>
          <w:bCs/>
          <w:sz w:val="20"/>
          <w:szCs w:val="20"/>
        </w:rPr>
      </w:pPr>
    </w:p>
    <w:p w:rsidR="000C5E45" w:rsidRPr="0072412D" w:rsidRDefault="00360F57" w:rsidP="000C5E45">
      <w:pPr>
        <w:pStyle w:val="Corpsdetexte3"/>
        <w:tabs>
          <w:tab w:val="left" w:leader="underscore" w:pos="5387"/>
          <w:tab w:val="left" w:leader="underscore" w:pos="8364"/>
        </w:tabs>
        <w:jc w:val="both"/>
        <w:rPr>
          <w:rFonts w:ascii="Arial Narrow" w:hAnsi="Arial Narrow"/>
          <w:color w:val="000000"/>
          <w:sz w:val="18"/>
          <w:szCs w:val="18"/>
        </w:rPr>
      </w:pPr>
      <w:r w:rsidRPr="0072412D">
        <w:rPr>
          <w:rFonts w:ascii="Arial Narrow" w:hAnsi="Arial Narrow"/>
          <w:color w:val="000000"/>
          <w:sz w:val="18"/>
          <w:szCs w:val="18"/>
        </w:rPr>
        <w:t xml:space="preserve">Étaient présents </w:t>
      </w:r>
      <w:r w:rsidR="000C5E45">
        <w:rPr>
          <w:rFonts w:ascii="Arial Narrow" w:hAnsi="Arial Narrow"/>
          <w:color w:val="000000"/>
          <w:sz w:val="18"/>
          <w:szCs w:val="18"/>
        </w:rPr>
        <w:t>mesdames et messieurs les conseillers/ères Chantal Bernatchez, Jean-Guy Chassé, Gilles Carpentier, Daniel Choquette, Patrice Barbot et Lise Cadieux.</w:t>
      </w:r>
    </w:p>
    <w:p w:rsidR="00360F57" w:rsidRPr="0072412D" w:rsidRDefault="000C5E45" w:rsidP="00190769">
      <w:pPr>
        <w:pStyle w:val="Corpsdetexte3"/>
        <w:tabs>
          <w:tab w:val="left" w:leader="underscore" w:pos="5387"/>
          <w:tab w:val="left" w:leader="underscore" w:pos="8364"/>
        </w:tabs>
        <w:jc w:val="both"/>
        <w:rPr>
          <w:rFonts w:ascii="Arial Narrow" w:hAnsi="Arial Narrow"/>
          <w:color w:val="000000"/>
          <w:sz w:val="18"/>
          <w:szCs w:val="18"/>
        </w:rPr>
      </w:pPr>
      <w:r>
        <w:rPr>
          <w:rFonts w:ascii="Arial Narrow" w:hAnsi="Arial Narrow"/>
          <w:color w:val="000000"/>
          <w:sz w:val="18"/>
          <w:szCs w:val="18"/>
        </w:rPr>
        <w:t>Tous formants quorum sous la présidence de monsieur le maire, Simon Lacombe.</w:t>
      </w:r>
    </w:p>
    <w:p w:rsidR="00360F57" w:rsidRPr="0072412D" w:rsidRDefault="00360F57" w:rsidP="00190769">
      <w:pPr>
        <w:pStyle w:val="Corpsdetexte3"/>
        <w:tabs>
          <w:tab w:val="left" w:leader="underscore" w:pos="5387"/>
          <w:tab w:val="left" w:leader="underscore" w:pos="8364"/>
        </w:tabs>
        <w:jc w:val="both"/>
        <w:rPr>
          <w:rFonts w:ascii="Arial Narrow" w:hAnsi="Arial Narrow" w:cs="Arial"/>
          <w:bCs/>
          <w:sz w:val="18"/>
          <w:szCs w:val="18"/>
        </w:rPr>
      </w:pPr>
      <w:r w:rsidRPr="0072412D">
        <w:rPr>
          <w:rFonts w:ascii="Arial Narrow" w:hAnsi="Arial Narrow"/>
          <w:color w:val="000000"/>
          <w:sz w:val="18"/>
          <w:szCs w:val="18"/>
        </w:rPr>
        <w:t>Madame Lucie Paquette, directrice générale, était également présente.</w:t>
      </w:r>
    </w:p>
    <w:p w:rsidR="00360F57" w:rsidRDefault="00360F57" w:rsidP="00190769">
      <w:pPr>
        <w:pStyle w:val="Corpsdetexte3"/>
        <w:tabs>
          <w:tab w:val="left" w:leader="underscore" w:pos="5387"/>
          <w:tab w:val="left" w:leader="underscore" w:pos="8364"/>
        </w:tabs>
        <w:jc w:val="both"/>
        <w:rPr>
          <w:rFonts w:ascii="Arial Narrow" w:hAnsi="Arial Narrow" w:cs="Arial"/>
          <w:bCs/>
          <w:sz w:val="18"/>
          <w:szCs w:val="18"/>
        </w:rPr>
      </w:pPr>
    </w:p>
    <w:p w:rsidR="00076D67" w:rsidRPr="00741C96" w:rsidRDefault="00076D67" w:rsidP="00076D67">
      <w:pPr>
        <w:pStyle w:val="Corpsdetexte2"/>
        <w:pBdr>
          <w:bottom w:val="single" w:sz="4" w:space="1" w:color="auto"/>
        </w:pBdr>
        <w:jc w:val="center"/>
        <w:rPr>
          <w:rFonts w:ascii="Arial Narrow" w:hAnsi="Arial Narrow" w:cs="Arial"/>
          <w:caps/>
          <w:sz w:val="20"/>
          <w:u w:val="none"/>
        </w:rPr>
      </w:pPr>
      <w:r w:rsidRPr="00741C96">
        <w:rPr>
          <w:rFonts w:ascii="Arial Narrow" w:hAnsi="Arial Narrow" w:cs="Arial"/>
          <w:caps/>
          <w:sz w:val="20"/>
          <w:u w:val="none"/>
        </w:rPr>
        <w:t>ORDRE DU JOUR</w:t>
      </w:r>
    </w:p>
    <w:p w:rsidR="00076D67" w:rsidRPr="00741C96" w:rsidRDefault="00076D67" w:rsidP="00076D67">
      <w:pPr>
        <w:pStyle w:val="Titre"/>
        <w:rPr>
          <w:rFonts w:ascii="Arial Narrow" w:hAnsi="Arial Narrow" w:cs="Arial"/>
          <w:b w:val="0"/>
          <w:bCs w:val="0"/>
          <w:sz w:val="20"/>
        </w:rPr>
      </w:pPr>
    </w:p>
    <w:p w:rsidR="00413F23" w:rsidRPr="0072412D" w:rsidRDefault="00413F23" w:rsidP="00EE1B5B">
      <w:pPr>
        <w:pStyle w:val="Paragraphedeliste"/>
        <w:numPr>
          <w:ilvl w:val="0"/>
          <w:numId w:val="7"/>
        </w:numPr>
        <w:spacing w:after="60" w:line="240" w:lineRule="auto"/>
        <w:ind w:left="851" w:hanging="709"/>
        <w:contextualSpacing w:val="0"/>
        <w:rPr>
          <w:rFonts w:ascii="Arial Narrow" w:hAnsi="Arial Narrow" w:cs="Arial"/>
          <w:sz w:val="18"/>
          <w:szCs w:val="18"/>
        </w:rPr>
      </w:pPr>
      <w:r w:rsidRPr="0072412D">
        <w:rPr>
          <w:rFonts w:ascii="Arial Narrow" w:hAnsi="Arial Narrow" w:cs="Arial"/>
          <w:sz w:val="18"/>
          <w:szCs w:val="18"/>
        </w:rPr>
        <w:t>Ouverture de la séance</w:t>
      </w:r>
    </w:p>
    <w:p w:rsidR="00413F23" w:rsidRPr="0072412D" w:rsidRDefault="00413F23" w:rsidP="00EE1B5B">
      <w:pPr>
        <w:pStyle w:val="Paragraphedeliste"/>
        <w:numPr>
          <w:ilvl w:val="0"/>
          <w:numId w:val="7"/>
        </w:numPr>
        <w:spacing w:after="60" w:line="240" w:lineRule="auto"/>
        <w:ind w:left="851" w:hanging="709"/>
        <w:contextualSpacing w:val="0"/>
        <w:rPr>
          <w:rFonts w:ascii="Arial Narrow" w:hAnsi="Arial Narrow" w:cs="Arial"/>
          <w:sz w:val="18"/>
          <w:szCs w:val="18"/>
        </w:rPr>
      </w:pPr>
      <w:r w:rsidRPr="0072412D">
        <w:rPr>
          <w:rFonts w:ascii="Arial Narrow" w:hAnsi="Arial Narrow" w:cs="Arial"/>
          <w:sz w:val="18"/>
          <w:szCs w:val="18"/>
        </w:rPr>
        <w:t>Adoption de l’ordre du jour</w:t>
      </w:r>
    </w:p>
    <w:p w:rsidR="00413F23" w:rsidRPr="0072412D" w:rsidRDefault="00413F23" w:rsidP="00EE1B5B">
      <w:pPr>
        <w:pStyle w:val="Paragraphedeliste"/>
        <w:numPr>
          <w:ilvl w:val="0"/>
          <w:numId w:val="7"/>
        </w:numPr>
        <w:spacing w:after="60" w:line="240" w:lineRule="auto"/>
        <w:ind w:left="851" w:hanging="709"/>
        <w:contextualSpacing w:val="0"/>
        <w:rPr>
          <w:rFonts w:ascii="Arial Narrow" w:hAnsi="Arial Narrow" w:cs="Arial"/>
          <w:sz w:val="18"/>
          <w:szCs w:val="18"/>
        </w:rPr>
      </w:pPr>
      <w:r w:rsidRPr="0072412D">
        <w:rPr>
          <w:rFonts w:ascii="Arial Narrow" w:hAnsi="Arial Narrow" w:cs="Arial"/>
          <w:sz w:val="18"/>
          <w:szCs w:val="18"/>
        </w:rPr>
        <w:t>Approbation du procès-verbal – Séance ordinaire du 11 septembre 2017</w:t>
      </w:r>
    </w:p>
    <w:p w:rsidR="00413F23" w:rsidRPr="0072412D" w:rsidRDefault="00413F23" w:rsidP="00EE1B5B">
      <w:pPr>
        <w:pStyle w:val="Paragraphedeliste"/>
        <w:numPr>
          <w:ilvl w:val="0"/>
          <w:numId w:val="7"/>
        </w:numPr>
        <w:spacing w:after="60" w:line="240" w:lineRule="auto"/>
        <w:ind w:left="851" w:hanging="709"/>
        <w:contextualSpacing w:val="0"/>
        <w:rPr>
          <w:rFonts w:ascii="Arial Narrow" w:hAnsi="Arial Narrow" w:cs="Arial"/>
          <w:sz w:val="18"/>
          <w:szCs w:val="18"/>
        </w:rPr>
      </w:pPr>
      <w:r w:rsidRPr="0072412D">
        <w:rPr>
          <w:rFonts w:ascii="Arial Narrow" w:hAnsi="Arial Narrow" w:cs="Arial"/>
          <w:sz w:val="18"/>
          <w:szCs w:val="18"/>
        </w:rPr>
        <w:t>Approbation du procès-verbal – Séance extraordinaire du 25 septembre 2017</w:t>
      </w:r>
    </w:p>
    <w:p w:rsidR="00413F23" w:rsidRPr="0072412D" w:rsidRDefault="00413F23" w:rsidP="00EE1B5B">
      <w:pPr>
        <w:pStyle w:val="Paragraphedeliste"/>
        <w:numPr>
          <w:ilvl w:val="0"/>
          <w:numId w:val="7"/>
        </w:numPr>
        <w:spacing w:after="60" w:line="240" w:lineRule="auto"/>
        <w:ind w:left="851" w:hanging="709"/>
        <w:contextualSpacing w:val="0"/>
        <w:rPr>
          <w:rFonts w:ascii="Arial Narrow" w:hAnsi="Arial Narrow" w:cs="Arial"/>
          <w:sz w:val="18"/>
          <w:szCs w:val="18"/>
        </w:rPr>
      </w:pPr>
      <w:r w:rsidRPr="0072412D">
        <w:rPr>
          <w:rFonts w:ascii="Arial Narrow" w:hAnsi="Arial Narrow" w:cs="Arial"/>
          <w:sz w:val="18"/>
          <w:szCs w:val="18"/>
        </w:rPr>
        <w:t>Adoption du rapport des correspondances</w:t>
      </w:r>
    </w:p>
    <w:p w:rsidR="00076D67" w:rsidRPr="00413F23" w:rsidRDefault="00413F23" w:rsidP="00EE1B5B">
      <w:pPr>
        <w:pStyle w:val="Paragraphedeliste"/>
        <w:numPr>
          <w:ilvl w:val="0"/>
          <w:numId w:val="7"/>
        </w:numPr>
        <w:spacing w:after="60" w:line="240" w:lineRule="auto"/>
        <w:ind w:left="851" w:hanging="709"/>
        <w:contextualSpacing w:val="0"/>
        <w:rPr>
          <w:rFonts w:ascii="Arial Narrow" w:hAnsi="Arial Narrow" w:cs="Arial"/>
          <w:sz w:val="20"/>
          <w:szCs w:val="20"/>
        </w:rPr>
      </w:pPr>
      <w:r w:rsidRPr="0072412D">
        <w:rPr>
          <w:rFonts w:ascii="Arial Narrow" w:hAnsi="Arial Narrow" w:cs="Arial"/>
          <w:sz w:val="18"/>
          <w:szCs w:val="18"/>
        </w:rPr>
        <w:t>Période de questions</w:t>
      </w:r>
    </w:p>
    <w:p w:rsidR="00076D67" w:rsidRPr="00FB4F26" w:rsidRDefault="00076D67" w:rsidP="00076D67">
      <w:pPr>
        <w:pStyle w:val="Paragraphedeliste"/>
        <w:ind w:left="0"/>
        <w:jc w:val="both"/>
        <w:rPr>
          <w:rFonts w:ascii="Arial Narrow" w:hAnsi="Arial Narrow" w:cs="Arial"/>
          <w:sz w:val="6"/>
          <w:szCs w:val="6"/>
        </w:rPr>
      </w:pPr>
    </w:p>
    <w:p w:rsidR="00076D67" w:rsidRPr="00741C96" w:rsidRDefault="00076D67"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sidRPr="00741C96">
        <w:rPr>
          <w:rFonts w:ascii="Arial Narrow" w:hAnsi="Arial Narrow" w:cs="Arial"/>
          <w:sz w:val="20"/>
          <w:szCs w:val="20"/>
        </w:rPr>
        <w:t>Législation</w:t>
      </w:r>
    </w:p>
    <w:p w:rsidR="00076D67" w:rsidRDefault="00076D67" w:rsidP="007C3684">
      <w:pPr>
        <w:pStyle w:val="Paragraphedeliste"/>
        <w:tabs>
          <w:tab w:val="left" w:pos="284"/>
        </w:tabs>
        <w:spacing w:after="0" w:line="240" w:lineRule="auto"/>
        <w:ind w:left="0"/>
        <w:jc w:val="both"/>
        <w:rPr>
          <w:rFonts w:ascii="Arial Narrow" w:eastAsia="Times New Roman" w:hAnsi="Arial Narrow" w:cs="Arial"/>
          <w:sz w:val="20"/>
          <w:szCs w:val="20"/>
          <w:lang w:val="fr-FR" w:eastAsia="fr-FR"/>
        </w:rPr>
      </w:pPr>
    </w:p>
    <w:p w:rsidR="00396DC9" w:rsidRPr="00741C96" w:rsidRDefault="00396DC9" w:rsidP="007C3684">
      <w:pPr>
        <w:pStyle w:val="Paragraphedeliste"/>
        <w:tabs>
          <w:tab w:val="left" w:pos="284"/>
        </w:tabs>
        <w:spacing w:after="0" w:line="240" w:lineRule="auto"/>
        <w:ind w:left="0"/>
        <w:jc w:val="both"/>
        <w:rPr>
          <w:rFonts w:ascii="Arial Narrow" w:hAnsi="Arial Narrow" w:cs="Arial"/>
          <w:sz w:val="20"/>
          <w:szCs w:val="20"/>
        </w:rPr>
      </w:pPr>
    </w:p>
    <w:p w:rsidR="00076D67" w:rsidRPr="00741C96" w:rsidRDefault="00097944"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Pr>
          <w:rFonts w:ascii="Arial Narrow" w:hAnsi="Arial Narrow" w:cs="Arial"/>
          <w:sz w:val="20"/>
          <w:szCs w:val="20"/>
        </w:rPr>
        <w:t>Administration générale</w:t>
      </w:r>
    </w:p>
    <w:p w:rsidR="00076D67" w:rsidRDefault="00076D67" w:rsidP="0072412D">
      <w:pPr>
        <w:pStyle w:val="Considrantquecm"/>
      </w:pPr>
    </w:p>
    <w:p w:rsidR="00FB4F26" w:rsidRPr="0072412D" w:rsidRDefault="00D808A2" w:rsidP="0072412D">
      <w:pPr>
        <w:pStyle w:val="Considrantquecm"/>
      </w:pPr>
      <w:r w:rsidRPr="0072412D">
        <w:t>8.1</w:t>
      </w:r>
      <w:r w:rsidRPr="0072412D">
        <w:tab/>
      </w:r>
      <w:r w:rsidR="00097944" w:rsidRPr="0072412D">
        <w:t>Dépôt du rap</w:t>
      </w:r>
      <w:r w:rsidR="00FB4F26" w:rsidRPr="0072412D">
        <w:t xml:space="preserve">port </w:t>
      </w:r>
      <w:r w:rsidR="006C70C7" w:rsidRPr="0072412D">
        <w:t xml:space="preserve">budgétaire au </w:t>
      </w:r>
      <w:r w:rsidR="00413F23" w:rsidRPr="0072412D">
        <w:t>28 septembre 2017</w:t>
      </w:r>
    </w:p>
    <w:p w:rsidR="00097944" w:rsidRPr="0072412D" w:rsidRDefault="00D808A2" w:rsidP="0072412D">
      <w:pPr>
        <w:pStyle w:val="Considrantquecm"/>
      </w:pPr>
      <w:r w:rsidRPr="0072412D">
        <w:t>8.2</w:t>
      </w:r>
      <w:r w:rsidRPr="0072412D">
        <w:tab/>
      </w:r>
      <w:r w:rsidR="00097944" w:rsidRPr="0072412D">
        <w:t>Approbation des comptes à payer</w:t>
      </w:r>
    </w:p>
    <w:p w:rsidR="00413F23" w:rsidRPr="0072412D" w:rsidRDefault="00413F23" w:rsidP="00EE1B5B">
      <w:pPr>
        <w:pStyle w:val="Paragraphedeliste"/>
        <w:tabs>
          <w:tab w:val="left" w:pos="851"/>
        </w:tabs>
        <w:spacing w:after="60" w:line="240" w:lineRule="auto"/>
        <w:ind w:left="851" w:hanging="851"/>
        <w:contextualSpacing w:val="0"/>
        <w:jc w:val="both"/>
        <w:rPr>
          <w:rFonts w:ascii="Arial Narrow" w:eastAsia="Times New Roman" w:hAnsi="Arial Narrow"/>
          <w:sz w:val="18"/>
          <w:szCs w:val="18"/>
          <w:lang w:eastAsia="fr-FR"/>
        </w:rPr>
      </w:pPr>
      <w:r w:rsidRPr="0072412D">
        <w:rPr>
          <w:rFonts w:ascii="Arial Narrow" w:hAnsi="Arial Narrow"/>
          <w:sz w:val="18"/>
          <w:szCs w:val="18"/>
        </w:rPr>
        <w:t>8</w:t>
      </w:r>
      <w:r w:rsidR="00D808A2" w:rsidRPr="0072412D">
        <w:rPr>
          <w:rFonts w:ascii="Arial Narrow" w:eastAsia="Times New Roman" w:hAnsi="Arial Narrow"/>
          <w:sz w:val="18"/>
          <w:szCs w:val="18"/>
          <w:lang w:eastAsia="fr-FR"/>
        </w:rPr>
        <w:t>.3</w:t>
      </w:r>
      <w:r w:rsidR="00D808A2" w:rsidRPr="0072412D">
        <w:rPr>
          <w:rFonts w:ascii="Arial Narrow" w:eastAsia="Times New Roman" w:hAnsi="Arial Narrow"/>
          <w:sz w:val="18"/>
          <w:szCs w:val="18"/>
          <w:lang w:eastAsia="fr-FR"/>
        </w:rPr>
        <w:tab/>
      </w:r>
      <w:r w:rsidRPr="0072412D">
        <w:rPr>
          <w:rFonts w:ascii="Arial Narrow" w:eastAsia="Times New Roman" w:hAnsi="Arial Narrow"/>
          <w:sz w:val="18"/>
          <w:szCs w:val="18"/>
          <w:lang w:eastAsia="fr-FR"/>
        </w:rPr>
        <w:t>Dépôt de l’étude d’opportunité d’un regroupement – Paroisse Sainte-Marie-Madeleine / Village Sainte-Madeleine (</w:t>
      </w:r>
      <w:r w:rsidRPr="0072412D">
        <w:rPr>
          <w:rFonts w:ascii="Arial Narrow" w:eastAsia="Times New Roman" w:hAnsi="Arial Narrow"/>
          <w:i/>
          <w:sz w:val="18"/>
          <w:szCs w:val="18"/>
          <w:lang w:eastAsia="fr-FR"/>
        </w:rPr>
        <w:t>Point 16.4 déplacé</w:t>
      </w:r>
      <w:r w:rsidRPr="0072412D">
        <w:rPr>
          <w:rFonts w:ascii="Arial Narrow" w:eastAsia="Times New Roman" w:hAnsi="Arial Narrow"/>
          <w:sz w:val="18"/>
          <w:szCs w:val="18"/>
          <w:lang w:eastAsia="fr-FR"/>
        </w:rPr>
        <w:t>)</w:t>
      </w:r>
    </w:p>
    <w:p w:rsidR="00D808A2" w:rsidRPr="0072412D" w:rsidRDefault="00D808A2" w:rsidP="00EE1B5B">
      <w:pPr>
        <w:pStyle w:val="Paragraphedeliste"/>
        <w:tabs>
          <w:tab w:val="left" w:pos="851"/>
        </w:tabs>
        <w:spacing w:after="60"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8.4</w:t>
      </w:r>
      <w:r w:rsidRPr="0072412D">
        <w:rPr>
          <w:rFonts w:ascii="Arial Narrow" w:eastAsia="Times New Roman" w:hAnsi="Arial Narrow"/>
          <w:sz w:val="18"/>
          <w:szCs w:val="18"/>
          <w:lang w:eastAsia="fr-FR"/>
        </w:rPr>
        <w:tab/>
        <w:t>Présentation de l’étude de regroupement – Mandat au MAMOT</w:t>
      </w:r>
    </w:p>
    <w:p w:rsidR="00D808A2" w:rsidRPr="0072412D" w:rsidRDefault="00D808A2" w:rsidP="00EE1B5B">
      <w:pPr>
        <w:pStyle w:val="Paragraphedeliste"/>
        <w:tabs>
          <w:tab w:val="left" w:pos="851"/>
        </w:tabs>
        <w:spacing w:after="60"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8.5</w:t>
      </w:r>
      <w:r w:rsidRPr="0072412D">
        <w:rPr>
          <w:rFonts w:ascii="Arial Narrow" w:eastAsia="Times New Roman" w:hAnsi="Arial Narrow"/>
          <w:sz w:val="18"/>
          <w:szCs w:val="18"/>
          <w:lang w:eastAsia="fr-FR"/>
        </w:rPr>
        <w:tab/>
        <w:t>Honoraires professionnels assemblées publiques d’information – Étude de regroupement</w:t>
      </w:r>
    </w:p>
    <w:p w:rsidR="00D808A2" w:rsidRPr="0072412D" w:rsidRDefault="00D808A2" w:rsidP="00EE1B5B">
      <w:pPr>
        <w:pStyle w:val="Paragraphedeliste"/>
        <w:tabs>
          <w:tab w:val="left" w:pos="851"/>
        </w:tabs>
        <w:spacing w:after="60"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8.6</w:t>
      </w:r>
      <w:r w:rsidRPr="0072412D">
        <w:rPr>
          <w:rFonts w:ascii="Arial Narrow" w:eastAsia="Times New Roman" w:hAnsi="Arial Narrow"/>
          <w:sz w:val="18"/>
          <w:szCs w:val="18"/>
          <w:lang w:eastAsia="fr-FR"/>
        </w:rPr>
        <w:tab/>
        <w:t>Élection novembre 2017 – Délégation de pouvoir</w:t>
      </w:r>
    </w:p>
    <w:p w:rsidR="00D808A2" w:rsidRPr="0072412D" w:rsidRDefault="00D808A2" w:rsidP="00EE1B5B">
      <w:pPr>
        <w:pStyle w:val="Paragraphedeliste"/>
        <w:tabs>
          <w:tab w:val="left" w:pos="851"/>
        </w:tabs>
        <w:spacing w:after="60"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8.7</w:t>
      </w:r>
      <w:r w:rsidRPr="0072412D">
        <w:rPr>
          <w:rFonts w:ascii="Arial Narrow" w:eastAsia="Times New Roman" w:hAnsi="Arial Narrow"/>
          <w:sz w:val="18"/>
          <w:szCs w:val="18"/>
          <w:lang w:eastAsia="fr-FR"/>
        </w:rPr>
        <w:tab/>
        <w:t>Rémunération personnel électoral</w:t>
      </w:r>
    </w:p>
    <w:p w:rsidR="00D808A2" w:rsidRPr="0072412D" w:rsidRDefault="00D808A2" w:rsidP="00EE1B5B">
      <w:pPr>
        <w:tabs>
          <w:tab w:val="left" w:pos="851"/>
        </w:tabs>
        <w:spacing w:after="60"/>
        <w:ind w:left="851" w:hanging="851"/>
        <w:jc w:val="both"/>
        <w:rPr>
          <w:rFonts w:ascii="Arial Narrow" w:hAnsi="Arial Narrow"/>
          <w:sz w:val="18"/>
          <w:szCs w:val="18"/>
        </w:rPr>
      </w:pPr>
      <w:r w:rsidRPr="0072412D">
        <w:rPr>
          <w:rFonts w:ascii="Arial Narrow" w:hAnsi="Arial Narrow"/>
          <w:sz w:val="18"/>
          <w:szCs w:val="18"/>
        </w:rPr>
        <w:t>8.8</w:t>
      </w:r>
      <w:r w:rsidRPr="0072412D">
        <w:rPr>
          <w:rFonts w:ascii="Arial Narrow" w:hAnsi="Arial Narrow"/>
          <w:sz w:val="18"/>
          <w:szCs w:val="18"/>
        </w:rPr>
        <w:tab/>
        <w:t>Carte Visa Desjardins – Demande et gestion de compte</w:t>
      </w:r>
    </w:p>
    <w:p w:rsidR="00D808A2" w:rsidRDefault="00D808A2" w:rsidP="00EE1B5B">
      <w:pPr>
        <w:tabs>
          <w:tab w:val="left" w:pos="851"/>
        </w:tabs>
        <w:spacing w:after="60"/>
        <w:jc w:val="both"/>
        <w:rPr>
          <w:rFonts w:ascii="Arial Narrow" w:hAnsi="Arial Narrow"/>
          <w:sz w:val="18"/>
          <w:szCs w:val="18"/>
        </w:rPr>
      </w:pPr>
      <w:r w:rsidRPr="0072412D">
        <w:rPr>
          <w:rFonts w:ascii="Arial Narrow" w:hAnsi="Arial Narrow"/>
          <w:sz w:val="18"/>
          <w:szCs w:val="18"/>
        </w:rPr>
        <w:t>8.9</w:t>
      </w:r>
      <w:r w:rsidRPr="0072412D">
        <w:rPr>
          <w:rFonts w:ascii="Arial Narrow" w:hAnsi="Arial Narrow"/>
          <w:sz w:val="18"/>
          <w:szCs w:val="18"/>
        </w:rPr>
        <w:tab/>
        <w:t>Convention de bail – Bureau municipal et garages</w:t>
      </w:r>
    </w:p>
    <w:p w:rsidR="0072412D" w:rsidRPr="0072412D" w:rsidRDefault="0072412D" w:rsidP="00EE1B5B">
      <w:pPr>
        <w:tabs>
          <w:tab w:val="left" w:pos="851"/>
        </w:tabs>
        <w:spacing w:after="60"/>
        <w:jc w:val="both"/>
        <w:rPr>
          <w:rFonts w:ascii="Arial Narrow" w:hAnsi="Arial Narrow"/>
          <w:sz w:val="18"/>
          <w:szCs w:val="18"/>
        </w:rPr>
      </w:pPr>
    </w:p>
    <w:p w:rsidR="00076D67" w:rsidRPr="00741C96" w:rsidRDefault="00076D67"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sidRPr="00741C96">
        <w:rPr>
          <w:rFonts w:ascii="Arial Narrow" w:hAnsi="Arial Narrow" w:cs="Arial"/>
          <w:sz w:val="20"/>
          <w:szCs w:val="20"/>
        </w:rPr>
        <w:t xml:space="preserve">Sécurité </w:t>
      </w:r>
      <w:r w:rsidR="008A12EC">
        <w:rPr>
          <w:rFonts w:ascii="Arial Narrow" w:hAnsi="Arial Narrow" w:cs="Arial"/>
          <w:sz w:val="20"/>
          <w:szCs w:val="20"/>
        </w:rPr>
        <w:t>publique</w:t>
      </w:r>
    </w:p>
    <w:p w:rsidR="00983C13" w:rsidRDefault="00983C13" w:rsidP="0072412D">
      <w:pPr>
        <w:pStyle w:val="Considrantquecm"/>
      </w:pPr>
    </w:p>
    <w:p w:rsidR="00D808A2" w:rsidRPr="0072412D" w:rsidRDefault="00D808A2" w:rsidP="00EE1B5B">
      <w:pPr>
        <w:tabs>
          <w:tab w:val="left" w:pos="851"/>
        </w:tabs>
        <w:spacing w:after="60"/>
        <w:jc w:val="both"/>
        <w:rPr>
          <w:rFonts w:ascii="Arial Narrow" w:hAnsi="Arial Narrow"/>
          <w:sz w:val="18"/>
          <w:szCs w:val="18"/>
        </w:rPr>
      </w:pPr>
      <w:r w:rsidRPr="0072412D">
        <w:rPr>
          <w:rFonts w:ascii="Arial Narrow" w:hAnsi="Arial Narrow"/>
          <w:sz w:val="18"/>
          <w:szCs w:val="18"/>
        </w:rPr>
        <w:t>9.1</w:t>
      </w:r>
      <w:r w:rsidRPr="0072412D">
        <w:rPr>
          <w:rFonts w:ascii="Arial Narrow" w:hAnsi="Arial Narrow"/>
          <w:sz w:val="18"/>
          <w:szCs w:val="18"/>
        </w:rPr>
        <w:tab/>
        <w:t>Colloque sur la Sécurité civile 16 au 18 octobre 2017</w:t>
      </w:r>
    </w:p>
    <w:p w:rsidR="00AC614F" w:rsidRDefault="00AC614F" w:rsidP="00EE1B5B">
      <w:pPr>
        <w:tabs>
          <w:tab w:val="left" w:pos="851"/>
        </w:tabs>
        <w:spacing w:after="60"/>
        <w:ind w:left="851" w:hanging="851"/>
        <w:jc w:val="both"/>
        <w:rPr>
          <w:rFonts w:ascii="Arial Narrow" w:hAnsi="Arial Narrow"/>
          <w:sz w:val="18"/>
          <w:szCs w:val="18"/>
        </w:rPr>
      </w:pPr>
      <w:r w:rsidRPr="0072412D">
        <w:rPr>
          <w:rFonts w:ascii="Arial Narrow" w:hAnsi="Arial Narrow"/>
          <w:sz w:val="18"/>
          <w:szCs w:val="18"/>
        </w:rPr>
        <w:t>9.2</w:t>
      </w:r>
      <w:r w:rsidRPr="0072412D">
        <w:rPr>
          <w:rFonts w:ascii="Arial Narrow" w:hAnsi="Arial Narrow"/>
          <w:sz w:val="18"/>
          <w:szCs w:val="18"/>
        </w:rPr>
        <w:tab/>
      </w:r>
      <w:r w:rsidR="00EE1B5B" w:rsidRPr="0072412D">
        <w:rPr>
          <w:rFonts w:ascii="Arial Narrow" w:hAnsi="Arial Narrow"/>
          <w:sz w:val="18"/>
          <w:szCs w:val="18"/>
        </w:rPr>
        <w:t>Ville Mont-Saint-Hilaire –</w:t>
      </w:r>
      <w:r w:rsidRPr="0072412D">
        <w:rPr>
          <w:rFonts w:ascii="Arial Narrow" w:hAnsi="Arial Narrow"/>
          <w:sz w:val="18"/>
          <w:szCs w:val="18"/>
        </w:rPr>
        <w:t xml:space="preserve"> Partage des infrastructures nécessaires au système de radiocommunication numérique ● Signature de la convention d’usage</w:t>
      </w:r>
    </w:p>
    <w:p w:rsidR="0072412D" w:rsidRPr="0072412D" w:rsidRDefault="0072412D" w:rsidP="00EE1B5B">
      <w:pPr>
        <w:tabs>
          <w:tab w:val="left" w:pos="851"/>
        </w:tabs>
        <w:spacing w:after="60"/>
        <w:ind w:left="851" w:hanging="851"/>
        <w:jc w:val="both"/>
        <w:rPr>
          <w:rFonts w:ascii="Arial Narrow" w:hAnsi="Arial Narrow"/>
          <w:sz w:val="18"/>
          <w:szCs w:val="18"/>
        </w:rPr>
      </w:pPr>
    </w:p>
    <w:p w:rsidR="00076D67" w:rsidRPr="00741C96" w:rsidRDefault="00076D67"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sidRPr="00741C96">
        <w:rPr>
          <w:rFonts w:ascii="Arial Narrow" w:hAnsi="Arial Narrow" w:cs="Arial"/>
          <w:sz w:val="20"/>
          <w:szCs w:val="20"/>
        </w:rPr>
        <w:t>Trans</w:t>
      </w:r>
      <w:r w:rsidR="008A12EC">
        <w:rPr>
          <w:rFonts w:ascii="Arial Narrow" w:hAnsi="Arial Narrow" w:cs="Arial"/>
          <w:sz w:val="20"/>
          <w:szCs w:val="20"/>
        </w:rPr>
        <w:t>port</w:t>
      </w:r>
    </w:p>
    <w:p w:rsidR="007D3FEE" w:rsidRPr="007D3FEE" w:rsidRDefault="007D3FEE" w:rsidP="00AC614F">
      <w:pPr>
        <w:pStyle w:val="Paragraphedeliste"/>
        <w:tabs>
          <w:tab w:val="left" w:pos="426"/>
        </w:tabs>
        <w:spacing w:after="120" w:line="240" w:lineRule="auto"/>
        <w:ind w:left="0"/>
        <w:jc w:val="both"/>
        <w:rPr>
          <w:rFonts w:ascii="Arial Narrow" w:hAnsi="Arial Narrow" w:cs="Arial"/>
          <w:sz w:val="20"/>
          <w:szCs w:val="20"/>
        </w:rPr>
      </w:pPr>
    </w:p>
    <w:p w:rsidR="00AC614F" w:rsidRDefault="007D3FEE" w:rsidP="00EE1B5B">
      <w:pPr>
        <w:tabs>
          <w:tab w:val="left" w:pos="851"/>
        </w:tabs>
        <w:spacing w:afterLines="60" w:after="144"/>
        <w:ind w:left="851" w:hanging="851"/>
        <w:jc w:val="both"/>
        <w:rPr>
          <w:rFonts w:ascii="Arial Narrow" w:hAnsi="Arial Narrow"/>
          <w:sz w:val="20"/>
          <w:szCs w:val="20"/>
        </w:rPr>
      </w:pPr>
      <w:r w:rsidRPr="0072412D">
        <w:rPr>
          <w:rFonts w:ascii="Arial Narrow" w:hAnsi="Arial Narrow"/>
          <w:sz w:val="18"/>
          <w:szCs w:val="18"/>
        </w:rPr>
        <w:t>10.1</w:t>
      </w:r>
      <w:r w:rsidRPr="00AC614F">
        <w:rPr>
          <w:rFonts w:ascii="Arial Narrow" w:hAnsi="Arial Narrow"/>
          <w:sz w:val="20"/>
          <w:szCs w:val="20"/>
        </w:rPr>
        <w:tab/>
      </w:r>
      <w:r w:rsidR="00AC614F" w:rsidRPr="0072412D">
        <w:rPr>
          <w:rFonts w:ascii="Arial Narrow" w:hAnsi="Arial Narrow"/>
          <w:sz w:val="18"/>
          <w:szCs w:val="18"/>
        </w:rPr>
        <w:t>Subvention PAARRM – Approbation des dépenses effectuées sur le réseau routier municipal</w:t>
      </w:r>
    </w:p>
    <w:p w:rsidR="00AC614F" w:rsidRPr="0072412D" w:rsidRDefault="00AC614F" w:rsidP="00EE1B5B">
      <w:pPr>
        <w:tabs>
          <w:tab w:val="left" w:pos="851"/>
        </w:tabs>
        <w:spacing w:afterLines="60" w:after="144"/>
        <w:ind w:left="851" w:hanging="851"/>
        <w:jc w:val="both"/>
        <w:rPr>
          <w:rFonts w:ascii="Arial Narrow" w:hAnsi="Arial Narrow"/>
          <w:sz w:val="18"/>
          <w:szCs w:val="18"/>
        </w:rPr>
      </w:pPr>
      <w:r w:rsidRPr="0072412D">
        <w:rPr>
          <w:rFonts w:ascii="Arial Narrow" w:hAnsi="Arial Narrow"/>
          <w:sz w:val="18"/>
          <w:szCs w:val="18"/>
        </w:rPr>
        <w:t>10.2</w:t>
      </w:r>
      <w:r>
        <w:rPr>
          <w:rFonts w:ascii="Arial Narrow" w:hAnsi="Arial Narrow"/>
          <w:sz w:val="20"/>
          <w:szCs w:val="20"/>
        </w:rPr>
        <w:tab/>
      </w:r>
      <w:r w:rsidRPr="0072412D">
        <w:rPr>
          <w:rFonts w:ascii="Arial Narrow" w:hAnsi="Arial Narrow"/>
          <w:sz w:val="18"/>
          <w:szCs w:val="18"/>
        </w:rPr>
        <w:t>Demande d’aide financière au Gouvernement Provincial – Travaux projetés ● Bouclage d’aqueduc Boul. Rodrigue et construction d’égout sanitaire Secteur Douville</w:t>
      </w:r>
    </w:p>
    <w:p w:rsidR="00AC614F" w:rsidRPr="0072412D" w:rsidRDefault="00AC614F" w:rsidP="00EE1B5B">
      <w:pPr>
        <w:tabs>
          <w:tab w:val="left" w:pos="851"/>
        </w:tabs>
        <w:spacing w:afterLines="60" w:after="144"/>
        <w:ind w:left="851" w:hanging="851"/>
        <w:jc w:val="both"/>
        <w:rPr>
          <w:rFonts w:ascii="Arial Narrow" w:hAnsi="Arial Narrow"/>
          <w:sz w:val="18"/>
          <w:szCs w:val="18"/>
        </w:rPr>
      </w:pPr>
      <w:r w:rsidRPr="0072412D">
        <w:rPr>
          <w:rFonts w:ascii="Arial Narrow" w:hAnsi="Arial Narrow"/>
          <w:sz w:val="18"/>
          <w:szCs w:val="18"/>
        </w:rPr>
        <w:lastRenderedPageBreak/>
        <w:t>10.3</w:t>
      </w:r>
      <w:r w:rsidRPr="0072412D">
        <w:rPr>
          <w:rFonts w:ascii="Arial Narrow" w:hAnsi="Arial Narrow"/>
          <w:sz w:val="18"/>
          <w:szCs w:val="18"/>
        </w:rPr>
        <w:tab/>
        <w:t>Demande d’aide financière au Gouvernement Fédéral</w:t>
      </w:r>
      <w:r w:rsidR="00396DC9" w:rsidRPr="0072412D">
        <w:rPr>
          <w:rFonts w:ascii="Arial Narrow" w:hAnsi="Arial Narrow"/>
          <w:sz w:val="18"/>
          <w:szCs w:val="18"/>
        </w:rPr>
        <w:t> –</w:t>
      </w:r>
      <w:r w:rsidRPr="0072412D">
        <w:rPr>
          <w:rFonts w:ascii="Arial Narrow" w:hAnsi="Arial Narrow"/>
          <w:sz w:val="18"/>
          <w:szCs w:val="18"/>
        </w:rPr>
        <w:t xml:space="preserve"> Travaux projetés ● Bouclage d’aqueduc Boul. Rodrigue et construction d’égout sanitaire Secteur Douville</w:t>
      </w:r>
    </w:p>
    <w:p w:rsidR="00076D67" w:rsidRPr="00741C96" w:rsidRDefault="008A12EC"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Pr>
          <w:rFonts w:ascii="Arial Narrow" w:hAnsi="Arial Narrow" w:cs="Arial"/>
          <w:sz w:val="20"/>
          <w:szCs w:val="20"/>
        </w:rPr>
        <w:t>Hygiène du milieu</w:t>
      </w:r>
    </w:p>
    <w:p w:rsidR="00082889" w:rsidRDefault="00082889" w:rsidP="00AC614F">
      <w:pPr>
        <w:pStyle w:val="Paragraphedeliste"/>
        <w:tabs>
          <w:tab w:val="left" w:pos="426"/>
        </w:tabs>
        <w:spacing w:after="60" w:line="240" w:lineRule="auto"/>
        <w:ind w:left="0"/>
        <w:contextualSpacing w:val="0"/>
        <w:jc w:val="both"/>
        <w:rPr>
          <w:rFonts w:ascii="Arial Narrow" w:hAnsi="Arial Narrow" w:cs="Arial"/>
          <w:sz w:val="20"/>
          <w:szCs w:val="20"/>
        </w:rPr>
      </w:pPr>
    </w:p>
    <w:p w:rsidR="00AC614F" w:rsidRPr="0072412D" w:rsidRDefault="008A12EC" w:rsidP="00EE1B5B">
      <w:pPr>
        <w:tabs>
          <w:tab w:val="left" w:pos="851"/>
        </w:tabs>
        <w:spacing w:afterLines="60" w:after="144"/>
        <w:ind w:left="851" w:hanging="851"/>
        <w:jc w:val="both"/>
        <w:rPr>
          <w:rFonts w:ascii="Arial Narrow" w:hAnsi="Arial Narrow"/>
          <w:sz w:val="18"/>
          <w:szCs w:val="18"/>
        </w:rPr>
      </w:pPr>
      <w:r w:rsidRPr="0072412D">
        <w:rPr>
          <w:rFonts w:ascii="Arial Narrow" w:hAnsi="Arial Narrow"/>
          <w:sz w:val="18"/>
          <w:szCs w:val="18"/>
        </w:rPr>
        <w:t xml:space="preserve">11.1 </w:t>
      </w:r>
      <w:r w:rsidRPr="0072412D">
        <w:rPr>
          <w:rFonts w:ascii="Arial Narrow" w:hAnsi="Arial Narrow"/>
          <w:sz w:val="18"/>
          <w:szCs w:val="18"/>
        </w:rPr>
        <w:tab/>
      </w:r>
      <w:r w:rsidR="00AC614F" w:rsidRPr="0072412D">
        <w:rPr>
          <w:rFonts w:ascii="Arial Narrow" w:hAnsi="Arial Narrow"/>
          <w:sz w:val="18"/>
          <w:szCs w:val="18"/>
        </w:rPr>
        <w:t>4</w:t>
      </w:r>
      <w:r w:rsidR="00AC614F" w:rsidRPr="0072412D">
        <w:rPr>
          <w:rFonts w:ascii="Arial Narrow" w:hAnsi="Arial Narrow"/>
          <w:sz w:val="18"/>
          <w:szCs w:val="18"/>
          <w:vertAlign w:val="superscript"/>
        </w:rPr>
        <w:t>e</w:t>
      </w:r>
      <w:r w:rsidR="00AC614F" w:rsidRPr="0072412D">
        <w:rPr>
          <w:rFonts w:ascii="Arial Narrow" w:hAnsi="Arial Narrow"/>
          <w:sz w:val="18"/>
          <w:szCs w:val="18"/>
        </w:rPr>
        <w:t xml:space="preserve"> rang – Ajout de quatre (4) bornes-fontaines</w:t>
      </w:r>
    </w:p>
    <w:p w:rsidR="00076D67" w:rsidRPr="0072412D" w:rsidRDefault="00AC614F" w:rsidP="00EE1B5B">
      <w:pPr>
        <w:tabs>
          <w:tab w:val="left" w:pos="851"/>
        </w:tabs>
        <w:spacing w:afterLines="60" w:after="144"/>
        <w:ind w:left="851" w:hanging="851"/>
        <w:jc w:val="both"/>
        <w:rPr>
          <w:rFonts w:ascii="Arial Narrow" w:hAnsi="Arial Narrow"/>
          <w:sz w:val="18"/>
          <w:szCs w:val="18"/>
        </w:rPr>
      </w:pPr>
      <w:r w:rsidRPr="0072412D">
        <w:rPr>
          <w:rFonts w:ascii="Arial Narrow" w:hAnsi="Arial Narrow"/>
          <w:sz w:val="18"/>
          <w:szCs w:val="18"/>
        </w:rPr>
        <w:t>11.2</w:t>
      </w:r>
      <w:r w:rsidRPr="0072412D">
        <w:rPr>
          <w:rFonts w:ascii="Arial Narrow" w:hAnsi="Arial Narrow"/>
          <w:sz w:val="18"/>
          <w:szCs w:val="18"/>
        </w:rPr>
        <w:tab/>
        <w:t>Achat d’appareils de purge automatisée</w:t>
      </w:r>
      <w:r w:rsidR="00396DC9" w:rsidRPr="0072412D">
        <w:rPr>
          <w:rFonts w:ascii="Arial Narrow" w:hAnsi="Arial Narrow"/>
          <w:sz w:val="18"/>
          <w:szCs w:val="18"/>
        </w:rPr>
        <w:t xml:space="preserve"> –</w:t>
      </w:r>
      <w:r w:rsidRPr="0072412D">
        <w:rPr>
          <w:rFonts w:ascii="Arial Narrow" w:hAnsi="Arial Narrow"/>
          <w:sz w:val="18"/>
          <w:szCs w:val="18"/>
        </w:rPr>
        <w:t xml:space="preserve"> Montée 4</w:t>
      </w:r>
      <w:r w:rsidRPr="0072412D">
        <w:rPr>
          <w:rFonts w:ascii="Arial Narrow" w:hAnsi="Arial Narrow"/>
          <w:sz w:val="18"/>
          <w:szCs w:val="18"/>
          <w:vertAlign w:val="superscript"/>
        </w:rPr>
        <w:t>e</w:t>
      </w:r>
      <w:r w:rsidRPr="0072412D">
        <w:rPr>
          <w:rFonts w:ascii="Arial Narrow" w:hAnsi="Arial Narrow"/>
          <w:sz w:val="18"/>
          <w:szCs w:val="18"/>
        </w:rPr>
        <w:t> rang, rang Saint-Simon et rang Nord-Ouest</w:t>
      </w:r>
    </w:p>
    <w:p w:rsidR="00076D67" w:rsidRPr="005921B2" w:rsidRDefault="00897719"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Pr>
          <w:rFonts w:ascii="Arial Narrow" w:hAnsi="Arial Narrow" w:cs="Arial"/>
          <w:sz w:val="20"/>
          <w:szCs w:val="20"/>
        </w:rPr>
        <w:t>Santé et Bien-être</w:t>
      </w:r>
    </w:p>
    <w:p w:rsidR="00076D67" w:rsidRDefault="00076D67" w:rsidP="0072412D">
      <w:pPr>
        <w:pStyle w:val="Considrantquecm"/>
      </w:pPr>
    </w:p>
    <w:p w:rsidR="008A12EC" w:rsidRPr="0072412D" w:rsidRDefault="00897719" w:rsidP="0072412D">
      <w:pPr>
        <w:pStyle w:val="Considrantquecm"/>
      </w:pPr>
      <w:r w:rsidRPr="0072412D">
        <w:t>12.1</w:t>
      </w:r>
      <w:r w:rsidRPr="0072412D">
        <w:tab/>
        <w:t>Fin de projet – Politique familiale municipale</w:t>
      </w:r>
    </w:p>
    <w:p w:rsidR="00396DC9" w:rsidRDefault="00396DC9" w:rsidP="0072412D">
      <w:pPr>
        <w:pStyle w:val="Considrantquecm"/>
      </w:pPr>
    </w:p>
    <w:p w:rsidR="00076D67" w:rsidRPr="005921B2" w:rsidRDefault="00897719"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Pr>
          <w:rFonts w:ascii="Arial Narrow" w:hAnsi="Arial Narrow" w:cs="Arial"/>
          <w:sz w:val="20"/>
          <w:szCs w:val="20"/>
        </w:rPr>
        <w:t>Aménagement et Urbanisme</w:t>
      </w:r>
    </w:p>
    <w:p w:rsidR="00082889" w:rsidRDefault="00082889" w:rsidP="005921B2">
      <w:pPr>
        <w:jc w:val="both"/>
        <w:rPr>
          <w:rFonts w:ascii="Arial Narrow" w:hAnsi="Arial Narrow" w:cs="Arial"/>
          <w:sz w:val="20"/>
          <w:szCs w:val="20"/>
        </w:rPr>
      </w:pPr>
    </w:p>
    <w:p w:rsidR="00897719" w:rsidRDefault="00897719" w:rsidP="0072412D">
      <w:pPr>
        <w:pStyle w:val="Considrantquecm"/>
      </w:pPr>
      <w:r>
        <w:t>13.1</w:t>
      </w:r>
      <w:r>
        <w:tab/>
      </w:r>
      <w:r w:rsidRPr="00FB36E1">
        <w:t>Rapport des per</w:t>
      </w:r>
      <w:r>
        <w:t>mis et certificats Septembre </w:t>
      </w:r>
      <w:r w:rsidRPr="00FB36E1">
        <w:t xml:space="preserve">2017 </w:t>
      </w:r>
      <w:r>
        <w:t>–</w:t>
      </w:r>
      <w:r w:rsidRPr="00FB36E1">
        <w:t xml:space="preserve"> Dépôt</w:t>
      </w:r>
    </w:p>
    <w:p w:rsidR="00897719" w:rsidRDefault="00897719" w:rsidP="0072412D">
      <w:pPr>
        <w:pStyle w:val="Considrantquecm"/>
      </w:pPr>
      <w:r>
        <w:t>13.2</w:t>
      </w:r>
      <w:r>
        <w:tab/>
      </w:r>
      <w:r w:rsidRPr="00897719">
        <w:t>Procès-verbal de la réunion du CCU tenue le 25</w:t>
      </w:r>
      <w:r>
        <w:t> </w:t>
      </w:r>
      <w:r w:rsidRPr="00897719">
        <w:t>septembre 2017 – Dépôt</w:t>
      </w:r>
    </w:p>
    <w:p w:rsidR="00897719" w:rsidRDefault="00897719" w:rsidP="0072412D">
      <w:pPr>
        <w:pStyle w:val="Considrantquecm"/>
      </w:pPr>
      <w:r>
        <w:t>13.3</w:t>
      </w:r>
      <w:r>
        <w:tab/>
      </w:r>
      <w:r w:rsidRPr="00897719">
        <w:t xml:space="preserve">Dérogation mineure Josée </w:t>
      </w:r>
      <w:r>
        <w:t>Couture – 750 </w:t>
      </w:r>
      <w:r w:rsidRPr="00897719">
        <w:t>rang Saint-Simon</w:t>
      </w:r>
    </w:p>
    <w:p w:rsidR="00897719" w:rsidRDefault="00897719" w:rsidP="0072412D">
      <w:pPr>
        <w:pStyle w:val="Considrantquecm"/>
      </w:pPr>
      <w:r>
        <w:t>13.4</w:t>
      </w:r>
      <w:r>
        <w:tab/>
      </w:r>
      <w:r w:rsidRPr="00897719">
        <w:t>Dérogation</w:t>
      </w:r>
      <w:r>
        <w:t xml:space="preserve"> mineure Pierre-Frédéric Beauregard – 1635 Petit rang</w:t>
      </w:r>
    </w:p>
    <w:p w:rsidR="00897719" w:rsidRPr="00897719" w:rsidRDefault="00897719" w:rsidP="0072412D">
      <w:pPr>
        <w:pStyle w:val="Considrantquecm"/>
      </w:pPr>
      <w:r>
        <w:t>13.5</w:t>
      </w:r>
      <w:r>
        <w:tab/>
      </w:r>
      <w:r w:rsidRPr="00897719">
        <w:t>Modification du texte d’une dérogation mineure Gestion Sylvain Lévesque – 625 boulevard Laurier</w:t>
      </w:r>
    </w:p>
    <w:p w:rsidR="00897719" w:rsidRDefault="00897719" w:rsidP="0072412D">
      <w:pPr>
        <w:pStyle w:val="Considrantquecm"/>
      </w:pPr>
      <w:r>
        <w:t>13.6</w:t>
      </w:r>
      <w:r>
        <w:tab/>
      </w:r>
      <w:r w:rsidRPr="00897719">
        <w:t>Ferme Empire Vallée Inc</w:t>
      </w:r>
      <w:r w:rsidR="00EE1B5B">
        <w:t>.</w:t>
      </w:r>
      <w:r w:rsidR="000C5E45">
        <w:t xml:space="preserve"> 1530 Petit rang –</w:t>
      </w:r>
      <w:r w:rsidRPr="00897719">
        <w:t xml:space="preserve"> Infraction pour usages prohibés</w:t>
      </w:r>
    </w:p>
    <w:p w:rsidR="00CC25E5" w:rsidRPr="00897719" w:rsidRDefault="00CC25E5" w:rsidP="0072412D">
      <w:pPr>
        <w:pStyle w:val="Considrantquecm"/>
      </w:pPr>
    </w:p>
    <w:p w:rsidR="00076D67" w:rsidRPr="005921B2" w:rsidRDefault="00897719"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Pr>
          <w:rFonts w:ascii="Arial Narrow" w:hAnsi="Arial Narrow" w:cs="Arial"/>
          <w:sz w:val="20"/>
          <w:szCs w:val="20"/>
        </w:rPr>
        <w:t>Loisirs et Culture</w:t>
      </w:r>
    </w:p>
    <w:p w:rsidR="00076D67" w:rsidRPr="005921B2" w:rsidRDefault="00076D67" w:rsidP="005921B2">
      <w:pPr>
        <w:contextualSpacing/>
        <w:jc w:val="both"/>
        <w:rPr>
          <w:rFonts w:ascii="Arial Narrow" w:hAnsi="Arial Narrow" w:cs="Arial"/>
          <w:sz w:val="20"/>
          <w:szCs w:val="20"/>
        </w:rPr>
      </w:pPr>
    </w:p>
    <w:p w:rsidR="009D303A" w:rsidRDefault="009D303A" w:rsidP="005921B2">
      <w:pPr>
        <w:pStyle w:val="Paragraphedeliste"/>
        <w:tabs>
          <w:tab w:val="left" w:pos="426"/>
        </w:tabs>
        <w:spacing w:after="0" w:line="240" w:lineRule="auto"/>
        <w:ind w:left="0"/>
        <w:jc w:val="both"/>
        <w:rPr>
          <w:rFonts w:ascii="Arial Narrow" w:hAnsi="Arial Narrow" w:cs="Arial"/>
          <w:sz w:val="20"/>
          <w:szCs w:val="20"/>
        </w:rPr>
      </w:pPr>
    </w:p>
    <w:p w:rsidR="00076D67" w:rsidRPr="00B16119" w:rsidRDefault="002A3BF4" w:rsidP="00B430E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spacing w:after="0" w:line="240" w:lineRule="auto"/>
        <w:ind w:left="0" w:firstLine="0"/>
        <w:jc w:val="both"/>
        <w:rPr>
          <w:rFonts w:ascii="Arial Narrow" w:hAnsi="Arial Narrow" w:cs="Arial"/>
          <w:sz w:val="20"/>
          <w:szCs w:val="20"/>
        </w:rPr>
      </w:pPr>
      <w:r w:rsidRPr="00B16119">
        <w:rPr>
          <w:rFonts w:ascii="Arial Narrow" w:hAnsi="Arial Narrow" w:cs="Arial"/>
          <w:sz w:val="20"/>
          <w:szCs w:val="20"/>
        </w:rPr>
        <w:t>Varia</w:t>
      </w:r>
    </w:p>
    <w:p w:rsidR="00082889" w:rsidRDefault="00082889" w:rsidP="00082889">
      <w:pPr>
        <w:pStyle w:val="Paragraphedeliste"/>
        <w:tabs>
          <w:tab w:val="left" w:pos="426"/>
        </w:tabs>
        <w:spacing w:after="0" w:line="240" w:lineRule="auto"/>
        <w:ind w:left="0"/>
        <w:jc w:val="both"/>
        <w:rPr>
          <w:rFonts w:ascii="Arial Narrow" w:hAnsi="Arial Narrow" w:cs="Arial"/>
          <w:sz w:val="20"/>
          <w:szCs w:val="20"/>
        </w:rPr>
      </w:pPr>
    </w:p>
    <w:p w:rsidR="00B16119" w:rsidRDefault="00B16119" w:rsidP="00B16119">
      <w:pPr>
        <w:pStyle w:val="Paragraphedeliste"/>
        <w:tabs>
          <w:tab w:val="left" w:pos="426"/>
        </w:tabs>
        <w:spacing w:after="0" w:line="240" w:lineRule="auto"/>
        <w:ind w:left="425" w:hanging="425"/>
        <w:contextualSpacing w:val="0"/>
        <w:jc w:val="both"/>
        <w:rPr>
          <w:rFonts w:ascii="Arial Narrow" w:hAnsi="Arial Narrow"/>
          <w:color w:val="000000"/>
          <w:sz w:val="20"/>
          <w:szCs w:val="20"/>
        </w:rPr>
      </w:pPr>
    </w:p>
    <w:p w:rsidR="00B16119" w:rsidRDefault="00B16119" w:rsidP="00B430EE">
      <w:pPr>
        <w:pStyle w:val="Paragraphedeliste"/>
        <w:pBdr>
          <w:top w:val="single" w:sz="8" w:space="1" w:color="auto"/>
          <w:left w:val="single" w:sz="8" w:space="4" w:color="auto"/>
          <w:bottom w:val="single" w:sz="8" w:space="1" w:color="auto"/>
          <w:right w:val="single" w:sz="8" w:space="4" w:color="auto"/>
        </w:pBdr>
        <w:shd w:val="clear" w:color="auto" w:fill="D9D9D9" w:themeFill="background1" w:themeFillShade="D9"/>
        <w:tabs>
          <w:tab w:val="left" w:pos="-851"/>
          <w:tab w:val="left" w:pos="567"/>
        </w:tabs>
        <w:spacing w:after="120" w:line="240" w:lineRule="auto"/>
        <w:ind w:left="0"/>
        <w:contextualSpacing w:val="0"/>
        <w:jc w:val="both"/>
        <w:rPr>
          <w:rFonts w:ascii="Arial Narrow" w:hAnsi="Arial Narrow"/>
          <w:color w:val="000000"/>
          <w:sz w:val="20"/>
          <w:szCs w:val="20"/>
        </w:rPr>
      </w:pPr>
      <w:r>
        <w:rPr>
          <w:rFonts w:ascii="Arial Narrow" w:hAnsi="Arial Narrow"/>
          <w:color w:val="000000"/>
          <w:sz w:val="20"/>
          <w:szCs w:val="20"/>
        </w:rPr>
        <w:t>16.</w:t>
      </w:r>
      <w:r>
        <w:rPr>
          <w:rFonts w:ascii="Arial Narrow" w:hAnsi="Arial Narrow"/>
          <w:color w:val="000000"/>
          <w:sz w:val="20"/>
          <w:szCs w:val="20"/>
        </w:rPr>
        <w:tab/>
        <w:t>Dépôt de documents</w:t>
      </w:r>
    </w:p>
    <w:p w:rsidR="00BB776C" w:rsidRPr="0072412D" w:rsidRDefault="00B16119" w:rsidP="00EE1B5B">
      <w:pPr>
        <w:pStyle w:val="Paragraphedeliste"/>
        <w:tabs>
          <w:tab w:val="left" w:pos="851"/>
        </w:tabs>
        <w:spacing w:afterLines="60" w:after="144" w:line="240" w:lineRule="auto"/>
        <w:ind w:left="851" w:hanging="851"/>
        <w:contextualSpacing w:val="0"/>
        <w:jc w:val="both"/>
        <w:rPr>
          <w:rFonts w:ascii="Arial Narrow" w:eastAsia="Times New Roman" w:hAnsi="Arial Narrow"/>
          <w:sz w:val="18"/>
          <w:szCs w:val="18"/>
          <w:lang w:eastAsia="fr-FR"/>
        </w:rPr>
      </w:pPr>
      <w:r w:rsidRPr="0072412D">
        <w:rPr>
          <w:rFonts w:ascii="Arial Narrow" w:hAnsi="Arial Narrow"/>
          <w:color w:val="000000"/>
          <w:sz w:val="18"/>
          <w:szCs w:val="18"/>
        </w:rPr>
        <w:t>16.1</w:t>
      </w:r>
      <w:r w:rsidRPr="0072412D">
        <w:rPr>
          <w:rFonts w:ascii="Arial Narrow" w:hAnsi="Arial Narrow"/>
          <w:color w:val="000000"/>
          <w:sz w:val="18"/>
          <w:szCs w:val="18"/>
        </w:rPr>
        <w:tab/>
      </w:r>
      <w:r w:rsidRPr="0072412D">
        <w:rPr>
          <w:rFonts w:ascii="Arial Narrow" w:eastAsia="Times New Roman" w:hAnsi="Arial Narrow"/>
          <w:sz w:val="18"/>
          <w:szCs w:val="18"/>
          <w:lang w:eastAsia="fr-FR"/>
        </w:rPr>
        <w:t>MRC – Pr</w:t>
      </w:r>
      <w:r w:rsidR="00396DC9" w:rsidRPr="0072412D">
        <w:rPr>
          <w:rFonts w:ascii="Arial Narrow" w:eastAsia="Times New Roman" w:hAnsi="Arial Narrow"/>
          <w:sz w:val="18"/>
          <w:szCs w:val="18"/>
          <w:lang w:eastAsia="fr-FR"/>
        </w:rPr>
        <w:t>ocès-verbal séance ordinaire 16 </w:t>
      </w:r>
      <w:r w:rsidRPr="0072412D">
        <w:rPr>
          <w:rFonts w:ascii="Arial Narrow" w:eastAsia="Times New Roman" w:hAnsi="Arial Narrow"/>
          <w:sz w:val="18"/>
          <w:szCs w:val="18"/>
          <w:lang w:eastAsia="fr-FR"/>
        </w:rPr>
        <w:t>août 2017</w:t>
      </w:r>
    </w:p>
    <w:p w:rsidR="00396DC9" w:rsidRPr="0072412D" w:rsidRDefault="00396DC9" w:rsidP="00EE1B5B">
      <w:pPr>
        <w:pStyle w:val="Paragraphedeliste"/>
        <w:tabs>
          <w:tab w:val="left" w:pos="851"/>
        </w:tabs>
        <w:spacing w:afterLines="60" w:after="144"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16.2</w:t>
      </w:r>
      <w:r w:rsidRPr="0072412D">
        <w:rPr>
          <w:rFonts w:ascii="Arial Narrow" w:eastAsia="Times New Roman" w:hAnsi="Arial Narrow"/>
          <w:sz w:val="18"/>
          <w:szCs w:val="18"/>
          <w:lang w:eastAsia="fr-FR"/>
        </w:rPr>
        <w:tab/>
        <w:t>MRC – Procès-verbal (CA) séance ordinaire 22 août 2017</w:t>
      </w:r>
    </w:p>
    <w:p w:rsidR="00396DC9" w:rsidRPr="0072412D" w:rsidRDefault="00396DC9" w:rsidP="00EE1B5B">
      <w:pPr>
        <w:pStyle w:val="Paragraphedeliste"/>
        <w:tabs>
          <w:tab w:val="left" w:pos="851"/>
        </w:tabs>
        <w:spacing w:afterLines="60" w:after="144"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16.3</w:t>
      </w:r>
      <w:r w:rsidRPr="0072412D">
        <w:rPr>
          <w:rFonts w:ascii="Arial Narrow" w:eastAsia="Times New Roman" w:hAnsi="Arial Narrow"/>
          <w:sz w:val="18"/>
          <w:szCs w:val="18"/>
          <w:lang w:eastAsia="fr-FR"/>
        </w:rPr>
        <w:tab/>
        <w:t>1530 Petit rang – Requête déposée et signée par 21 résidents pour le non-respect du règlement de zonage agricole</w:t>
      </w:r>
    </w:p>
    <w:p w:rsidR="00396DC9" w:rsidRDefault="00396DC9" w:rsidP="00EE1B5B">
      <w:pPr>
        <w:pStyle w:val="Paragraphedeliste"/>
        <w:tabs>
          <w:tab w:val="left" w:pos="851"/>
        </w:tabs>
        <w:spacing w:after="60"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16.4</w:t>
      </w:r>
      <w:r w:rsidRPr="0072412D">
        <w:rPr>
          <w:rFonts w:ascii="Arial Narrow" w:eastAsia="Times New Roman" w:hAnsi="Arial Narrow"/>
          <w:sz w:val="18"/>
          <w:szCs w:val="18"/>
          <w:lang w:eastAsia="fr-FR"/>
        </w:rPr>
        <w:tab/>
        <w:t>Étude d’opportunité d’un regroupement – Paroisse Sainte-Marie-Madeleine / Village Sainte-Madeleine (</w:t>
      </w:r>
      <w:r w:rsidRPr="000C5E45">
        <w:rPr>
          <w:rFonts w:ascii="Arial Narrow" w:eastAsia="Times New Roman" w:hAnsi="Arial Narrow"/>
          <w:i/>
          <w:sz w:val="18"/>
          <w:szCs w:val="18"/>
          <w:lang w:eastAsia="fr-FR"/>
        </w:rPr>
        <w:t>déplacé au Point 8.3</w:t>
      </w:r>
      <w:r w:rsidRPr="0072412D">
        <w:rPr>
          <w:rFonts w:ascii="Arial Narrow" w:eastAsia="Times New Roman" w:hAnsi="Arial Narrow"/>
          <w:sz w:val="18"/>
          <w:szCs w:val="18"/>
          <w:lang w:eastAsia="fr-FR"/>
        </w:rPr>
        <w:t>)</w:t>
      </w:r>
    </w:p>
    <w:p w:rsidR="0072412D" w:rsidRPr="0072412D" w:rsidRDefault="0072412D" w:rsidP="00EE1B5B">
      <w:pPr>
        <w:pStyle w:val="Paragraphedeliste"/>
        <w:tabs>
          <w:tab w:val="left" w:pos="851"/>
        </w:tabs>
        <w:spacing w:after="60" w:line="240" w:lineRule="auto"/>
        <w:ind w:left="851" w:hanging="851"/>
        <w:contextualSpacing w:val="0"/>
        <w:jc w:val="both"/>
        <w:rPr>
          <w:rFonts w:ascii="Arial Narrow" w:eastAsia="Times New Roman" w:hAnsi="Arial Narrow"/>
          <w:sz w:val="18"/>
          <w:szCs w:val="18"/>
          <w:lang w:eastAsia="fr-FR"/>
        </w:rPr>
      </w:pPr>
    </w:p>
    <w:p w:rsidR="00396DC9" w:rsidRPr="0072412D" w:rsidRDefault="00396DC9" w:rsidP="00EE1B5B">
      <w:pPr>
        <w:pStyle w:val="Paragraphedeliste"/>
        <w:tabs>
          <w:tab w:val="left" w:pos="709"/>
        </w:tabs>
        <w:spacing w:afterLines="60" w:after="144" w:line="240" w:lineRule="auto"/>
        <w:ind w:left="709" w:hanging="709"/>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17.</w:t>
      </w:r>
      <w:r w:rsidRPr="0072412D">
        <w:rPr>
          <w:rFonts w:ascii="Arial Narrow" w:eastAsia="Times New Roman" w:hAnsi="Arial Narrow"/>
          <w:sz w:val="18"/>
          <w:szCs w:val="18"/>
          <w:lang w:eastAsia="fr-FR"/>
        </w:rPr>
        <w:tab/>
      </w:r>
      <w:r w:rsidR="00CC25E5" w:rsidRPr="0072412D">
        <w:rPr>
          <w:rFonts w:ascii="Arial Narrow" w:eastAsia="Times New Roman" w:hAnsi="Arial Narrow"/>
          <w:sz w:val="18"/>
          <w:szCs w:val="18"/>
          <w:lang w:eastAsia="fr-FR"/>
        </w:rPr>
        <w:t>Période de questions</w:t>
      </w:r>
    </w:p>
    <w:p w:rsidR="00CC25E5" w:rsidRDefault="00CC25E5" w:rsidP="00EE1B5B">
      <w:pPr>
        <w:pStyle w:val="Paragraphedeliste"/>
        <w:tabs>
          <w:tab w:val="left" w:pos="709"/>
        </w:tabs>
        <w:spacing w:afterLines="60" w:after="144" w:line="240" w:lineRule="auto"/>
        <w:ind w:left="709" w:hanging="709"/>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18.</w:t>
      </w:r>
      <w:r w:rsidRPr="0072412D">
        <w:rPr>
          <w:rFonts w:ascii="Arial Narrow" w:eastAsia="Times New Roman" w:hAnsi="Arial Narrow"/>
          <w:sz w:val="18"/>
          <w:szCs w:val="18"/>
          <w:lang w:eastAsia="fr-FR"/>
        </w:rPr>
        <w:tab/>
        <w:t>Levée de la séance</w:t>
      </w:r>
    </w:p>
    <w:p w:rsidR="0072412D" w:rsidRDefault="0072412D" w:rsidP="00EE1B5B">
      <w:pPr>
        <w:pStyle w:val="Paragraphedeliste"/>
        <w:tabs>
          <w:tab w:val="left" w:pos="709"/>
        </w:tabs>
        <w:spacing w:afterLines="60" w:after="144" w:line="240" w:lineRule="auto"/>
        <w:ind w:left="709" w:hanging="709"/>
        <w:contextualSpacing w:val="0"/>
        <w:jc w:val="both"/>
        <w:rPr>
          <w:rFonts w:ascii="Arial Narrow" w:eastAsia="Times New Roman" w:hAnsi="Arial Narrow"/>
          <w:sz w:val="18"/>
          <w:szCs w:val="18"/>
          <w:lang w:eastAsia="fr-FR"/>
        </w:rPr>
      </w:pPr>
    </w:p>
    <w:p w:rsidR="0072412D" w:rsidRDefault="0072412D" w:rsidP="00EE1B5B">
      <w:pPr>
        <w:pStyle w:val="Paragraphedeliste"/>
        <w:tabs>
          <w:tab w:val="left" w:pos="709"/>
        </w:tabs>
        <w:spacing w:afterLines="60" w:after="144" w:line="240" w:lineRule="auto"/>
        <w:ind w:left="709" w:hanging="709"/>
        <w:contextualSpacing w:val="0"/>
        <w:jc w:val="both"/>
        <w:rPr>
          <w:rFonts w:ascii="Arial Narrow" w:eastAsia="Times New Roman" w:hAnsi="Arial Narrow"/>
          <w:sz w:val="18"/>
          <w:szCs w:val="18"/>
          <w:lang w:eastAsia="fr-FR"/>
        </w:rPr>
      </w:pPr>
    </w:p>
    <w:p w:rsidR="0072412D" w:rsidRDefault="0072412D" w:rsidP="00EE1B5B">
      <w:pPr>
        <w:pStyle w:val="Paragraphedeliste"/>
        <w:tabs>
          <w:tab w:val="left" w:pos="709"/>
        </w:tabs>
        <w:spacing w:afterLines="60" w:after="144" w:line="240" w:lineRule="auto"/>
        <w:ind w:left="709" w:hanging="709"/>
        <w:contextualSpacing w:val="0"/>
        <w:jc w:val="both"/>
        <w:rPr>
          <w:rFonts w:ascii="Arial Narrow" w:eastAsia="Times New Roman" w:hAnsi="Arial Narrow"/>
          <w:sz w:val="18"/>
          <w:szCs w:val="18"/>
          <w:lang w:eastAsia="fr-FR"/>
        </w:rPr>
      </w:pPr>
    </w:p>
    <w:p w:rsidR="0072412D" w:rsidRDefault="0072412D" w:rsidP="00EE1B5B">
      <w:pPr>
        <w:pStyle w:val="Paragraphedeliste"/>
        <w:tabs>
          <w:tab w:val="left" w:pos="709"/>
        </w:tabs>
        <w:spacing w:afterLines="60" w:after="144" w:line="240" w:lineRule="auto"/>
        <w:ind w:left="709" w:hanging="709"/>
        <w:contextualSpacing w:val="0"/>
        <w:jc w:val="both"/>
        <w:rPr>
          <w:rFonts w:ascii="Arial Narrow" w:eastAsia="Times New Roman" w:hAnsi="Arial Narrow"/>
          <w:sz w:val="18"/>
          <w:szCs w:val="18"/>
          <w:lang w:eastAsia="fr-FR"/>
        </w:rPr>
      </w:pPr>
    </w:p>
    <w:p w:rsidR="00C7514C" w:rsidRDefault="00C7514C" w:rsidP="00EE1B5B">
      <w:pPr>
        <w:pStyle w:val="Paragraphedeliste"/>
        <w:tabs>
          <w:tab w:val="left" w:pos="709"/>
        </w:tabs>
        <w:spacing w:afterLines="60" w:after="144" w:line="240" w:lineRule="auto"/>
        <w:ind w:left="709" w:hanging="709"/>
        <w:contextualSpacing w:val="0"/>
        <w:jc w:val="both"/>
        <w:rPr>
          <w:rFonts w:ascii="Arial Narrow" w:eastAsia="Times New Roman" w:hAnsi="Arial Narrow"/>
          <w:sz w:val="18"/>
          <w:szCs w:val="18"/>
          <w:lang w:eastAsia="fr-FR"/>
        </w:rPr>
      </w:pPr>
    </w:p>
    <w:p w:rsidR="00076D67" w:rsidRPr="0072412D" w:rsidRDefault="00076D67" w:rsidP="00082889">
      <w:pPr>
        <w:pStyle w:val="Paragraphedeliste"/>
        <w:numPr>
          <w:ilvl w:val="0"/>
          <w:numId w:val="2"/>
        </w:numPr>
        <w:tabs>
          <w:tab w:val="left" w:pos="284"/>
        </w:tabs>
        <w:spacing w:after="0" w:line="240" w:lineRule="auto"/>
        <w:ind w:left="284" w:hanging="284"/>
        <w:jc w:val="both"/>
        <w:rPr>
          <w:rFonts w:ascii="Arial Narrow" w:hAnsi="Arial Narrow" w:cs="Arial"/>
          <w:b/>
          <w:sz w:val="18"/>
          <w:szCs w:val="18"/>
        </w:rPr>
      </w:pPr>
      <w:r w:rsidRPr="0072412D">
        <w:rPr>
          <w:rFonts w:ascii="Arial Narrow" w:hAnsi="Arial Narrow" w:cs="Arial"/>
          <w:b/>
          <w:sz w:val="18"/>
          <w:szCs w:val="18"/>
        </w:rPr>
        <w:t xml:space="preserve">OUVERTURE DE LA SÉANCE ORDINAIRE DU CONSEIL MUNICIPAL DE LA PAROISSE SAINTE-MARIE-MADELEINE À 20 h. </w:t>
      </w:r>
    </w:p>
    <w:p w:rsidR="00AC7F56" w:rsidRPr="0072412D" w:rsidRDefault="00AC7F56" w:rsidP="00AC7F56">
      <w:pPr>
        <w:pStyle w:val="Paragraphedeliste"/>
        <w:tabs>
          <w:tab w:val="left" w:pos="284"/>
        </w:tabs>
        <w:spacing w:after="0" w:line="240" w:lineRule="auto"/>
        <w:ind w:left="0"/>
        <w:jc w:val="both"/>
        <w:rPr>
          <w:rFonts w:ascii="Arial Narrow" w:hAnsi="Arial Narrow" w:cs="Arial"/>
          <w:b/>
          <w:sz w:val="18"/>
          <w:szCs w:val="18"/>
        </w:rPr>
      </w:pPr>
    </w:p>
    <w:p w:rsidR="0033086A" w:rsidRPr="0072412D" w:rsidRDefault="00CC25E5" w:rsidP="005921B2">
      <w:pPr>
        <w:jc w:val="both"/>
        <w:rPr>
          <w:rFonts w:ascii="Arial Narrow" w:hAnsi="Arial Narrow" w:cs="Arial"/>
          <w:b/>
          <w:sz w:val="18"/>
          <w:szCs w:val="18"/>
        </w:rPr>
      </w:pPr>
      <w:r w:rsidRPr="0072412D">
        <w:rPr>
          <w:rFonts w:ascii="Arial Narrow" w:hAnsi="Arial Narrow" w:cs="Arial"/>
          <w:b/>
          <w:sz w:val="18"/>
          <w:szCs w:val="18"/>
        </w:rPr>
        <w:t>2017-10-217</w:t>
      </w:r>
    </w:p>
    <w:p w:rsidR="0033086A" w:rsidRPr="0072412D" w:rsidRDefault="00AC7F56" w:rsidP="00791A3D">
      <w:pPr>
        <w:pBdr>
          <w:bottom w:val="single" w:sz="4" w:space="1" w:color="auto"/>
        </w:pBdr>
        <w:ind w:left="567" w:hanging="567"/>
        <w:jc w:val="both"/>
        <w:rPr>
          <w:rFonts w:ascii="Arial Narrow" w:hAnsi="Arial Narrow" w:cs="Arial"/>
          <w:b/>
          <w:sz w:val="18"/>
          <w:szCs w:val="18"/>
        </w:rPr>
      </w:pPr>
      <w:r w:rsidRPr="0072412D">
        <w:rPr>
          <w:rFonts w:ascii="Arial Narrow" w:hAnsi="Arial Narrow" w:cs="Arial"/>
          <w:b/>
          <w:sz w:val="18"/>
          <w:szCs w:val="18"/>
        </w:rPr>
        <w:t>2</w:t>
      </w:r>
      <w:r w:rsidR="005F13E8" w:rsidRPr="0072412D">
        <w:rPr>
          <w:rFonts w:ascii="Arial Narrow" w:hAnsi="Arial Narrow" w:cs="Arial"/>
          <w:b/>
          <w:sz w:val="18"/>
          <w:szCs w:val="18"/>
        </w:rPr>
        <w:t>.</w:t>
      </w:r>
      <w:r w:rsidRPr="0072412D">
        <w:rPr>
          <w:rFonts w:ascii="Arial Narrow" w:hAnsi="Arial Narrow" w:cs="Arial"/>
          <w:b/>
          <w:sz w:val="18"/>
          <w:szCs w:val="18"/>
        </w:rPr>
        <w:tab/>
      </w:r>
      <w:r w:rsidR="0033086A" w:rsidRPr="0072412D">
        <w:rPr>
          <w:rFonts w:ascii="Arial Narrow" w:hAnsi="Arial Narrow" w:cs="Arial"/>
          <w:b/>
          <w:sz w:val="18"/>
          <w:szCs w:val="18"/>
        </w:rPr>
        <w:t>ADOPTION DE L’ORDRE DU JOUR</w:t>
      </w:r>
    </w:p>
    <w:p w:rsidR="0033086A" w:rsidRPr="0072412D" w:rsidRDefault="0033086A" w:rsidP="005921B2">
      <w:pPr>
        <w:pStyle w:val="Paragraphedeliste"/>
        <w:spacing w:after="0" w:line="240" w:lineRule="auto"/>
        <w:ind w:left="142"/>
        <w:jc w:val="both"/>
        <w:rPr>
          <w:rFonts w:ascii="Arial Narrow" w:hAnsi="Arial Narrow" w:cs="Arial"/>
          <w:sz w:val="18"/>
          <w:szCs w:val="18"/>
        </w:rPr>
      </w:pPr>
    </w:p>
    <w:p w:rsidR="00CC25E5" w:rsidRPr="0072412D" w:rsidRDefault="00CC25E5" w:rsidP="000C5E45">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membres du conseil ont pris connaissance de l’ordre du jour de la présente séance, et, qu’ils s’en déclarent satisfaits;</w:t>
      </w:r>
    </w:p>
    <w:p w:rsidR="00CC25E5" w:rsidRPr="0072412D" w:rsidRDefault="00CC25E5" w:rsidP="000C5E45">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Patrice Barbot, appuyé par madame Chantal Bernatchez, et résolu à l’unanimité des membres présents;</w:t>
      </w:r>
    </w:p>
    <w:p w:rsidR="00CC25E5" w:rsidRPr="0072412D" w:rsidRDefault="00CC25E5" w:rsidP="00EE1B5B">
      <w:pPr>
        <w:pStyle w:val="Paragraphedeliste"/>
        <w:tabs>
          <w:tab w:val="left" w:pos="851"/>
        </w:tabs>
        <w:spacing w:afterLines="60" w:after="144" w:line="240" w:lineRule="auto"/>
        <w:ind w:left="851" w:hanging="851"/>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l’ordre du jour soit adopté tel que présenté.</w:t>
      </w:r>
    </w:p>
    <w:p w:rsidR="0033086A" w:rsidRPr="0072412D" w:rsidRDefault="00C812FF" w:rsidP="0033086A">
      <w:pPr>
        <w:jc w:val="both"/>
        <w:rPr>
          <w:rFonts w:ascii="Arial Narrow" w:hAnsi="Arial Narrow" w:cs="Arial"/>
          <w:b/>
          <w:sz w:val="18"/>
          <w:szCs w:val="18"/>
        </w:rPr>
      </w:pPr>
      <w:r w:rsidRPr="0072412D">
        <w:rPr>
          <w:rFonts w:ascii="Arial Narrow" w:hAnsi="Arial Narrow" w:cs="Arial"/>
          <w:b/>
          <w:sz w:val="18"/>
          <w:szCs w:val="18"/>
        </w:rPr>
        <w:t>2017-10-218</w:t>
      </w:r>
    </w:p>
    <w:p w:rsidR="0033086A" w:rsidRPr="0072412D" w:rsidRDefault="00AC7F56" w:rsidP="00791A3D">
      <w:pPr>
        <w:pBdr>
          <w:bottom w:val="single" w:sz="4" w:space="1" w:color="auto"/>
        </w:pBdr>
        <w:ind w:left="567" w:hanging="567"/>
        <w:jc w:val="both"/>
        <w:rPr>
          <w:rFonts w:ascii="Arial Narrow" w:hAnsi="Arial Narrow" w:cs="Arial"/>
          <w:b/>
          <w:sz w:val="18"/>
          <w:szCs w:val="18"/>
        </w:rPr>
      </w:pPr>
      <w:r w:rsidRPr="0072412D">
        <w:rPr>
          <w:rFonts w:ascii="Arial Narrow" w:hAnsi="Arial Narrow" w:cs="Arial"/>
          <w:b/>
          <w:sz w:val="18"/>
          <w:szCs w:val="18"/>
        </w:rPr>
        <w:t>3</w:t>
      </w:r>
      <w:r w:rsidR="0000281E" w:rsidRPr="0072412D">
        <w:rPr>
          <w:rFonts w:ascii="Arial Narrow" w:hAnsi="Arial Narrow" w:cs="Arial"/>
          <w:b/>
          <w:sz w:val="18"/>
          <w:szCs w:val="18"/>
        </w:rPr>
        <w:t>.</w:t>
      </w:r>
      <w:r w:rsidRPr="0072412D">
        <w:rPr>
          <w:rFonts w:ascii="Arial Narrow" w:hAnsi="Arial Narrow" w:cs="Arial"/>
          <w:b/>
          <w:sz w:val="18"/>
          <w:szCs w:val="18"/>
        </w:rPr>
        <w:tab/>
      </w:r>
      <w:r w:rsidR="0033086A" w:rsidRPr="0072412D">
        <w:rPr>
          <w:rFonts w:ascii="Arial Narrow" w:hAnsi="Arial Narrow" w:cs="Arial"/>
          <w:b/>
          <w:spacing w:val="-4"/>
          <w:sz w:val="18"/>
          <w:szCs w:val="18"/>
        </w:rPr>
        <w:t>APPROBATION DU PROCÈS-VER</w:t>
      </w:r>
      <w:r w:rsidR="00D23BAC" w:rsidRPr="0072412D">
        <w:rPr>
          <w:rFonts w:ascii="Arial Narrow" w:hAnsi="Arial Narrow" w:cs="Arial"/>
          <w:b/>
          <w:spacing w:val="-4"/>
          <w:sz w:val="18"/>
          <w:szCs w:val="18"/>
        </w:rPr>
        <w:t>BAL</w:t>
      </w:r>
      <w:r w:rsidR="00082889" w:rsidRPr="0072412D">
        <w:rPr>
          <w:rFonts w:ascii="Arial Narrow" w:hAnsi="Arial Narrow" w:cs="Arial"/>
          <w:b/>
          <w:spacing w:val="-4"/>
          <w:sz w:val="18"/>
          <w:szCs w:val="18"/>
        </w:rPr>
        <w:t xml:space="preserve"> – SÉANCE ORDINAIRE </w:t>
      </w:r>
      <w:r w:rsidR="005F13E8" w:rsidRPr="0072412D">
        <w:rPr>
          <w:rFonts w:ascii="Arial Narrow" w:hAnsi="Arial Narrow" w:cs="Arial"/>
          <w:b/>
          <w:spacing w:val="-4"/>
          <w:sz w:val="18"/>
          <w:szCs w:val="18"/>
        </w:rPr>
        <w:t xml:space="preserve">DU </w:t>
      </w:r>
      <w:r w:rsidR="00C812FF" w:rsidRPr="0072412D">
        <w:rPr>
          <w:rFonts w:ascii="Arial Narrow" w:hAnsi="Arial Narrow" w:cs="Arial"/>
          <w:b/>
          <w:spacing w:val="-4"/>
          <w:sz w:val="18"/>
          <w:szCs w:val="18"/>
        </w:rPr>
        <w:t>11 SEPTEMBRE 2017</w:t>
      </w:r>
    </w:p>
    <w:p w:rsidR="0033086A" w:rsidRPr="0072412D" w:rsidRDefault="0033086A" w:rsidP="001F3CD6">
      <w:pPr>
        <w:pStyle w:val="Paragraphedeliste"/>
        <w:spacing w:after="0" w:line="240" w:lineRule="auto"/>
        <w:ind w:left="0"/>
        <w:jc w:val="both"/>
        <w:rPr>
          <w:rFonts w:ascii="Arial Narrow" w:hAnsi="Arial Narrow" w:cs="Arial"/>
          <w:sz w:val="18"/>
          <w:szCs w:val="18"/>
        </w:rPr>
      </w:pPr>
    </w:p>
    <w:p w:rsidR="00C812FF" w:rsidRPr="0072412D" w:rsidRDefault="00C812FF"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membres du conseil ont pris connaissance du procès-verbal de la séance ordinaire du 11 septembre 2017 lequel a été transmis par courriel le 25 septembre;</w:t>
      </w:r>
    </w:p>
    <w:p w:rsidR="00C812FF" w:rsidRPr="0072412D" w:rsidRDefault="00C812FF"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membres du conseil le reconnaissent fidèle et sans erreur;</w:t>
      </w:r>
    </w:p>
    <w:p w:rsidR="00C812FF" w:rsidRPr="0072412D" w:rsidRDefault="00C812FF"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Patrice Barbot, appuyé par madame Chantal Bernatchez, et résolu à l’unanimité des membres présents;</w:t>
      </w:r>
    </w:p>
    <w:p w:rsidR="00C812FF" w:rsidRPr="0072412D" w:rsidRDefault="00C812FF"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 procès-verbal de la séance ordinaire du 11 septembre 2017 soit approuvé tel que rédigé par la directrice générale.</w:t>
      </w:r>
    </w:p>
    <w:p w:rsidR="00C812FF" w:rsidRPr="0072412D" w:rsidRDefault="00C812FF" w:rsidP="0033086A">
      <w:pPr>
        <w:jc w:val="both"/>
        <w:rPr>
          <w:rFonts w:ascii="Arial Narrow" w:hAnsi="Arial Narrow" w:cs="Arial"/>
          <w:b/>
          <w:sz w:val="18"/>
          <w:szCs w:val="18"/>
          <w:lang w:val="fr-CA"/>
        </w:rPr>
      </w:pPr>
    </w:p>
    <w:p w:rsidR="0033086A" w:rsidRPr="0072412D" w:rsidRDefault="0033086A" w:rsidP="00791A3D">
      <w:pPr>
        <w:pBdr>
          <w:bottom w:val="single" w:sz="4" w:space="1" w:color="auto"/>
        </w:pBdr>
        <w:ind w:left="567" w:hanging="567"/>
        <w:contextualSpacing/>
        <w:jc w:val="both"/>
        <w:rPr>
          <w:rFonts w:ascii="Arial Narrow" w:hAnsi="Arial Narrow" w:cs="Arial"/>
          <w:b/>
          <w:sz w:val="18"/>
          <w:szCs w:val="18"/>
          <w:lang w:val="fr-CA"/>
        </w:rPr>
      </w:pPr>
      <w:r w:rsidRPr="0072412D">
        <w:rPr>
          <w:rFonts w:ascii="Arial Narrow" w:hAnsi="Arial Narrow" w:cs="Arial"/>
          <w:b/>
          <w:sz w:val="18"/>
          <w:szCs w:val="18"/>
          <w:lang w:val="fr-CA"/>
        </w:rPr>
        <w:t>4.</w:t>
      </w:r>
      <w:r w:rsidRPr="0072412D">
        <w:rPr>
          <w:rFonts w:ascii="Arial Narrow" w:hAnsi="Arial Narrow" w:cs="Arial"/>
          <w:b/>
          <w:sz w:val="18"/>
          <w:szCs w:val="18"/>
          <w:lang w:val="fr-CA"/>
        </w:rPr>
        <w:tab/>
      </w:r>
      <w:r w:rsidR="004B0A66" w:rsidRPr="0072412D">
        <w:rPr>
          <w:rFonts w:ascii="Arial Narrow" w:hAnsi="Arial Narrow" w:cs="Arial"/>
          <w:b/>
          <w:sz w:val="18"/>
          <w:szCs w:val="18"/>
          <w:lang w:val="fr-CA"/>
        </w:rPr>
        <w:t xml:space="preserve">APPROBATION DU PROCÈS-VERBAL – SÉANCE </w:t>
      </w:r>
      <w:r w:rsidR="00415EB3" w:rsidRPr="0072412D">
        <w:rPr>
          <w:rFonts w:ascii="Arial Narrow" w:hAnsi="Arial Narrow" w:cs="Arial"/>
          <w:b/>
          <w:sz w:val="18"/>
          <w:szCs w:val="18"/>
          <w:lang w:val="fr-CA"/>
        </w:rPr>
        <w:t>EXTRA-</w:t>
      </w:r>
      <w:r w:rsidR="00C812FF" w:rsidRPr="0072412D">
        <w:rPr>
          <w:rFonts w:ascii="Arial Narrow" w:hAnsi="Arial Narrow" w:cs="Arial"/>
          <w:b/>
          <w:sz w:val="18"/>
          <w:szCs w:val="18"/>
          <w:lang w:val="fr-CA"/>
        </w:rPr>
        <w:t>ORDINAIRE DU 25 SEPTEMBRE</w:t>
      </w:r>
      <w:r w:rsidR="004B0A66" w:rsidRPr="0072412D">
        <w:rPr>
          <w:rFonts w:ascii="Arial Narrow" w:hAnsi="Arial Narrow" w:cs="Arial"/>
          <w:b/>
          <w:sz w:val="18"/>
          <w:szCs w:val="18"/>
          <w:lang w:val="fr-CA"/>
        </w:rPr>
        <w:t xml:space="preserve"> 2017</w:t>
      </w:r>
    </w:p>
    <w:p w:rsidR="0033086A" w:rsidRPr="0072412D" w:rsidRDefault="0033086A" w:rsidP="001F3CD6">
      <w:pPr>
        <w:contextualSpacing/>
        <w:jc w:val="both"/>
        <w:rPr>
          <w:rFonts w:ascii="Arial Narrow" w:hAnsi="Arial Narrow" w:cs="Arial"/>
          <w:sz w:val="18"/>
          <w:szCs w:val="18"/>
          <w:lang w:val="fr-CA"/>
        </w:rPr>
      </w:pPr>
    </w:p>
    <w:p w:rsidR="004F588C" w:rsidRPr="0072412D" w:rsidRDefault="004F588C"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membres du conseil ont pris connaissance du procès-verbal de la séance extraordinaire du 25 septembre 2017;</w:t>
      </w:r>
    </w:p>
    <w:p w:rsidR="004F588C" w:rsidRPr="0072412D" w:rsidRDefault="004F588C"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membres du conseil le reconnaissent fidèle et sans erreur;</w:t>
      </w:r>
    </w:p>
    <w:p w:rsidR="004F588C" w:rsidRPr="0072412D" w:rsidRDefault="004F588C"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Patrice Barbot</w:t>
      </w:r>
    </w:p>
    <w:p w:rsidR="004F588C" w:rsidRPr="0072412D" w:rsidRDefault="004F588C"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 procès-verbal de la séance extraordinaire du 25 septembre 2017 soit approuvé tel que rédigé par la directrice générale.</w:t>
      </w:r>
    </w:p>
    <w:p w:rsidR="004F588C" w:rsidRPr="0072412D" w:rsidRDefault="004F588C" w:rsidP="00EE1B5B">
      <w:pPr>
        <w:pStyle w:val="Paragraphedeliste"/>
        <w:tabs>
          <w:tab w:val="left" w:pos="-1843"/>
        </w:tabs>
        <w:spacing w:after="60" w:line="240" w:lineRule="auto"/>
        <w:ind w:left="0"/>
        <w:contextualSpacing w:val="0"/>
        <w:jc w:val="both"/>
        <w:rPr>
          <w:rFonts w:ascii="Arial Narrow" w:eastAsia="Times New Roman" w:hAnsi="Arial Narrow"/>
          <w:i/>
          <w:sz w:val="18"/>
          <w:szCs w:val="18"/>
          <w:lang w:eastAsia="fr-FR"/>
        </w:rPr>
      </w:pPr>
      <w:r w:rsidRPr="0072412D">
        <w:rPr>
          <w:rFonts w:ascii="Arial Narrow" w:eastAsia="Times New Roman" w:hAnsi="Arial Narrow"/>
          <w:i/>
          <w:color w:val="4F81BD" w:themeColor="accent1"/>
          <w:sz w:val="18"/>
          <w:szCs w:val="18"/>
          <w:lang w:eastAsia="fr-FR"/>
        </w:rPr>
        <w:t>Procès-verbal non approuvé</w:t>
      </w:r>
    </w:p>
    <w:p w:rsidR="00E065EE" w:rsidRPr="0072412D" w:rsidRDefault="00E065EE" w:rsidP="005618E4">
      <w:pPr>
        <w:spacing w:after="120"/>
        <w:contextualSpacing/>
        <w:jc w:val="both"/>
        <w:rPr>
          <w:rFonts w:ascii="Arial Narrow" w:hAnsi="Arial Narrow" w:cs="Arial"/>
          <w:i/>
          <w:sz w:val="18"/>
          <w:szCs w:val="18"/>
          <w:lang w:val="fr-CA"/>
        </w:rPr>
      </w:pPr>
    </w:p>
    <w:p w:rsidR="004B0A66" w:rsidRPr="0072412D" w:rsidRDefault="00734993" w:rsidP="005618E4">
      <w:pPr>
        <w:spacing w:after="120"/>
        <w:contextualSpacing/>
        <w:jc w:val="both"/>
        <w:rPr>
          <w:rFonts w:ascii="Arial Narrow" w:hAnsi="Arial Narrow" w:cs="Arial"/>
          <w:b/>
          <w:sz w:val="18"/>
          <w:szCs w:val="18"/>
          <w:lang w:val="fr-CA"/>
        </w:rPr>
      </w:pPr>
      <w:r w:rsidRPr="0072412D">
        <w:rPr>
          <w:rFonts w:ascii="Arial Narrow" w:hAnsi="Arial Narrow" w:cs="Arial"/>
          <w:b/>
          <w:sz w:val="18"/>
          <w:szCs w:val="18"/>
          <w:lang w:val="fr-CA"/>
        </w:rPr>
        <w:t>2017-10-219</w:t>
      </w:r>
    </w:p>
    <w:p w:rsidR="004B0A66" w:rsidRPr="0072412D" w:rsidRDefault="0033086A" w:rsidP="00791A3D">
      <w:pPr>
        <w:pBdr>
          <w:bottom w:val="single" w:sz="4" w:space="1" w:color="auto"/>
        </w:pBdr>
        <w:tabs>
          <w:tab w:val="left" w:pos="567"/>
        </w:tabs>
        <w:jc w:val="both"/>
        <w:rPr>
          <w:rFonts w:ascii="Arial Narrow" w:hAnsi="Arial Narrow" w:cs="Arial"/>
          <w:b/>
          <w:sz w:val="18"/>
          <w:szCs w:val="18"/>
          <w:lang w:val="fr-CA"/>
        </w:rPr>
      </w:pPr>
      <w:r w:rsidRPr="0072412D">
        <w:rPr>
          <w:rFonts w:ascii="Arial Narrow" w:hAnsi="Arial Narrow" w:cs="Arial"/>
          <w:b/>
          <w:sz w:val="18"/>
          <w:szCs w:val="18"/>
          <w:lang w:val="fr-CA"/>
        </w:rPr>
        <w:t>5.</w:t>
      </w:r>
      <w:r w:rsidRPr="0072412D">
        <w:rPr>
          <w:rFonts w:ascii="Arial Narrow" w:hAnsi="Arial Narrow" w:cs="Arial"/>
          <w:b/>
          <w:sz w:val="18"/>
          <w:szCs w:val="18"/>
          <w:lang w:val="fr-CA"/>
        </w:rPr>
        <w:tab/>
      </w:r>
      <w:r w:rsidR="004B0A66" w:rsidRPr="0072412D">
        <w:rPr>
          <w:rFonts w:ascii="Arial Narrow" w:hAnsi="Arial Narrow" w:cs="Arial"/>
          <w:b/>
          <w:sz w:val="18"/>
          <w:szCs w:val="18"/>
          <w:lang w:val="fr-CA"/>
        </w:rPr>
        <w:t>ADOPTION DU RAPPORT DES CORRESPONDANCES</w:t>
      </w:r>
    </w:p>
    <w:p w:rsidR="0033086A" w:rsidRPr="0072412D" w:rsidRDefault="0033086A" w:rsidP="004B0A66">
      <w:pPr>
        <w:jc w:val="both"/>
        <w:rPr>
          <w:rFonts w:ascii="Arial Narrow" w:hAnsi="Arial Narrow" w:cs="Arial"/>
          <w:b/>
          <w:sz w:val="18"/>
          <w:szCs w:val="18"/>
          <w:lang w:val="fr-CA"/>
        </w:rPr>
      </w:pPr>
    </w:p>
    <w:p w:rsidR="007E1211" w:rsidRPr="0072412D" w:rsidRDefault="007E1211"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w:t>
      </w:r>
      <w:r w:rsidRPr="0072412D">
        <w:rPr>
          <w:rFonts w:ascii="Arial Narrow" w:eastAsia="Times New Roman" w:hAnsi="Arial Narrow"/>
          <w:sz w:val="18"/>
          <w:szCs w:val="18"/>
          <w:lang w:eastAsia="fr-FR"/>
        </w:rPr>
        <w:t xml:space="preserve"> les correspondances reçues depuis le 11 septembre 2017;</w:t>
      </w:r>
    </w:p>
    <w:p w:rsidR="007E1211" w:rsidRPr="0072412D" w:rsidRDefault="007E1211"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membres du conseil ont reçu une copie détaillée de la liste des correspondances;</w:t>
      </w:r>
    </w:p>
    <w:p w:rsidR="007E1211" w:rsidRPr="0072412D" w:rsidRDefault="007E1211"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la directrice générale a fourni les documents et explications supplémentaires à la satisfaction de ceux-ci;</w:t>
      </w:r>
    </w:p>
    <w:p w:rsidR="007E1211" w:rsidRPr="0072412D" w:rsidRDefault="007E1211"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madame Chantal Bernatchez, appuyé par madame Lise Cadieux, et résolu à l’unanimité des membres présents;</w:t>
      </w:r>
    </w:p>
    <w:p w:rsidR="007E1211" w:rsidRPr="0072412D" w:rsidRDefault="007E1211"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les correspondances reçues depuis le 11 septembre soient déposées aux archives de la municipalité;</w:t>
      </w:r>
    </w:p>
    <w:p w:rsidR="007E1211" w:rsidRDefault="007E1211"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QU’il soit donné suite à la correspondance selon les directives du conseil.</w:t>
      </w:r>
    </w:p>
    <w:p w:rsidR="0072412D" w:rsidRPr="0072412D" w:rsidRDefault="0072412D" w:rsidP="00EE1B5B">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p>
    <w:p w:rsidR="0000281E" w:rsidRDefault="0000281E" w:rsidP="00B430EE">
      <w:pPr>
        <w:tabs>
          <w:tab w:val="left" w:pos="284"/>
        </w:tabs>
        <w:spacing w:after="120"/>
        <w:jc w:val="both"/>
        <w:rPr>
          <w:rFonts w:ascii="Arial Narrow" w:hAnsi="Arial Narrow" w:cs="Arial"/>
          <w:b/>
          <w:sz w:val="18"/>
          <w:szCs w:val="18"/>
          <w:lang w:val="fr-CA"/>
        </w:rPr>
      </w:pPr>
      <w:r w:rsidRPr="0072412D">
        <w:rPr>
          <w:rFonts w:ascii="Arial Narrow" w:hAnsi="Arial Narrow" w:cs="Arial"/>
          <w:b/>
          <w:sz w:val="18"/>
          <w:szCs w:val="18"/>
          <w:lang w:val="fr-CA"/>
        </w:rPr>
        <w:t>6.</w:t>
      </w:r>
      <w:r w:rsidRPr="0072412D">
        <w:rPr>
          <w:rFonts w:ascii="Arial Narrow" w:hAnsi="Arial Narrow" w:cs="Arial"/>
          <w:b/>
          <w:sz w:val="18"/>
          <w:szCs w:val="18"/>
          <w:lang w:val="fr-CA"/>
        </w:rPr>
        <w:tab/>
        <w:t>PÉRIODE DE QUESTIONS</w:t>
      </w:r>
    </w:p>
    <w:p w:rsidR="00D75080" w:rsidRPr="0072412D" w:rsidRDefault="00D75080" w:rsidP="00B430EE">
      <w:pPr>
        <w:tabs>
          <w:tab w:val="left" w:pos="284"/>
        </w:tabs>
        <w:spacing w:after="120"/>
        <w:jc w:val="both"/>
        <w:rPr>
          <w:rFonts w:ascii="Arial Narrow" w:hAnsi="Arial Narrow" w:cs="Arial"/>
          <w:b/>
          <w:sz w:val="18"/>
          <w:szCs w:val="18"/>
          <w:lang w:val="fr-CA"/>
        </w:rPr>
      </w:pPr>
    </w:p>
    <w:p w:rsidR="00076D67" w:rsidRPr="00741C96" w:rsidRDefault="00A13D81" w:rsidP="00B430E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jc w:val="both"/>
        <w:rPr>
          <w:rFonts w:ascii="Arial Narrow" w:hAnsi="Arial Narrow" w:cs="Arial"/>
          <w:caps/>
          <w:sz w:val="20"/>
          <w:szCs w:val="20"/>
        </w:rPr>
      </w:pPr>
      <w:r>
        <w:rPr>
          <w:rFonts w:ascii="Arial Narrow" w:hAnsi="Arial Narrow" w:cs="Arial"/>
          <w:caps/>
          <w:sz w:val="20"/>
          <w:szCs w:val="20"/>
        </w:rPr>
        <w:t>7</w:t>
      </w:r>
      <w:r w:rsidR="00B430EE">
        <w:rPr>
          <w:rFonts w:ascii="Arial Narrow" w:hAnsi="Arial Narrow" w:cs="Arial"/>
          <w:caps/>
          <w:sz w:val="20"/>
          <w:szCs w:val="20"/>
        </w:rPr>
        <w:t>.</w:t>
      </w:r>
      <w:r w:rsidR="00B430EE">
        <w:rPr>
          <w:rFonts w:ascii="Arial Narrow" w:hAnsi="Arial Narrow" w:cs="Arial"/>
          <w:caps/>
          <w:sz w:val="20"/>
          <w:szCs w:val="20"/>
        </w:rPr>
        <w:tab/>
      </w:r>
      <w:r w:rsidR="00E32635">
        <w:rPr>
          <w:rFonts w:ascii="Arial Narrow" w:hAnsi="Arial Narrow" w:cs="Arial"/>
          <w:caps/>
          <w:sz w:val="20"/>
          <w:szCs w:val="20"/>
        </w:rPr>
        <w:t>Lé</w:t>
      </w:r>
      <w:r w:rsidR="00076D67" w:rsidRPr="00741C96">
        <w:rPr>
          <w:rFonts w:ascii="Arial Narrow" w:hAnsi="Arial Narrow" w:cs="Arial"/>
          <w:caps/>
          <w:sz w:val="20"/>
          <w:szCs w:val="20"/>
        </w:rPr>
        <w:t>gislation</w:t>
      </w:r>
    </w:p>
    <w:p w:rsidR="00076D67" w:rsidRDefault="00076D67" w:rsidP="00076D67">
      <w:pPr>
        <w:jc w:val="both"/>
        <w:rPr>
          <w:rFonts w:ascii="Arial Narrow" w:hAnsi="Arial Narrow" w:cs="Arial"/>
          <w:b/>
          <w:sz w:val="20"/>
          <w:szCs w:val="20"/>
        </w:rPr>
      </w:pPr>
    </w:p>
    <w:p w:rsidR="001675FA" w:rsidRDefault="001675FA" w:rsidP="001F3CD6">
      <w:pPr>
        <w:widowControl w:val="0"/>
        <w:tabs>
          <w:tab w:val="left" w:pos="709"/>
          <w:tab w:val="left" w:pos="5040"/>
        </w:tabs>
        <w:suppressAutoHyphens/>
        <w:jc w:val="both"/>
        <w:rPr>
          <w:rFonts w:ascii="Arial Narrow" w:hAnsi="Arial Narrow" w:cs="Arial"/>
          <w:b/>
          <w:sz w:val="20"/>
          <w:szCs w:val="20"/>
        </w:rPr>
      </w:pPr>
    </w:p>
    <w:p w:rsidR="0072412D" w:rsidRDefault="0072412D" w:rsidP="001F3CD6">
      <w:pPr>
        <w:widowControl w:val="0"/>
        <w:tabs>
          <w:tab w:val="left" w:pos="709"/>
          <w:tab w:val="left" w:pos="5040"/>
        </w:tabs>
        <w:suppressAutoHyphens/>
        <w:jc w:val="both"/>
        <w:rPr>
          <w:rFonts w:ascii="Arial Narrow" w:hAnsi="Arial Narrow" w:cs="Arial"/>
          <w:b/>
          <w:sz w:val="20"/>
          <w:szCs w:val="20"/>
        </w:rPr>
      </w:pPr>
    </w:p>
    <w:p w:rsidR="0072412D" w:rsidRDefault="0072412D" w:rsidP="001F3CD6">
      <w:pPr>
        <w:widowControl w:val="0"/>
        <w:tabs>
          <w:tab w:val="left" w:pos="709"/>
          <w:tab w:val="left" w:pos="5040"/>
        </w:tabs>
        <w:suppressAutoHyphens/>
        <w:jc w:val="both"/>
        <w:rPr>
          <w:rFonts w:ascii="Arial Narrow" w:hAnsi="Arial Narrow" w:cs="Arial"/>
          <w:b/>
          <w:sz w:val="20"/>
          <w:szCs w:val="20"/>
        </w:rPr>
      </w:pPr>
    </w:p>
    <w:p w:rsidR="0072412D" w:rsidRDefault="0072412D" w:rsidP="001F3CD6">
      <w:pPr>
        <w:widowControl w:val="0"/>
        <w:tabs>
          <w:tab w:val="left" w:pos="709"/>
          <w:tab w:val="left" w:pos="5040"/>
        </w:tabs>
        <w:suppressAutoHyphens/>
        <w:jc w:val="both"/>
        <w:rPr>
          <w:rFonts w:ascii="Arial Narrow" w:hAnsi="Arial Narrow" w:cs="Arial"/>
          <w:b/>
          <w:sz w:val="20"/>
          <w:szCs w:val="20"/>
        </w:rPr>
      </w:pPr>
    </w:p>
    <w:p w:rsidR="00076D67" w:rsidRPr="00C406F2" w:rsidRDefault="004F653A" w:rsidP="00B430E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s>
        <w:jc w:val="both"/>
        <w:rPr>
          <w:rFonts w:ascii="Arial Narrow" w:hAnsi="Arial Narrow" w:cs="Arial"/>
          <w:caps/>
          <w:sz w:val="20"/>
          <w:szCs w:val="20"/>
        </w:rPr>
      </w:pPr>
      <w:r>
        <w:rPr>
          <w:rFonts w:ascii="Arial Narrow" w:hAnsi="Arial Narrow" w:cs="Arial"/>
          <w:caps/>
          <w:sz w:val="20"/>
          <w:szCs w:val="20"/>
        </w:rPr>
        <w:lastRenderedPageBreak/>
        <w:t>8.</w:t>
      </w:r>
      <w:r>
        <w:rPr>
          <w:rFonts w:ascii="Arial Narrow" w:hAnsi="Arial Narrow" w:cs="Arial"/>
          <w:caps/>
          <w:sz w:val="20"/>
          <w:szCs w:val="20"/>
        </w:rPr>
        <w:tab/>
      </w:r>
      <w:r w:rsidR="00076D67" w:rsidRPr="00C406F2">
        <w:rPr>
          <w:rFonts w:ascii="Arial Narrow" w:hAnsi="Arial Narrow" w:cs="Arial"/>
          <w:caps/>
          <w:sz w:val="20"/>
          <w:szCs w:val="20"/>
        </w:rPr>
        <w:t xml:space="preserve">Administration </w:t>
      </w:r>
      <w:r>
        <w:rPr>
          <w:rFonts w:ascii="Arial Narrow" w:hAnsi="Arial Narrow" w:cs="Arial"/>
          <w:caps/>
          <w:sz w:val="20"/>
          <w:szCs w:val="20"/>
        </w:rPr>
        <w:t>GÉNÉRALE</w:t>
      </w:r>
    </w:p>
    <w:p w:rsidR="00076D67" w:rsidRPr="0072412D" w:rsidRDefault="00076D67" w:rsidP="00C406F2">
      <w:pPr>
        <w:widowControl w:val="0"/>
        <w:tabs>
          <w:tab w:val="left" w:pos="709"/>
          <w:tab w:val="left" w:pos="5040"/>
        </w:tabs>
        <w:suppressAutoHyphens/>
        <w:jc w:val="both"/>
        <w:rPr>
          <w:rFonts w:ascii="Arial Narrow" w:hAnsi="Arial Narrow" w:cs="Arial"/>
          <w:sz w:val="18"/>
          <w:szCs w:val="18"/>
        </w:rPr>
      </w:pPr>
    </w:p>
    <w:p w:rsidR="00076D67" w:rsidRPr="0072412D" w:rsidRDefault="004F653A" w:rsidP="00791A3D">
      <w:pPr>
        <w:pStyle w:val="Paragraphedeliste"/>
        <w:pBdr>
          <w:bottom w:val="single" w:sz="4" w:space="1" w:color="auto"/>
        </w:pBdr>
        <w:spacing w:after="0" w:line="240" w:lineRule="auto"/>
        <w:ind w:left="567" w:hanging="567"/>
        <w:jc w:val="both"/>
        <w:rPr>
          <w:rFonts w:ascii="Arial Narrow" w:hAnsi="Arial Narrow" w:cs="Arial"/>
          <w:b/>
          <w:sz w:val="18"/>
          <w:szCs w:val="18"/>
        </w:rPr>
      </w:pPr>
      <w:r w:rsidRPr="0072412D">
        <w:rPr>
          <w:rFonts w:ascii="Arial Narrow" w:hAnsi="Arial Narrow" w:cs="Arial"/>
          <w:b/>
          <w:sz w:val="18"/>
          <w:szCs w:val="18"/>
        </w:rPr>
        <w:t>8</w:t>
      </w:r>
      <w:r w:rsidR="007E1211" w:rsidRPr="0072412D">
        <w:rPr>
          <w:rFonts w:ascii="Arial Narrow" w:hAnsi="Arial Narrow" w:cs="Arial"/>
          <w:b/>
          <w:sz w:val="18"/>
          <w:szCs w:val="18"/>
        </w:rPr>
        <w:t>.1</w:t>
      </w:r>
      <w:r w:rsidR="007E1211" w:rsidRPr="0072412D">
        <w:rPr>
          <w:rFonts w:ascii="Arial Narrow" w:hAnsi="Arial Narrow" w:cs="Arial"/>
          <w:b/>
          <w:sz w:val="18"/>
          <w:szCs w:val="18"/>
        </w:rPr>
        <w:tab/>
      </w:r>
      <w:r w:rsidR="00076D67" w:rsidRPr="0072412D">
        <w:rPr>
          <w:rFonts w:ascii="Arial Narrow" w:hAnsi="Arial Narrow" w:cs="Arial"/>
          <w:b/>
          <w:sz w:val="18"/>
          <w:szCs w:val="18"/>
        </w:rPr>
        <w:t xml:space="preserve">DÉPÔT </w:t>
      </w:r>
      <w:r w:rsidR="00181D8A" w:rsidRPr="0072412D">
        <w:rPr>
          <w:rFonts w:ascii="Arial Narrow" w:hAnsi="Arial Narrow" w:cs="Arial"/>
          <w:b/>
          <w:sz w:val="18"/>
          <w:szCs w:val="18"/>
        </w:rPr>
        <w:t>DU RAPPOR</w:t>
      </w:r>
      <w:r w:rsidR="00C406F2" w:rsidRPr="0072412D">
        <w:rPr>
          <w:rFonts w:ascii="Arial Narrow" w:hAnsi="Arial Narrow" w:cs="Arial"/>
          <w:b/>
          <w:sz w:val="18"/>
          <w:szCs w:val="18"/>
        </w:rPr>
        <w:t xml:space="preserve">T BUDGÉTAIRE AU </w:t>
      </w:r>
      <w:r w:rsidR="007E1211" w:rsidRPr="0072412D">
        <w:rPr>
          <w:rFonts w:ascii="Arial Narrow" w:hAnsi="Arial Narrow" w:cs="Arial"/>
          <w:b/>
          <w:sz w:val="18"/>
          <w:szCs w:val="18"/>
        </w:rPr>
        <w:t>28 SEPTEMBRE</w:t>
      </w:r>
      <w:r w:rsidR="00C406F2" w:rsidRPr="0072412D">
        <w:rPr>
          <w:rFonts w:ascii="Arial Narrow" w:hAnsi="Arial Narrow" w:cs="Arial"/>
          <w:b/>
          <w:sz w:val="18"/>
          <w:szCs w:val="18"/>
        </w:rPr>
        <w:t xml:space="preserve"> </w:t>
      </w:r>
      <w:r w:rsidR="00076D67" w:rsidRPr="0072412D">
        <w:rPr>
          <w:rFonts w:ascii="Arial Narrow" w:hAnsi="Arial Narrow" w:cs="Arial"/>
          <w:b/>
          <w:sz w:val="18"/>
          <w:szCs w:val="18"/>
        </w:rPr>
        <w:t>2017</w:t>
      </w:r>
    </w:p>
    <w:p w:rsidR="00076D67" w:rsidRPr="0072412D" w:rsidRDefault="00076D67" w:rsidP="00C406F2">
      <w:pPr>
        <w:widowControl w:val="0"/>
        <w:tabs>
          <w:tab w:val="left" w:pos="709"/>
          <w:tab w:val="left" w:pos="5040"/>
        </w:tabs>
        <w:suppressAutoHyphens/>
        <w:jc w:val="both"/>
        <w:rPr>
          <w:rFonts w:ascii="Arial Narrow" w:hAnsi="Arial Narrow" w:cs="Arial"/>
          <w:sz w:val="18"/>
          <w:szCs w:val="18"/>
        </w:rPr>
      </w:pPr>
    </w:p>
    <w:p w:rsidR="00076D67" w:rsidRPr="0072412D" w:rsidRDefault="00076D67" w:rsidP="00295D88">
      <w:pPr>
        <w:jc w:val="both"/>
        <w:rPr>
          <w:rFonts w:ascii="Arial Narrow" w:hAnsi="Arial Narrow" w:cs="Arial"/>
          <w:sz w:val="18"/>
          <w:szCs w:val="18"/>
        </w:rPr>
      </w:pPr>
      <w:r w:rsidRPr="0072412D">
        <w:rPr>
          <w:rFonts w:ascii="Arial Narrow" w:hAnsi="Arial Narrow" w:cs="Arial"/>
          <w:sz w:val="18"/>
          <w:szCs w:val="18"/>
        </w:rPr>
        <w:t>La directrice générale a remis aux membres du conseil le rapport budgétaire d</w:t>
      </w:r>
      <w:r w:rsidR="00181D8A" w:rsidRPr="0072412D">
        <w:rPr>
          <w:rFonts w:ascii="Arial Narrow" w:hAnsi="Arial Narrow" w:cs="Arial"/>
          <w:sz w:val="18"/>
          <w:szCs w:val="18"/>
        </w:rPr>
        <w:t>u</w:t>
      </w:r>
      <w:r w:rsidR="00C406F2" w:rsidRPr="0072412D">
        <w:rPr>
          <w:rFonts w:ascii="Arial Narrow" w:hAnsi="Arial Narrow" w:cs="Arial"/>
          <w:sz w:val="18"/>
          <w:szCs w:val="18"/>
        </w:rPr>
        <w:t xml:space="preserve"> fo</w:t>
      </w:r>
      <w:r w:rsidR="006C70C7" w:rsidRPr="0072412D">
        <w:rPr>
          <w:rFonts w:ascii="Arial Narrow" w:hAnsi="Arial Narrow" w:cs="Arial"/>
          <w:sz w:val="18"/>
          <w:szCs w:val="18"/>
        </w:rPr>
        <w:t xml:space="preserve">nd d’administration </w:t>
      </w:r>
      <w:r w:rsidR="007E1211" w:rsidRPr="0072412D">
        <w:rPr>
          <w:rFonts w:ascii="Arial Narrow" w:hAnsi="Arial Narrow" w:cs="Arial"/>
          <w:sz w:val="18"/>
          <w:szCs w:val="18"/>
        </w:rPr>
        <w:t xml:space="preserve">au 28 septembre </w:t>
      </w:r>
      <w:r w:rsidRPr="0072412D">
        <w:rPr>
          <w:rFonts w:ascii="Arial Narrow" w:hAnsi="Arial Narrow" w:cs="Arial"/>
          <w:sz w:val="18"/>
          <w:szCs w:val="18"/>
        </w:rPr>
        <w:t>2017.</w:t>
      </w:r>
    </w:p>
    <w:p w:rsidR="00076D67" w:rsidRPr="0072412D" w:rsidRDefault="00076D67" w:rsidP="00C406F2">
      <w:pPr>
        <w:jc w:val="both"/>
        <w:rPr>
          <w:rFonts w:ascii="Arial Narrow" w:hAnsi="Arial Narrow" w:cs="Arial"/>
          <w:sz w:val="18"/>
          <w:szCs w:val="18"/>
        </w:rPr>
      </w:pPr>
    </w:p>
    <w:p w:rsidR="007E1211" w:rsidRPr="0072412D" w:rsidRDefault="007E1211" w:rsidP="00C406F2">
      <w:pPr>
        <w:jc w:val="both"/>
        <w:rPr>
          <w:rFonts w:ascii="Arial Narrow" w:hAnsi="Arial Narrow" w:cs="Arial"/>
          <w:b/>
          <w:sz w:val="18"/>
          <w:szCs w:val="18"/>
        </w:rPr>
      </w:pPr>
      <w:r w:rsidRPr="0072412D">
        <w:rPr>
          <w:rFonts w:ascii="Arial Narrow" w:hAnsi="Arial Narrow" w:cs="Arial"/>
          <w:b/>
          <w:sz w:val="18"/>
          <w:szCs w:val="18"/>
        </w:rPr>
        <w:t>2017-10-220</w:t>
      </w:r>
    </w:p>
    <w:p w:rsidR="004F653A" w:rsidRPr="0072412D" w:rsidRDefault="004F653A" w:rsidP="00791A3D">
      <w:pPr>
        <w:pBdr>
          <w:bottom w:val="single" w:sz="4" w:space="1" w:color="auto"/>
        </w:pBdr>
        <w:ind w:left="567" w:hanging="567"/>
        <w:jc w:val="both"/>
        <w:rPr>
          <w:rFonts w:ascii="Arial Narrow" w:hAnsi="Arial Narrow" w:cs="Arial"/>
          <w:sz w:val="18"/>
          <w:szCs w:val="18"/>
        </w:rPr>
      </w:pPr>
      <w:r w:rsidRPr="0072412D">
        <w:rPr>
          <w:rFonts w:ascii="Arial Narrow" w:hAnsi="Arial Narrow" w:cs="Arial"/>
          <w:b/>
          <w:sz w:val="18"/>
          <w:szCs w:val="18"/>
        </w:rPr>
        <w:t>8.2</w:t>
      </w:r>
      <w:r w:rsidR="007E1211" w:rsidRPr="0072412D">
        <w:rPr>
          <w:rFonts w:ascii="Arial Narrow" w:hAnsi="Arial Narrow" w:cs="Arial"/>
          <w:b/>
          <w:sz w:val="18"/>
          <w:szCs w:val="18"/>
        </w:rPr>
        <w:tab/>
      </w:r>
      <w:r w:rsidRPr="0072412D">
        <w:rPr>
          <w:rFonts w:ascii="Arial Narrow" w:hAnsi="Arial Narrow" w:cs="Arial"/>
          <w:sz w:val="18"/>
          <w:szCs w:val="18"/>
        </w:rPr>
        <w:t xml:space="preserve"> </w:t>
      </w:r>
      <w:r w:rsidR="007943EE" w:rsidRPr="0072412D">
        <w:rPr>
          <w:rFonts w:ascii="Arial Narrow" w:hAnsi="Arial Narrow"/>
          <w:b/>
          <w:bCs/>
          <w:color w:val="000000"/>
          <w:sz w:val="18"/>
          <w:szCs w:val="18"/>
        </w:rPr>
        <w:t>APPROBATION DES COMPTES À PAYER</w:t>
      </w:r>
    </w:p>
    <w:p w:rsidR="004F653A" w:rsidRPr="0072412D" w:rsidRDefault="004F653A" w:rsidP="00C406F2">
      <w:pPr>
        <w:jc w:val="both"/>
        <w:rPr>
          <w:rFonts w:ascii="Arial Narrow" w:hAnsi="Arial Narrow" w:cs="Arial"/>
          <w:sz w:val="18"/>
          <w:szCs w:val="18"/>
        </w:rPr>
      </w:pPr>
    </w:p>
    <w:p w:rsidR="007E1211" w:rsidRPr="0072412D" w:rsidRDefault="007E1211"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w:t>
      </w:r>
      <w:r w:rsidRPr="0072412D">
        <w:rPr>
          <w:rFonts w:ascii="Arial Narrow" w:eastAsia="Times New Roman" w:hAnsi="Arial Narrow"/>
          <w:sz w:val="18"/>
          <w:szCs w:val="18"/>
          <w:lang w:eastAsia="fr-FR"/>
        </w:rPr>
        <w:t>’une copie de la liste des comptes à payer a été transmise à chacun des membres du conseil et tous déclarent en avoir pris connaissance;</w:t>
      </w:r>
    </w:p>
    <w:p w:rsidR="007E1211" w:rsidRPr="0072412D" w:rsidRDefault="007E1211"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la directrice générale a fourni tous les documents et explications à la satisfaction de ceux-ci;</w:t>
      </w:r>
    </w:p>
    <w:p w:rsidR="007E1211" w:rsidRPr="0072412D" w:rsidRDefault="007E1211"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0C5E45">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la municipalité dispose des crédits suffisants pour les fins auxquelles les dépenses sont projetées;</w:t>
      </w:r>
    </w:p>
    <w:p w:rsidR="007E1211" w:rsidRPr="0072412D" w:rsidRDefault="007E1211"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Gilles Carpentier, appuyé par monsieur Daniel Choquette, et résolu à l’unanimité des membres présents;</w:t>
      </w:r>
    </w:p>
    <w:p w:rsidR="007E1211" w:rsidRPr="0072412D" w:rsidRDefault="007E1211"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D’approuver les salaires payés au montant de 13 300.38 $, les comptes payés par chèques au montant de 3 453.19 $, les comptes payés par paiements préautorisés de 20 145.06 $ et autorise le paiement des comptes à payer de 203 507.71 $, le tout avec dispense de lecture.</w:t>
      </w:r>
    </w:p>
    <w:p w:rsidR="00E065EE" w:rsidRPr="0072412D" w:rsidRDefault="00E065EE" w:rsidP="007E1211">
      <w:pPr>
        <w:pStyle w:val="Paragraphedeliste"/>
        <w:tabs>
          <w:tab w:val="left" w:pos="-1843"/>
        </w:tabs>
        <w:spacing w:after="0" w:line="360" w:lineRule="auto"/>
        <w:ind w:left="0"/>
        <w:contextualSpacing w:val="0"/>
        <w:jc w:val="both"/>
        <w:rPr>
          <w:rFonts w:ascii="Arial Narrow" w:eastAsia="Times New Roman" w:hAnsi="Arial Narrow"/>
          <w:sz w:val="18"/>
          <w:szCs w:val="18"/>
          <w:lang w:eastAsia="fr-FR"/>
        </w:rPr>
      </w:pPr>
    </w:p>
    <w:p w:rsidR="00AB16ED" w:rsidRPr="0072412D" w:rsidRDefault="00AB16ED" w:rsidP="00B255DC">
      <w:pPr>
        <w:pBdr>
          <w:bottom w:val="single" w:sz="4" w:space="1" w:color="auto"/>
        </w:pBdr>
        <w:ind w:left="567" w:hanging="567"/>
        <w:jc w:val="both"/>
        <w:rPr>
          <w:rFonts w:ascii="Arial" w:hAnsi="Arial" w:cs="Arial"/>
          <w:sz w:val="18"/>
          <w:szCs w:val="18"/>
        </w:rPr>
      </w:pPr>
      <w:r w:rsidRPr="0072412D">
        <w:rPr>
          <w:rFonts w:ascii="Arial Narrow" w:hAnsi="Arial Narrow"/>
          <w:b/>
          <w:bCs/>
          <w:color w:val="000000"/>
          <w:sz w:val="18"/>
          <w:szCs w:val="18"/>
        </w:rPr>
        <w:t>8.3</w:t>
      </w:r>
      <w:r w:rsidRPr="0072412D">
        <w:rPr>
          <w:rFonts w:ascii="Arial Narrow" w:hAnsi="Arial Narrow"/>
          <w:b/>
          <w:bCs/>
          <w:color w:val="000000"/>
          <w:sz w:val="18"/>
          <w:szCs w:val="18"/>
        </w:rPr>
        <w:tab/>
        <w:t>DÉPÔT DE L’ÉTUDE D’OPPORTUNITÉ D’UN REGROUPEMENT – PAROISSE SAINTE-MARIE-MADELEINE / VILLAGE SAINTE-MADELEINE</w:t>
      </w:r>
      <w:r w:rsidRPr="0072412D">
        <w:rPr>
          <w:rFonts w:ascii="Arial" w:hAnsi="Arial" w:cs="Arial"/>
          <w:b/>
          <w:sz w:val="18"/>
          <w:szCs w:val="18"/>
        </w:rPr>
        <w:t xml:space="preserve"> </w:t>
      </w:r>
      <w:r w:rsidRPr="0072412D">
        <w:rPr>
          <w:rFonts w:ascii="Arial" w:hAnsi="Arial" w:cs="Arial"/>
          <w:sz w:val="18"/>
          <w:szCs w:val="18"/>
        </w:rPr>
        <w:t>(</w:t>
      </w:r>
      <w:r w:rsidRPr="0072412D">
        <w:rPr>
          <w:rFonts w:ascii="Arial Narrow" w:hAnsi="Arial Narrow" w:cs="Arial"/>
          <w:i/>
          <w:sz w:val="18"/>
          <w:szCs w:val="18"/>
        </w:rPr>
        <w:t>Point 16.4 déplacé</w:t>
      </w:r>
      <w:r w:rsidRPr="0072412D">
        <w:rPr>
          <w:rFonts w:ascii="Arial" w:hAnsi="Arial" w:cs="Arial"/>
          <w:sz w:val="18"/>
          <w:szCs w:val="18"/>
        </w:rPr>
        <w:t>)</w:t>
      </w:r>
    </w:p>
    <w:p w:rsidR="00AB16ED" w:rsidRPr="0072412D" w:rsidRDefault="00AB16ED" w:rsidP="000C5E45">
      <w:pPr>
        <w:pStyle w:val="Paragraphedeliste"/>
        <w:tabs>
          <w:tab w:val="left" w:pos="-1843"/>
        </w:tabs>
        <w:spacing w:after="0" w:line="240" w:lineRule="auto"/>
        <w:ind w:left="0"/>
        <w:contextualSpacing w:val="0"/>
        <w:jc w:val="both"/>
        <w:rPr>
          <w:rFonts w:ascii="Arial Narrow" w:eastAsia="Times New Roman" w:hAnsi="Arial Narrow"/>
          <w:sz w:val="18"/>
          <w:szCs w:val="18"/>
          <w:lang w:eastAsia="fr-FR"/>
        </w:rPr>
      </w:pPr>
    </w:p>
    <w:p w:rsidR="00FC4383" w:rsidRPr="0072412D" w:rsidRDefault="00FC4383"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Tous les membres du conseil ont reçu une copie de l’étude d’opportunité d’un regroupement datée du 20 septembre 2017.</w:t>
      </w:r>
    </w:p>
    <w:p w:rsidR="00FC4383" w:rsidRPr="0072412D" w:rsidRDefault="00FC4383" w:rsidP="00295D88">
      <w:pPr>
        <w:pStyle w:val="Paragraphedeliste"/>
        <w:tabs>
          <w:tab w:val="left" w:pos="-1843"/>
        </w:tabs>
        <w:spacing w:after="60" w:line="240" w:lineRule="auto"/>
        <w:ind w:left="0"/>
        <w:contextualSpacing w:val="0"/>
        <w:jc w:val="both"/>
        <w:rPr>
          <w:rFonts w:ascii="Arial Narrow" w:eastAsia="Times New Roman" w:hAnsi="Arial Narrow"/>
          <w:color w:val="4F81BD" w:themeColor="accent1"/>
          <w:sz w:val="18"/>
          <w:szCs w:val="18"/>
          <w:lang w:eastAsia="fr-FR"/>
        </w:rPr>
      </w:pPr>
      <w:r w:rsidRPr="0072412D">
        <w:rPr>
          <w:rFonts w:ascii="Arial Narrow" w:eastAsia="Times New Roman" w:hAnsi="Arial Narrow"/>
          <w:color w:val="4F81BD" w:themeColor="accent1"/>
          <w:sz w:val="18"/>
          <w:szCs w:val="18"/>
          <w:lang w:eastAsia="fr-FR"/>
        </w:rPr>
        <w:t>Monsieur Simon Lacombe, maire suspend la séance pour 15 minutes</w:t>
      </w:r>
    </w:p>
    <w:p w:rsidR="00FC4383" w:rsidRPr="000C5E45" w:rsidRDefault="00FC4383" w:rsidP="000C5E45">
      <w:pPr>
        <w:pStyle w:val="Paragraphedeliste"/>
        <w:tabs>
          <w:tab w:val="left" w:pos="-1843"/>
        </w:tabs>
        <w:spacing w:after="0" w:line="240" w:lineRule="auto"/>
        <w:ind w:left="0"/>
        <w:contextualSpacing w:val="0"/>
        <w:jc w:val="both"/>
        <w:rPr>
          <w:rFonts w:ascii="Arial Narrow" w:eastAsia="Times New Roman" w:hAnsi="Arial Narrow"/>
          <w:sz w:val="18"/>
          <w:szCs w:val="18"/>
          <w:lang w:eastAsia="fr-FR"/>
        </w:rPr>
      </w:pPr>
      <w:r w:rsidRPr="000C5E45">
        <w:rPr>
          <w:rFonts w:ascii="Arial Narrow" w:eastAsia="Times New Roman" w:hAnsi="Arial Narrow"/>
          <w:color w:val="4F81BD" w:themeColor="accent1"/>
          <w:sz w:val="18"/>
          <w:szCs w:val="18"/>
          <w:lang w:eastAsia="fr-FR"/>
        </w:rPr>
        <w:t>Reprise de la séance à 20h34</w:t>
      </w:r>
    </w:p>
    <w:p w:rsidR="00830E05" w:rsidRPr="0072412D" w:rsidRDefault="00830E05" w:rsidP="00830E05">
      <w:pPr>
        <w:rPr>
          <w:rFonts w:ascii="Arial Narrow" w:hAnsi="Arial Narrow" w:cs="Arial"/>
          <w:sz w:val="20"/>
          <w:szCs w:val="20"/>
        </w:rPr>
      </w:pPr>
    </w:p>
    <w:p w:rsidR="00FC4383" w:rsidRPr="0072412D" w:rsidRDefault="00FC4383" w:rsidP="00FC4383">
      <w:pPr>
        <w:jc w:val="both"/>
        <w:rPr>
          <w:rFonts w:ascii="Arial Narrow" w:hAnsi="Arial Narrow" w:cs="Arial"/>
          <w:b/>
          <w:sz w:val="20"/>
          <w:szCs w:val="20"/>
        </w:rPr>
      </w:pPr>
      <w:r w:rsidRPr="0072412D">
        <w:rPr>
          <w:rFonts w:ascii="Arial Narrow" w:hAnsi="Arial Narrow" w:cs="Arial"/>
          <w:b/>
          <w:sz w:val="20"/>
          <w:szCs w:val="20"/>
        </w:rPr>
        <w:t>2017-10-221</w:t>
      </w:r>
    </w:p>
    <w:p w:rsidR="00FC4383" w:rsidRPr="0072412D" w:rsidRDefault="00FC4383" w:rsidP="00B255DC">
      <w:pPr>
        <w:ind w:left="567" w:hanging="567"/>
        <w:jc w:val="both"/>
        <w:rPr>
          <w:rFonts w:ascii="Arial Narrow" w:hAnsi="Arial Narrow" w:cs="Arial"/>
          <w:b/>
          <w:sz w:val="20"/>
          <w:szCs w:val="20"/>
        </w:rPr>
      </w:pPr>
      <w:r w:rsidRPr="0072412D">
        <w:rPr>
          <w:rFonts w:ascii="Arial Narrow" w:hAnsi="Arial Narrow" w:cs="Arial"/>
          <w:b/>
          <w:sz w:val="20"/>
          <w:szCs w:val="20"/>
        </w:rPr>
        <w:t>8.4</w:t>
      </w:r>
      <w:r w:rsidRPr="0072412D">
        <w:rPr>
          <w:rFonts w:ascii="Arial Narrow" w:hAnsi="Arial Narrow" w:cs="Arial"/>
          <w:b/>
          <w:sz w:val="20"/>
          <w:szCs w:val="20"/>
        </w:rPr>
        <w:tab/>
        <w:t>PRÉSENTATION DE L’ÉTUDE DE REGROUPEMENT – MANDAT AU MAMOT</w:t>
      </w:r>
    </w:p>
    <w:p w:rsidR="00FC4383" w:rsidRPr="0072412D" w:rsidRDefault="00FC4383" w:rsidP="00FC4383">
      <w:pPr>
        <w:pBdr>
          <w:top w:val="single" w:sz="8" w:space="1" w:color="auto"/>
        </w:pBdr>
        <w:ind w:left="518" w:hanging="518"/>
        <w:jc w:val="both"/>
        <w:rPr>
          <w:rFonts w:ascii="Arial Narrow" w:hAnsi="Arial Narrow" w:cs="Arial"/>
          <w:b/>
          <w:sz w:val="20"/>
          <w:szCs w:val="20"/>
        </w:rPr>
      </w:pPr>
    </w:p>
    <w:p w:rsidR="00FC4383" w:rsidRPr="0072412D" w:rsidRDefault="00FC4383" w:rsidP="00295D88">
      <w:pPr>
        <w:pStyle w:val="Paragraphedeliste"/>
        <w:tabs>
          <w:tab w:val="left" w:pos="-1843"/>
        </w:tabs>
        <w:spacing w:after="60" w:line="240" w:lineRule="auto"/>
        <w:ind w:left="0"/>
        <w:contextualSpacing w:val="0"/>
        <w:jc w:val="both"/>
        <w:rPr>
          <w:rFonts w:ascii="Arial Narrow" w:eastAsia="Times New Roman" w:hAnsi="Arial Narrow"/>
          <w:sz w:val="20"/>
          <w:szCs w:val="20"/>
          <w:lang w:eastAsia="fr-FR"/>
        </w:rPr>
      </w:pPr>
      <w:r w:rsidRPr="0072412D">
        <w:rPr>
          <w:rFonts w:ascii="Arial Narrow" w:eastAsia="Times New Roman" w:hAnsi="Arial Narrow"/>
          <w:i/>
          <w:sz w:val="20"/>
          <w:szCs w:val="20"/>
          <w:lang w:eastAsia="fr-FR"/>
        </w:rPr>
        <w:t>CONSIDÉRANT</w:t>
      </w:r>
      <w:r w:rsidRPr="0072412D">
        <w:rPr>
          <w:rFonts w:ascii="Arial Narrow" w:eastAsia="Times New Roman" w:hAnsi="Arial Narrow"/>
          <w:sz w:val="20"/>
          <w:szCs w:val="20"/>
          <w:lang w:eastAsia="fr-FR"/>
        </w:rPr>
        <w:t xml:space="preserve"> le dépôt de l’étude d’opportunité d’un regroupement – Paroisse Sainte-Marie-Madeleine / Village Sainte-Madeleine;</w:t>
      </w:r>
    </w:p>
    <w:p w:rsidR="00FC4383" w:rsidRPr="0072412D" w:rsidRDefault="00FC4383" w:rsidP="00295D88">
      <w:pPr>
        <w:pStyle w:val="Paragraphedeliste"/>
        <w:tabs>
          <w:tab w:val="left" w:pos="-1843"/>
        </w:tabs>
        <w:spacing w:after="60" w:line="240" w:lineRule="auto"/>
        <w:ind w:left="0"/>
        <w:contextualSpacing w:val="0"/>
        <w:jc w:val="both"/>
        <w:rPr>
          <w:rFonts w:ascii="Arial Narrow" w:eastAsia="Times New Roman" w:hAnsi="Arial Narrow"/>
          <w:sz w:val="20"/>
          <w:szCs w:val="20"/>
          <w:lang w:eastAsia="fr-FR"/>
        </w:rPr>
      </w:pPr>
      <w:r w:rsidRPr="0072412D">
        <w:rPr>
          <w:rFonts w:ascii="Arial Narrow" w:eastAsia="Times New Roman" w:hAnsi="Arial Narrow"/>
          <w:i/>
          <w:sz w:val="20"/>
          <w:szCs w:val="20"/>
          <w:lang w:eastAsia="fr-FR"/>
        </w:rPr>
        <w:t>CONSIDÉRANT QUE</w:t>
      </w:r>
      <w:r w:rsidRPr="0072412D">
        <w:rPr>
          <w:rFonts w:ascii="Arial Narrow" w:eastAsia="Times New Roman" w:hAnsi="Arial Narrow"/>
          <w:sz w:val="20"/>
          <w:szCs w:val="20"/>
          <w:lang w:eastAsia="fr-FR"/>
        </w:rPr>
        <w:t xml:space="preserve"> des assemblées publiques d’informations sont prévues les 4 et 5 octobre prochains;</w:t>
      </w:r>
    </w:p>
    <w:p w:rsidR="00FC4383" w:rsidRPr="0072412D" w:rsidRDefault="00FC4383" w:rsidP="00295D88">
      <w:pPr>
        <w:pStyle w:val="Paragraphedeliste"/>
        <w:tabs>
          <w:tab w:val="left" w:pos="-1843"/>
        </w:tabs>
        <w:spacing w:after="60" w:line="240" w:lineRule="auto"/>
        <w:ind w:left="0"/>
        <w:contextualSpacing w:val="0"/>
        <w:jc w:val="both"/>
        <w:rPr>
          <w:rFonts w:ascii="Arial Narrow" w:eastAsia="Times New Roman" w:hAnsi="Arial Narrow"/>
          <w:sz w:val="20"/>
          <w:szCs w:val="20"/>
          <w:lang w:eastAsia="fr-FR"/>
        </w:rPr>
      </w:pPr>
      <w:r w:rsidRPr="0072412D">
        <w:rPr>
          <w:rFonts w:ascii="Arial Narrow" w:eastAsia="Times New Roman" w:hAnsi="Arial Narrow"/>
          <w:sz w:val="20"/>
          <w:szCs w:val="20"/>
          <w:lang w:eastAsia="fr-FR"/>
        </w:rPr>
        <w:t>IL est proposé par monsieur Daniel Choquette, appuyé par monsieur Jean-Guy Chassé, et résolu à la majorité des membres présents;</w:t>
      </w:r>
    </w:p>
    <w:p w:rsidR="00FC4383" w:rsidRPr="0072412D" w:rsidRDefault="00FC4383" w:rsidP="00295D88">
      <w:pPr>
        <w:pStyle w:val="Paragraphedeliste"/>
        <w:tabs>
          <w:tab w:val="left" w:pos="-1843"/>
        </w:tabs>
        <w:spacing w:after="60" w:line="240" w:lineRule="auto"/>
        <w:ind w:left="0"/>
        <w:contextualSpacing w:val="0"/>
        <w:jc w:val="both"/>
        <w:rPr>
          <w:rFonts w:ascii="Arial" w:hAnsi="Arial" w:cs="Arial"/>
          <w:sz w:val="20"/>
          <w:szCs w:val="20"/>
        </w:rPr>
      </w:pPr>
      <w:r w:rsidRPr="0072412D">
        <w:rPr>
          <w:rFonts w:ascii="Arial Narrow" w:eastAsia="Times New Roman" w:hAnsi="Arial Narrow"/>
          <w:sz w:val="20"/>
          <w:szCs w:val="20"/>
          <w:lang w:eastAsia="fr-FR"/>
        </w:rPr>
        <w:t>Que le conseil municipal mandate le ministère des Affaires municipales et de l’Occupation du Territoire (MAMOT) à présenter l’étude de regroupement lors des assemblées publiques d’informations</w:t>
      </w:r>
      <w:r w:rsidRPr="0072412D">
        <w:rPr>
          <w:rFonts w:ascii="Arial" w:hAnsi="Arial" w:cs="Arial"/>
          <w:sz w:val="20"/>
          <w:szCs w:val="20"/>
        </w:rPr>
        <w:t>.</w:t>
      </w:r>
    </w:p>
    <w:p w:rsidR="00FC4383" w:rsidRPr="0072412D" w:rsidRDefault="00FC4383" w:rsidP="00295D88">
      <w:pPr>
        <w:pStyle w:val="Paragraphedeliste"/>
        <w:tabs>
          <w:tab w:val="left" w:pos="-1843"/>
        </w:tabs>
        <w:spacing w:after="60" w:line="240" w:lineRule="auto"/>
        <w:ind w:left="0"/>
        <w:contextualSpacing w:val="0"/>
        <w:jc w:val="both"/>
        <w:rPr>
          <w:rFonts w:ascii="Arial Narrow" w:eastAsia="Times New Roman" w:hAnsi="Arial Narrow"/>
          <w:sz w:val="20"/>
          <w:szCs w:val="20"/>
          <w:lang w:eastAsia="fr-FR"/>
        </w:rPr>
      </w:pPr>
      <w:r w:rsidRPr="0072412D">
        <w:rPr>
          <w:rFonts w:ascii="Arial Narrow" w:eastAsia="Times New Roman" w:hAnsi="Arial Narrow"/>
          <w:sz w:val="20"/>
          <w:szCs w:val="20"/>
          <w:lang w:eastAsia="fr-FR"/>
        </w:rPr>
        <w:t>Monsieur Simon Lacombe demande le vote sur cette proposition</w:t>
      </w:r>
      <w:r w:rsidR="00A90648" w:rsidRPr="0072412D">
        <w:rPr>
          <w:rFonts w:ascii="Arial Narrow" w:eastAsia="Times New Roman" w:hAnsi="Arial Narrow"/>
          <w:sz w:val="20"/>
          <w:szCs w:val="20"/>
          <w:lang w:eastAsia="fr-FR"/>
        </w:rPr>
        <w:t> :</w:t>
      </w:r>
    </w:p>
    <w:p w:rsidR="00FC4383" w:rsidRPr="000C5E45" w:rsidRDefault="00FC4383" w:rsidP="00FC4383">
      <w:pPr>
        <w:ind w:left="518" w:hanging="518"/>
        <w:jc w:val="both"/>
        <w:rPr>
          <w:rFonts w:ascii="Arial Narrow" w:hAnsi="Arial Narrow"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93"/>
        <w:gridCol w:w="737"/>
        <w:gridCol w:w="976"/>
      </w:tblGrid>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A90648" w:rsidRPr="001043A7" w:rsidRDefault="00A90648" w:rsidP="001677F2">
            <w:pPr>
              <w:tabs>
                <w:tab w:val="left" w:leader="underscore" w:pos="5103"/>
                <w:tab w:val="left" w:leader="underscore" w:pos="8222"/>
              </w:tabs>
              <w:contextualSpacing/>
              <w:jc w:val="both"/>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90648" w:rsidRPr="001043A7" w:rsidRDefault="00A90648" w:rsidP="001677F2">
            <w:pPr>
              <w:tabs>
                <w:tab w:val="left" w:leader="underscore" w:pos="5103"/>
                <w:tab w:val="left" w:leader="underscore" w:pos="8222"/>
              </w:tabs>
              <w:contextualSpacing/>
              <w:jc w:val="both"/>
              <w:rPr>
                <w:rFonts w:ascii="Arial" w:eastAsia="Calibri"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both"/>
              <w:rPr>
                <w:rFonts w:ascii="Arial" w:eastAsia="Calibri" w:hAnsi="Arial" w:cs="Arial"/>
                <w:sz w:val="18"/>
                <w:szCs w:val="18"/>
              </w:rPr>
            </w:pPr>
            <w:r w:rsidRPr="001043A7">
              <w:rPr>
                <w:rFonts w:ascii="Arial" w:eastAsia="Calibri" w:hAnsi="Arial" w:cs="Arial"/>
                <w:sz w:val="18"/>
                <w:szCs w:val="18"/>
              </w:rPr>
              <w:t>POUR</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both"/>
              <w:rPr>
                <w:rFonts w:ascii="Arial" w:eastAsia="Calibri" w:hAnsi="Arial" w:cs="Arial"/>
                <w:sz w:val="18"/>
                <w:szCs w:val="18"/>
              </w:rPr>
            </w:pPr>
            <w:r>
              <w:rPr>
                <w:rFonts w:ascii="Arial" w:eastAsia="Calibri" w:hAnsi="Arial" w:cs="Arial"/>
                <w:sz w:val="18"/>
                <w:szCs w:val="18"/>
              </w:rPr>
              <w:t>CONTRE</w:t>
            </w:r>
          </w:p>
        </w:tc>
      </w:tr>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Simon Lacombe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Maire</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b/>
                <w:sz w:val="18"/>
                <w:szCs w:val="18"/>
              </w:rPr>
            </w:pPr>
            <w:r w:rsidRPr="001043A7">
              <w:rPr>
                <w:rFonts w:ascii="Arial" w:eastAsia="Calibri" w:hAnsi="Arial" w:cs="Arial"/>
                <w:b/>
                <w:sz w:val="18"/>
                <w:szCs w:val="18"/>
              </w:rPr>
              <w:sym w:font="Wingdings 2" w:char="F050"/>
            </w:r>
          </w:p>
        </w:tc>
      </w:tr>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Chantal Bernatchez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Siège # 1</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r w:rsidRPr="001043A7">
              <w:rPr>
                <w:rFonts w:ascii="Arial" w:eastAsia="Calibri" w:hAnsi="Arial" w:cs="Arial"/>
                <w:b/>
                <w:sz w:val="18"/>
                <w:szCs w:val="18"/>
              </w:rPr>
              <w:sym w:font="Wingdings 2" w:char="F050"/>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p>
        </w:tc>
      </w:tr>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Jean-Guy Chassé</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Siège # 2</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r w:rsidRPr="001043A7">
              <w:rPr>
                <w:rFonts w:ascii="Arial" w:eastAsia="Calibri" w:hAnsi="Arial" w:cs="Arial"/>
                <w:b/>
                <w:sz w:val="18"/>
                <w:szCs w:val="18"/>
              </w:rPr>
              <w:sym w:font="Wingdings 2" w:char="F050"/>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p>
        </w:tc>
      </w:tr>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Gilles Carpentier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Siège # 3</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r w:rsidRPr="001043A7">
              <w:rPr>
                <w:rFonts w:ascii="Arial" w:eastAsia="Calibri" w:hAnsi="Arial" w:cs="Arial"/>
                <w:b/>
                <w:sz w:val="18"/>
                <w:szCs w:val="18"/>
              </w:rPr>
              <w:sym w:font="Wingdings 2" w:char="F050"/>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p>
        </w:tc>
      </w:tr>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 xml:space="preserve">Daniel Choquette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Siège # 4</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r w:rsidRPr="001043A7">
              <w:rPr>
                <w:rFonts w:ascii="Arial" w:eastAsia="Calibri" w:hAnsi="Arial" w:cs="Arial"/>
                <w:b/>
                <w:sz w:val="18"/>
                <w:szCs w:val="18"/>
              </w:rPr>
              <w:sym w:font="Wingdings 2" w:char="F050"/>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sz w:val="18"/>
                <w:szCs w:val="18"/>
              </w:rPr>
            </w:pPr>
          </w:p>
        </w:tc>
      </w:tr>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Patrice Barbot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Siège # 5</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b/>
                <w:sz w:val="18"/>
                <w:szCs w:val="18"/>
              </w:rPr>
            </w:pPr>
            <w:r w:rsidRPr="001043A7">
              <w:rPr>
                <w:rFonts w:ascii="Arial" w:eastAsia="Calibri" w:hAnsi="Arial" w:cs="Arial"/>
                <w:b/>
                <w:sz w:val="18"/>
                <w:szCs w:val="18"/>
              </w:rPr>
              <w:sym w:font="Wingdings 2" w:char="F050"/>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b/>
                <w:sz w:val="18"/>
                <w:szCs w:val="18"/>
              </w:rPr>
            </w:pPr>
          </w:p>
        </w:tc>
      </w:tr>
      <w:tr w:rsidR="00A90648" w:rsidRPr="001043A7" w:rsidTr="00A90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Lise Cadieux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90648" w:rsidRPr="00A90648" w:rsidRDefault="00A90648" w:rsidP="00A90648">
            <w:pPr>
              <w:tabs>
                <w:tab w:val="left" w:leader="underscore" w:pos="5103"/>
                <w:tab w:val="left" w:leader="underscore" w:pos="8222"/>
              </w:tabs>
              <w:contextualSpacing/>
              <w:rPr>
                <w:rFonts w:ascii="Arial" w:eastAsia="Calibri" w:hAnsi="Arial" w:cs="Arial"/>
                <w:sz w:val="16"/>
                <w:szCs w:val="16"/>
              </w:rPr>
            </w:pPr>
            <w:r w:rsidRPr="00A90648">
              <w:rPr>
                <w:rFonts w:ascii="Arial" w:eastAsia="Calibri" w:hAnsi="Arial" w:cs="Arial"/>
                <w:sz w:val="16"/>
                <w:szCs w:val="16"/>
              </w:rPr>
              <w:t>Siège # 6</w:t>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b/>
                <w:sz w:val="18"/>
                <w:szCs w:val="18"/>
              </w:rPr>
            </w:pPr>
            <w:r w:rsidRPr="001043A7">
              <w:rPr>
                <w:rFonts w:ascii="Arial" w:eastAsia="Calibri" w:hAnsi="Arial" w:cs="Arial"/>
                <w:b/>
                <w:sz w:val="18"/>
                <w:szCs w:val="18"/>
              </w:rPr>
              <w:sym w:font="Wingdings 2" w:char="F050"/>
            </w:r>
          </w:p>
        </w:tc>
        <w:tc>
          <w:tcPr>
            <w:tcW w:w="0" w:type="auto"/>
            <w:tcBorders>
              <w:top w:val="single" w:sz="4" w:space="0" w:color="auto"/>
              <w:left w:val="single" w:sz="4" w:space="0" w:color="auto"/>
              <w:bottom w:val="single" w:sz="4" w:space="0" w:color="auto"/>
              <w:right w:val="single" w:sz="4" w:space="0" w:color="auto"/>
            </w:tcBorders>
          </w:tcPr>
          <w:p w:rsidR="00A90648" w:rsidRPr="001043A7" w:rsidRDefault="00A90648" w:rsidP="001677F2">
            <w:pPr>
              <w:tabs>
                <w:tab w:val="left" w:leader="underscore" w:pos="5103"/>
                <w:tab w:val="left" w:leader="underscore" w:pos="8222"/>
              </w:tabs>
              <w:contextualSpacing/>
              <w:jc w:val="center"/>
              <w:rPr>
                <w:rFonts w:ascii="Arial" w:eastAsia="Calibri" w:hAnsi="Arial" w:cs="Arial"/>
                <w:b/>
                <w:sz w:val="18"/>
                <w:szCs w:val="18"/>
              </w:rPr>
            </w:pPr>
          </w:p>
        </w:tc>
      </w:tr>
    </w:tbl>
    <w:p w:rsidR="00FC4383" w:rsidRDefault="00FC4383" w:rsidP="00FC4383">
      <w:pPr>
        <w:ind w:left="518" w:hanging="518"/>
        <w:jc w:val="both"/>
        <w:rPr>
          <w:rFonts w:ascii="Arial Narrow" w:hAnsi="Arial Narrow" w:cs="Arial"/>
          <w:b/>
          <w:sz w:val="20"/>
          <w:szCs w:val="20"/>
        </w:rPr>
      </w:pPr>
    </w:p>
    <w:p w:rsidR="00A90648" w:rsidRPr="0072412D" w:rsidRDefault="00A90648" w:rsidP="00295D88">
      <w:pPr>
        <w:pStyle w:val="Paragraphedeliste"/>
        <w:tabs>
          <w:tab w:val="left" w:pos="-1843"/>
        </w:tabs>
        <w:spacing w:after="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Le résultat du vote : 6 pour, 1 contre, la résolution est donc acceptée.</w:t>
      </w:r>
    </w:p>
    <w:p w:rsidR="00FC4383" w:rsidRPr="0072412D" w:rsidRDefault="00A90648" w:rsidP="00FC4383">
      <w:pPr>
        <w:ind w:left="518" w:hanging="518"/>
        <w:jc w:val="both"/>
        <w:rPr>
          <w:rFonts w:ascii="Arial Narrow" w:hAnsi="Arial Narrow" w:cs="Arial"/>
          <w:b/>
          <w:sz w:val="18"/>
          <w:szCs w:val="18"/>
        </w:rPr>
      </w:pPr>
      <w:r w:rsidRPr="0072412D">
        <w:rPr>
          <w:rFonts w:ascii="Arial Narrow" w:hAnsi="Arial Narrow" w:cs="Arial"/>
          <w:b/>
          <w:sz w:val="18"/>
          <w:szCs w:val="18"/>
        </w:rPr>
        <w:lastRenderedPageBreak/>
        <w:t>2017-10-222</w:t>
      </w:r>
    </w:p>
    <w:p w:rsidR="00FC4383" w:rsidRPr="0072412D" w:rsidRDefault="00A90648" w:rsidP="00B255DC">
      <w:pPr>
        <w:pBdr>
          <w:bottom w:val="single" w:sz="4" w:space="1" w:color="auto"/>
        </w:pBdr>
        <w:ind w:left="567" w:hanging="567"/>
        <w:jc w:val="both"/>
        <w:rPr>
          <w:rFonts w:ascii="Arial Narrow" w:hAnsi="Arial Narrow"/>
          <w:b/>
          <w:bCs/>
          <w:color w:val="000000"/>
          <w:sz w:val="18"/>
          <w:szCs w:val="18"/>
        </w:rPr>
      </w:pPr>
      <w:r w:rsidRPr="0072412D">
        <w:rPr>
          <w:rFonts w:ascii="Arial Narrow" w:hAnsi="Arial Narrow"/>
          <w:b/>
          <w:bCs/>
          <w:color w:val="000000"/>
          <w:sz w:val="18"/>
          <w:szCs w:val="18"/>
        </w:rPr>
        <w:t>8.5</w:t>
      </w:r>
      <w:r w:rsidRPr="0072412D">
        <w:rPr>
          <w:rFonts w:ascii="Arial Narrow" w:hAnsi="Arial Narrow"/>
          <w:b/>
          <w:bCs/>
          <w:color w:val="000000"/>
          <w:sz w:val="18"/>
          <w:szCs w:val="18"/>
        </w:rPr>
        <w:tab/>
        <w:t>HONORAIRES PROFESSIONNELS ASSEMBLÉES PUBLIQUES D’INFORMATION – ÉTUDE DE REGROUPEMENT</w:t>
      </w:r>
    </w:p>
    <w:p w:rsidR="00FC4383" w:rsidRPr="0072412D" w:rsidRDefault="00FC4383" w:rsidP="00FC4383">
      <w:pPr>
        <w:ind w:left="518" w:hanging="518"/>
        <w:jc w:val="both"/>
        <w:rPr>
          <w:rFonts w:ascii="Arial Narrow" w:hAnsi="Arial Narrow" w:cs="Arial"/>
          <w:b/>
          <w:sz w:val="18"/>
          <w:szCs w:val="18"/>
        </w:rPr>
      </w:pP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des assemblées publiques d’information seront tenues les 4, 5 et 6 octobre prochain suite au dépôt de l’étude d’opportunité d’un regroupement – Paroisse Sainte-Marie-Madeleine / Village Sainte-Madeleine;</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pour le bon déroulement de ses assemblées il y a lieu de mandater un professionnel qualifié;</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w:t>
      </w:r>
      <w:r w:rsidRPr="0072412D">
        <w:rPr>
          <w:rFonts w:ascii="Arial Narrow" w:eastAsia="Times New Roman" w:hAnsi="Arial Narrow"/>
          <w:sz w:val="18"/>
          <w:szCs w:val="18"/>
          <w:lang w:eastAsia="fr-FR"/>
        </w:rPr>
        <w:t xml:space="preserve"> l’offre reçue des Productions </w:t>
      </w:r>
      <w:proofErr w:type="spellStart"/>
      <w:r w:rsidRPr="0072412D">
        <w:rPr>
          <w:rFonts w:ascii="Arial Narrow" w:eastAsia="Times New Roman" w:hAnsi="Arial Narrow"/>
          <w:sz w:val="18"/>
          <w:szCs w:val="18"/>
          <w:lang w:eastAsia="fr-FR"/>
        </w:rPr>
        <w:t>Frederic</w:t>
      </w:r>
      <w:proofErr w:type="spellEnd"/>
      <w:r w:rsidRPr="0072412D">
        <w:rPr>
          <w:rFonts w:ascii="Arial Narrow" w:eastAsia="Times New Roman" w:hAnsi="Arial Narrow"/>
          <w:sz w:val="18"/>
          <w:szCs w:val="18"/>
          <w:lang w:eastAsia="fr-FR"/>
        </w:rPr>
        <w:t xml:space="preserve"> Angers au montant de 3 670 $ pour les honoraires et les équipements requis lors des trois (3) soirées d’information;</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Gilles Carpentier, appuyé par madame Lise Cadieux, et résolu à l’unanimité des membres présents;</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 xml:space="preserve">Que la compagnie Les Productions </w:t>
      </w:r>
      <w:proofErr w:type="spellStart"/>
      <w:r w:rsidRPr="0072412D">
        <w:rPr>
          <w:rFonts w:ascii="Arial Narrow" w:eastAsia="Times New Roman" w:hAnsi="Arial Narrow"/>
          <w:sz w:val="18"/>
          <w:szCs w:val="18"/>
          <w:lang w:eastAsia="fr-FR"/>
        </w:rPr>
        <w:t>Frederic</w:t>
      </w:r>
      <w:proofErr w:type="spellEnd"/>
      <w:r w:rsidRPr="0072412D">
        <w:rPr>
          <w:rFonts w:ascii="Arial Narrow" w:eastAsia="Times New Roman" w:hAnsi="Arial Narrow"/>
          <w:sz w:val="18"/>
          <w:szCs w:val="18"/>
          <w:lang w:eastAsia="fr-FR"/>
        </w:rPr>
        <w:t xml:space="preserve"> Angers soit mandatée pour fournir les ressources et les équipements requis pour les soirées d’information;</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les honoraires seront assumés à 50 % par la Paroisse Sainte-Marie-Madeleine et à 50 % par le Village Sainte-Madeleine;</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les membres du conseil municipal autorisent le paiement des honoraires au montant de 1 835 $.</w:t>
      </w:r>
    </w:p>
    <w:p w:rsidR="00FC4383" w:rsidRPr="0072412D" w:rsidRDefault="00FC4383" w:rsidP="00FC4383">
      <w:pPr>
        <w:ind w:left="518" w:hanging="518"/>
        <w:jc w:val="both"/>
        <w:rPr>
          <w:rFonts w:ascii="Arial Narrow" w:hAnsi="Arial Narrow" w:cs="Arial"/>
          <w:b/>
          <w:sz w:val="18"/>
          <w:szCs w:val="18"/>
        </w:rPr>
      </w:pPr>
    </w:p>
    <w:p w:rsidR="00A90648" w:rsidRPr="0072412D" w:rsidRDefault="00A90648" w:rsidP="00FC4383">
      <w:pPr>
        <w:ind w:left="518" w:hanging="518"/>
        <w:jc w:val="both"/>
        <w:rPr>
          <w:rFonts w:ascii="Arial Narrow" w:hAnsi="Arial Narrow" w:cs="Arial"/>
          <w:b/>
          <w:sz w:val="18"/>
          <w:szCs w:val="18"/>
        </w:rPr>
      </w:pPr>
      <w:r w:rsidRPr="0072412D">
        <w:rPr>
          <w:rFonts w:ascii="Arial Narrow" w:hAnsi="Arial Narrow" w:cs="Arial"/>
          <w:b/>
          <w:sz w:val="18"/>
          <w:szCs w:val="18"/>
        </w:rPr>
        <w:t>2017-10-223</w:t>
      </w:r>
    </w:p>
    <w:p w:rsidR="00A90648" w:rsidRPr="0072412D" w:rsidRDefault="00A90648" w:rsidP="00B255DC">
      <w:pPr>
        <w:ind w:left="567" w:hanging="567"/>
        <w:jc w:val="both"/>
        <w:rPr>
          <w:rFonts w:ascii="Arial Narrow" w:hAnsi="Arial Narrow" w:cs="Arial"/>
          <w:b/>
          <w:sz w:val="18"/>
          <w:szCs w:val="18"/>
        </w:rPr>
      </w:pPr>
      <w:r w:rsidRPr="0072412D">
        <w:rPr>
          <w:rFonts w:ascii="Arial Narrow" w:hAnsi="Arial Narrow" w:cs="Arial"/>
          <w:b/>
          <w:sz w:val="18"/>
          <w:szCs w:val="18"/>
        </w:rPr>
        <w:t>8.6</w:t>
      </w:r>
      <w:r w:rsidRPr="0072412D">
        <w:rPr>
          <w:rFonts w:ascii="Arial Narrow" w:hAnsi="Arial Narrow" w:cs="Arial"/>
          <w:b/>
          <w:sz w:val="18"/>
          <w:szCs w:val="18"/>
        </w:rPr>
        <w:tab/>
        <w:t>ÉLECTION NOVEMBRE 2017 – DÉLÉGATION DE POUVOIR</w:t>
      </w:r>
    </w:p>
    <w:p w:rsidR="00A90648" w:rsidRPr="0072412D" w:rsidRDefault="00A90648" w:rsidP="00A90648">
      <w:pPr>
        <w:pBdr>
          <w:top w:val="single" w:sz="8" w:space="1" w:color="auto"/>
        </w:pBdr>
        <w:ind w:left="518" w:hanging="518"/>
        <w:jc w:val="both"/>
        <w:rPr>
          <w:rFonts w:ascii="Arial Narrow" w:hAnsi="Arial Narrow" w:cs="Arial"/>
          <w:b/>
          <w:sz w:val="18"/>
          <w:szCs w:val="18"/>
        </w:rPr>
      </w:pP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 règlement 12-407 décrète une délégation de compétences pour les règles de contrôle et suivi budgétaire;</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 conseil délègue à la directrice générale un montant de 5 000 $ par dépense sous l’activité financière Administration tel que stipulé à l’article 9 du règlement;</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dépenses relatives à l’élection du 5 novembre 2017 seront supérieures au montant autorisé;</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Daniel Choquette, appuyé par madame Chantal Bernatchez, et résolu à l’unanimité des membres présents;</w:t>
      </w:r>
    </w:p>
    <w:p w:rsidR="00A90648" w:rsidRPr="0072412D" w:rsidRDefault="00A9064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madame Lucie Paquette, directrice générale, a le droit d’autoriser les dépenses budgétées sous l’activité Greffe pour un montant de 19</w:t>
      </w:r>
      <w:r w:rsidR="000C5E45">
        <w:rPr>
          <w:rFonts w:ascii="Arial Narrow" w:eastAsia="Times New Roman" w:hAnsi="Arial Narrow"/>
          <w:sz w:val="18"/>
          <w:szCs w:val="18"/>
          <w:lang w:eastAsia="fr-FR"/>
        </w:rPr>
        <w:t> </w:t>
      </w:r>
      <w:r w:rsidRPr="0072412D">
        <w:rPr>
          <w:rFonts w:ascii="Arial Narrow" w:eastAsia="Times New Roman" w:hAnsi="Arial Narrow"/>
          <w:sz w:val="18"/>
          <w:szCs w:val="18"/>
          <w:lang w:eastAsia="fr-FR"/>
        </w:rPr>
        <w:t>500</w:t>
      </w:r>
      <w:r w:rsidR="000C5E45">
        <w:rPr>
          <w:rFonts w:ascii="Arial Narrow" w:eastAsia="Times New Roman" w:hAnsi="Arial Narrow"/>
          <w:sz w:val="18"/>
          <w:szCs w:val="18"/>
          <w:lang w:eastAsia="fr-FR"/>
        </w:rPr>
        <w:t> </w:t>
      </w:r>
      <w:r w:rsidRPr="0072412D">
        <w:rPr>
          <w:rFonts w:ascii="Arial Narrow" w:eastAsia="Times New Roman" w:hAnsi="Arial Narrow"/>
          <w:sz w:val="18"/>
          <w:szCs w:val="18"/>
          <w:lang w:eastAsia="fr-FR"/>
        </w:rPr>
        <w:t>$ en plus du montant délégué par règlement.</w:t>
      </w:r>
    </w:p>
    <w:p w:rsidR="00A90648" w:rsidRPr="0072412D" w:rsidRDefault="00A90648" w:rsidP="00FC4383">
      <w:pPr>
        <w:ind w:left="518" w:hanging="518"/>
        <w:jc w:val="both"/>
        <w:rPr>
          <w:rFonts w:ascii="Arial Narrow" w:hAnsi="Arial Narrow" w:cs="Arial"/>
          <w:b/>
          <w:sz w:val="18"/>
          <w:szCs w:val="18"/>
        </w:rPr>
      </w:pPr>
    </w:p>
    <w:p w:rsidR="00A90648" w:rsidRPr="0072412D" w:rsidRDefault="00A90648" w:rsidP="00FC4383">
      <w:pPr>
        <w:ind w:left="518" w:hanging="518"/>
        <w:jc w:val="both"/>
        <w:rPr>
          <w:rFonts w:ascii="Arial Narrow" w:hAnsi="Arial Narrow" w:cs="Arial"/>
          <w:b/>
          <w:sz w:val="18"/>
          <w:szCs w:val="18"/>
        </w:rPr>
      </w:pPr>
      <w:r w:rsidRPr="0072412D">
        <w:rPr>
          <w:rFonts w:ascii="Arial Narrow" w:hAnsi="Arial Narrow" w:cs="Arial"/>
          <w:b/>
          <w:sz w:val="18"/>
          <w:szCs w:val="18"/>
        </w:rPr>
        <w:t>2017-10-224</w:t>
      </w:r>
    </w:p>
    <w:p w:rsidR="00A90648" w:rsidRPr="0072412D" w:rsidRDefault="0032459F" w:rsidP="00B255DC">
      <w:pPr>
        <w:ind w:left="567" w:hanging="567"/>
        <w:jc w:val="both"/>
        <w:rPr>
          <w:rFonts w:ascii="Arial Narrow" w:hAnsi="Arial Narrow" w:cs="Arial"/>
          <w:b/>
          <w:sz w:val="18"/>
          <w:szCs w:val="18"/>
        </w:rPr>
      </w:pPr>
      <w:r w:rsidRPr="0072412D">
        <w:rPr>
          <w:rFonts w:ascii="Arial Narrow" w:hAnsi="Arial Narrow" w:cs="Arial"/>
          <w:b/>
          <w:sz w:val="18"/>
          <w:szCs w:val="18"/>
        </w:rPr>
        <w:t>8.7</w:t>
      </w:r>
      <w:r w:rsidRPr="0072412D">
        <w:rPr>
          <w:rFonts w:ascii="Arial Narrow" w:hAnsi="Arial Narrow" w:cs="Arial"/>
          <w:b/>
          <w:sz w:val="18"/>
          <w:szCs w:val="18"/>
        </w:rPr>
        <w:tab/>
      </w:r>
      <w:r w:rsidR="00A90648" w:rsidRPr="0072412D">
        <w:rPr>
          <w:rFonts w:ascii="Arial Narrow" w:hAnsi="Arial Narrow" w:cs="Arial"/>
          <w:b/>
          <w:sz w:val="18"/>
          <w:szCs w:val="18"/>
        </w:rPr>
        <w:t>RÉMUNÉRATION DU PERSONNEL ÉLECTORAL</w:t>
      </w:r>
    </w:p>
    <w:p w:rsidR="00A90648" w:rsidRPr="0072412D" w:rsidRDefault="00A90648" w:rsidP="0032459F">
      <w:pPr>
        <w:pBdr>
          <w:top w:val="single" w:sz="8" w:space="1" w:color="auto"/>
        </w:pBdr>
        <w:ind w:left="518" w:hanging="518"/>
        <w:jc w:val="both"/>
        <w:rPr>
          <w:rFonts w:ascii="Arial Narrow" w:hAnsi="Arial Narrow" w:cs="Arial"/>
          <w:b/>
          <w:sz w:val="18"/>
          <w:szCs w:val="18"/>
        </w:rPr>
      </w:pPr>
    </w:p>
    <w:p w:rsidR="0032459F" w:rsidRPr="0072412D" w:rsidRDefault="0032459F"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l’avis relatif au tarif des rémunérations payables lors d’élections et de référendums municipaux a été publié dans la Gazette officielle du Québec, Édition du 11 février 2017;</w:t>
      </w:r>
    </w:p>
    <w:p w:rsidR="0032459F" w:rsidRPr="0072412D" w:rsidRDefault="0032459F"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tarifs prévus ne sont pas appropriés pour la charge ainsi que le nombre d’heures du travail;</w:t>
      </w:r>
    </w:p>
    <w:p w:rsidR="0032459F" w:rsidRPr="0072412D" w:rsidRDefault="0032459F"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 conseil </w:t>
      </w:r>
      <w:proofErr w:type="gramStart"/>
      <w:r w:rsidRPr="0072412D">
        <w:rPr>
          <w:rFonts w:ascii="Arial Narrow" w:eastAsia="Times New Roman" w:hAnsi="Arial Narrow"/>
          <w:sz w:val="18"/>
          <w:szCs w:val="18"/>
          <w:lang w:eastAsia="fr-FR"/>
        </w:rPr>
        <w:t>a</w:t>
      </w:r>
      <w:proofErr w:type="gramEnd"/>
      <w:r w:rsidRPr="0072412D">
        <w:rPr>
          <w:rFonts w:ascii="Arial Narrow" w:eastAsia="Times New Roman" w:hAnsi="Arial Narrow"/>
          <w:sz w:val="18"/>
          <w:szCs w:val="18"/>
          <w:lang w:eastAsia="fr-FR"/>
        </w:rPr>
        <w:t xml:space="preserve"> le pouvoir de réviser la rémunération en vigueur;</w:t>
      </w:r>
    </w:p>
    <w:p w:rsidR="0032459F" w:rsidRPr="0072412D" w:rsidRDefault="0032459F"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madame Chantal Bernatchez, appuyé par monsieur Daniel Choquette, et résolu à l’unanimité des membres présents;</w:t>
      </w:r>
    </w:p>
    <w:p w:rsidR="0032459F" w:rsidRPr="0072412D" w:rsidRDefault="0032459F"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la rémunération du personnel électoral soit établie comme suit :</w:t>
      </w:r>
    </w:p>
    <w:p w:rsidR="00FC4383" w:rsidRPr="0072412D" w:rsidRDefault="00FC4383" w:rsidP="00FC4383">
      <w:pPr>
        <w:ind w:left="518" w:hanging="518"/>
        <w:jc w:val="both"/>
        <w:rPr>
          <w:rFonts w:ascii="Arial Narrow" w:hAnsi="Arial Narrow" w:cs="Arial"/>
          <w:b/>
          <w:sz w:val="18"/>
          <w:szCs w:val="18"/>
        </w:rPr>
      </w:pPr>
    </w:p>
    <w:tbl>
      <w:tblPr>
        <w:tblStyle w:val="Grilledutableau"/>
        <w:tblW w:w="4820" w:type="dxa"/>
        <w:tblInd w:w="108" w:type="dxa"/>
        <w:tblLook w:val="04A0" w:firstRow="1" w:lastRow="0" w:firstColumn="1" w:lastColumn="0" w:noHBand="0" w:noVBand="1"/>
      </w:tblPr>
      <w:tblGrid>
        <w:gridCol w:w="2552"/>
        <w:gridCol w:w="2268"/>
      </w:tblGrid>
      <w:tr w:rsidR="0032459F" w:rsidTr="00AC7E3C">
        <w:tc>
          <w:tcPr>
            <w:tcW w:w="2552" w:type="dxa"/>
          </w:tcPr>
          <w:p w:rsidR="0032459F" w:rsidRPr="0072412D" w:rsidRDefault="0032459F" w:rsidP="001677F2">
            <w:pPr>
              <w:contextualSpacing/>
              <w:jc w:val="both"/>
              <w:rPr>
                <w:rFonts w:ascii="Arial Narrow" w:hAnsi="Arial Narrow" w:cs="Arial"/>
                <w:sz w:val="18"/>
                <w:szCs w:val="18"/>
              </w:rPr>
            </w:pPr>
            <w:r w:rsidRPr="0072412D">
              <w:rPr>
                <w:rFonts w:ascii="Arial Narrow" w:hAnsi="Arial Narrow" w:cs="Arial"/>
                <w:sz w:val="18"/>
                <w:szCs w:val="18"/>
              </w:rPr>
              <w:t>Président d’élection :</w:t>
            </w:r>
          </w:p>
          <w:p w:rsidR="0032459F" w:rsidRPr="0072412D" w:rsidRDefault="0032459F" w:rsidP="001677F2">
            <w:pPr>
              <w:contextualSpacing/>
              <w:jc w:val="both"/>
              <w:rPr>
                <w:rFonts w:ascii="Arial Narrow" w:hAnsi="Arial Narrow" w:cs="Arial"/>
                <w:sz w:val="18"/>
                <w:szCs w:val="18"/>
              </w:rPr>
            </w:pPr>
            <w:r w:rsidRPr="0072412D">
              <w:rPr>
                <w:rFonts w:ascii="Arial Narrow" w:hAnsi="Arial Narrow" w:cs="Arial"/>
                <w:sz w:val="18"/>
                <w:szCs w:val="18"/>
              </w:rPr>
              <w:t>Avec scrutin</w:t>
            </w:r>
          </w:p>
          <w:p w:rsidR="0032459F" w:rsidRPr="0072412D" w:rsidRDefault="0032459F" w:rsidP="001677F2">
            <w:pPr>
              <w:contextualSpacing/>
              <w:jc w:val="both"/>
              <w:rPr>
                <w:rFonts w:ascii="Arial Narrow" w:hAnsi="Arial Narrow" w:cs="Arial"/>
                <w:sz w:val="18"/>
                <w:szCs w:val="18"/>
              </w:rPr>
            </w:pPr>
            <w:r w:rsidRPr="0072412D">
              <w:rPr>
                <w:rFonts w:ascii="Arial Narrow" w:hAnsi="Arial Narrow" w:cs="Arial"/>
                <w:sz w:val="18"/>
                <w:szCs w:val="18"/>
              </w:rPr>
              <w:t>Sans scrutin</w:t>
            </w:r>
          </w:p>
        </w:tc>
        <w:tc>
          <w:tcPr>
            <w:tcW w:w="2268" w:type="dxa"/>
          </w:tcPr>
          <w:p w:rsidR="0032459F" w:rsidRPr="0072412D" w:rsidRDefault="0032459F" w:rsidP="001677F2">
            <w:pPr>
              <w:rPr>
                <w:rFonts w:ascii="Arial Narrow" w:hAnsi="Arial Narrow" w:cs="Arial"/>
                <w:sz w:val="18"/>
                <w:szCs w:val="18"/>
              </w:rPr>
            </w:pPr>
          </w:p>
          <w:p w:rsidR="0032459F" w:rsidRPr="0072412D" w:rsidRDefault="0032459F" w:rsidP="001677F2">
            <w:pPr>
              <w:rPr>
                <w:rFonts w:ascii="Arial Narrow" w:hAnsi="Arial Narrow" w:cs="Arial"/>
                <w:sz w:val="18"/>
                <w:szCs w:val="18"/>
              </w:rPr>
            </w:pPr>
            <w:r w:rsidRPr="0072412D">
              <w:rPr>
                <w:rFonts w:ascii="Arial Narrow" w:hAnsi="Arial Narrow" w:cs="Arial"/>
                <w:sz w:val="18"/>
                <w:szCs w:val="18"/>
              </w:rPr>
              <w:t>2 170 $</w:t>
            </w:r>
          </w:p>
          <w:p w:rsidR="0032459F" w:rsidRPr="0072412D" w:rsidRDefault="0032459F" w:rsidP="001677F2">
            <w:pPr>
              <w:rPr>
                <w:rFonts w:ascii="Arial Narrow" w:hAnsi="Arial Narrow" w:cs="Arial"/>
                <w:sz w:val="18"/>
                <w:szCs w:val="18"/>
              </w:rPr>
            </w:pPr>
            <w:r w:rsidRPr="0072412D">
              <w:rPr>
                <w:rFonts w:ascii="Arial Narrow" w:hAnsi="Arial Narrow" w:cs="Arial"/>
                <w:sz w:val="18"/>
                <w:szCs w:val="18"/>
              </w:rPr>
              <w:t>1 200 $</w:t>
            </w:r>
          </w:p>
        </w:tc>
      </w:tr>
      <w:tr w:rsidR="0032459F" w:rsidTr="00AC7E3C">
        <w:tc>
          <w:tcPr>
            <w:tcW w:w="2552" w:type="dxa"/>
          </w:tcPr>
          <w:p w:rsidR="0032459F" w:rsidRPr="0072412D" w:rsidRDefault="0032459F" w:rsidP="001677F2">
            <w:pPr>
              <w:spacing w:line="360" w:lineRule="auto"/>
              <w:jc w:val="both"/>
              <w:rPr>
                <w:rFonts w:ascii="Arial Narrow" w:hAnsi="Arial Narrow" w:cs="Arial"/>
                <w:sz w:val="18"/>
                <w:szCs w:val="18"/>
              </w:rPr>
            </w:pPr>
            <w:r w:rsidRPr="0072412D">
              <w:rPr>
                <w:rFonts w:ascii="Arial Narrow" w:hAnsi="Arial Narrow" w:cs="Arial"/>
                <w:sz w:val="18"/>
                <w:szCs w:val="18"/>
              </w:rPr>
              <w:t>Secrétaire d’élection</w:t>
            </w:r>
          </w:p>
        </w:tc>
        <w:tc>
          <w:tcPr>
            <w:tcW w:w="2268" w:type="dxa"/>
          </w:tcPr>
          <w:p w:rsidR="0032459F" w:rsidRPr="0072412D" w:rsidRDefault="0032459F" w:rsidP="001677F2">
            <w:pPr>
              <w:rPr>
                <w:rFonts w:ascii="Arial Narrow" w:hAnsi="Arial Narrow" w:cs="Arial"/>
                <w:sz w:val="18"/>
                <w:szCs w:val="18"/>
              </w:rPr>
            </w:pPr>
            <w:r w:rsidRPr="0072412D">
              <w:rPr>
                <w:rFonts w:ascii="Arial Narrow" w:hAnsi="Arial Narrow" w:cs="Arial"/>
                <w:sz w:val="18"/>
                <w:szCs w:val="18"/>
              </w:rPr>
              <w:t>75 % de la rémunération du président d’élection</w:t>
            </w:r>
          </w:p>
        </w:tc>
      </w:tr>
      <w:tr w:rsidR="0032459F" w:rsidTr="00AC7E3C">
        <w:trPr>
          <w:trHeight w:val="273"/>
        </w:trPr>
        <w:tc>
          <w:tcPr>
            <w:tcW w:w="2552" w:type="dxa"/>
            <w:vAlign w:val="center"/>
          </w:tcPr>
          <w:p w:rsidR="0032459F" w:rsidRPr="0072412D" w:rsidRDefault="0032459F" w:rsidP="000C5E45">
            <w:pPr>
              <w:rPr>
                <w:rFonts w:ascii="Arial Narrow" w:hAnsi="Arial Narrow" w:cs="Arial"/>
                <w:sz w:val="18"/>
                <w:szCs w:val="18"/>
              </w:rPr>
            </w:pPr>
            <w:r w:rsidRPr="0072412D">
              <w:rPr>
                <w:rFonts w:ascii="Arial Narrow" w:hAnsi="Arial Narrow" w:cs="Arial"/>
                <w:sz w:val="18"/>
                <w:szCs w:val="18"/>
              </w:rPr>
              <w:t>Préposé à l’information (PRIMO)</w:t>
            </w:r>
          </w:p>
        </w:tc>
        <w:tc>
          <w:tcPr>
            <w:tcW w:w="2268" w:type="dxa"/>
            <w:vAlign w:val="center"/>
          </w:tcPr>
          <w:p w:rsidR="0032459F" w:rsidRPr="0072412D" w:rsidRDefault="0032459F" w:rsidP="000C5E45">
            <w:pPr>
              <w:rPr>
                <w:rFonts w:ascii="Arial Narrow" w:hAnsi="Arial Narrow" w:cs="Arial"/>
                <w:sz w:val="18"/>
                <w:szCs w:val="18"/>
              </w:rPr>
            </w:pPr>
            <w:r w:rsidRPr="0072412D">
              <w:rPr>
                <w:rFonts w:ascii="Arial Narrow" w:hAnsi="Arial Narrow" w:cs="Arial"/>
                <w:sz w:val="18"/>
                <w:szCs w:val="18"/>
              </w:rPr>
              <w:t>19.00 $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Scrutateur</w:t>
            </w:r>
          </w:p>
        </w:tc>
        <w:tc>
          <w:tcPr>
            <w:tcW w:w="2268"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19.00 $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lastRenderedPageBreak/>
              <w:t xml:space="preserve">Secrétaire d’un bureau de vote </w:t>
            </w:r>
          </w:p>
        </w:tc>
        <w:tc>
          <w:tcPr>
            <w:tcW w:w="2268" w:type="dxa"/>
            <w:vAlign w:val="center"/>
          </w:tcPr>
          <w:p w:rsidR="0032459F" w:rsidRPr="0072412D" w:rsidRDefault="0032459F" w:rsidP="00D879D6">
            <w:pPr>
              <w:rPr>
                <w:rFonts w:ascii="Arial Narrow" w:hAnsi="Arial Narrow" w:cs="Arial"/>
                <w:sz w:val="18"/>
                <w:szCs w:val="18"/>
              </w:rPr>
            </w:pPr>
            <w:r w:rsidRPr="0072412D">
              <w:rPr>
                <w:rFonts w:ascii="Arial Narrow" w:hAnsi="Arial Narrow" w:cs="Arial"/>
                <w:sz w:val="18"/>
                <w:szCs w:val="18"/>
              </w:rPr>
              <w:t>18.50 $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Président identification</w:t>
            </w:r>
          </w:p>
        </w:tc>
        <w:tc>
          <w:tcPr>
            <w:tcW w:w="2268"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18.50 $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Membre identification</w:t>
            </w:r>
          </w:p>
        </w:tc>
        <w:tc>
          <w:tcPr>
            <w:tcW w:w="2268"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17.50 $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Membre réviseur</w:t>
            </w:r>
          </w:p>
        </w:tc>
        <w:tc>
          <w:tcPr>
            <w:tcW w:w="2268"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17.50 $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Secrétaire réviseur</w:t>
            </w:r>
          </w:p>
        </w:tc>
        <w:tc>
          <w:tcPr>
            <w:tcW w:w="2268"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17.50 $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Agent réviseur</w:t>
            </w:r>
          </w:p>
        </w:tc>
        <w:tc>
          <w:tcPr>
            <w:tcW w:w="2268"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17.50 $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Autre personnel</w:t>
            </w:r>
          </w:p>
        </w:tc>
        <w:tc>
          <w:tcPr>
            <w:tcW w:w="2268" w:type="dxa"/>
            <w:vAlign w:val="center"/>
          </w:tcPr>
          <w:p w:rsidR="0032459F" w:rsidRPr="0072412D" w:rsidRDefault="0032459F" w:rsidP="00D879D6">
            <w:pPr>
              <w:rPr>
                <w:rFonts w:ascii="Arial Narrow" w:hAnsi="Arial Narrow" w:cs="Arial"/>
                <w:sz w:val="18"/>
                <w:szCs w:val="18"/>
              </w:rPr>
            </w:pPr>
            <w:r w:rsidRPr="0072412D">
              <w:rPr>
                <w:rFonts w:ascii="Arial Narrow" w:hAnsi="Arial Narrow" w:cs="Arial"/>
                <w:sz w:val="18"/>
                <w:szCs w:val="18"/>
              </w:rPr>
              <w:t>17.50 $ l’heure</w:t>
            </w:r>
          </w:p>
        </w:tc>
      </w:tr>
      <w:tr w:rsidR="0032459F" w:rsidTr="00AC7E3C">
        <w:trPr>
          <w:trHeight w:val="340"/>
        </w:trPr>
        <w:tc>
          <w:tcPr>
            <w:tcW w:w="2552" w:type="dxa"/>
            <w:vAlign w:val="center"/>
          </w:tcPr>
          <w:p w:rsidR="0032459F" w:rsidRPr="0072412D" w:rsidRDefault="0032459F" w:rsidP="0032459F">
            <w:pPr>
              <w:rPr>
                <w:rFonts w:ascii="Arial Narrow" w:hAnsi="Arial Narrow" w:cs="Arial"/>
                <w:sz w:val="18"/>
                <w:szCs w:val="18"/>
              </w:rPr>
            </w:pPr>
            <w:r w:rsidRPr="0072412D">
              <w:rPr>
                <w:rFonts w:ascii="Arial Narrow" w:hAnsi="Arial Narrow" w:cs="Arial"/>
                <w:sz w:val="18"/>
                <w:szCs w:val="18"/>
              </w:rPr>
              <w:t>Séance de formation</w:t>
            </w:r>
          </w:p>
        </w:tc>
        <w:tc>
          <w:tcPr>
            <w:tcW w:w="2268" w:type="dxa"/>
            <w:vAlign w:val="center"/>
          </w:tcPr>
          <w:p w:rsidR="0032459F" w:rsidRPr="0072412D" w:rsidRDefault="0032459F" w:rsidP="00D879D6">
            <w:pPr>
              <w:rPr>
                <w:rFonts w:ascii="Arial Narrow" w:hAnsi="Arial Narrow" w:cs="Arial"/>
                <w:sz w:val="18"/>
                <w:szCs w:val="18"/>
              </w:rPr>
            </w:pPr>
            <w:r w:rsidRPr="0072412D">
              <w:rPr>
                <w:rFonts w:ascii="Arial Narrow" w:hAnsi="Arial Narrow" w:cs="Arial"/>
                <w:sz w:val="18"/>
                <w:szCs w:val="18"/>
              </w:rPr>
              <w:t>30.00 $ par séance</w:t>
            </w:r>
          </w:p>
        </w:tc>
      </w:tr>
    </w:tbl>
    <w:p w:rsidR="0032459F" w:rsidRDefault="0032459F" w:rsidP="00FC4383">
      <w:pPr>
        <w:ind w:left="518" w:hanging="518"/>
        <w:jc w:val="both"/>
        <w:rPr>
          <w:rFonts w:ascii="Arial Narrow" w:hAnsi="Arial Narrow" w:cs="Arial"/>
          <w:b/>
          <w:sz w:val="20"/>
          <w:szCs w:val="20"/>
        </w:rPr>
      </w:pPr>
    </w:p>
    <w:p w:rsidR="0032459F" w:rsidRPr="00D879D6" w:rsidRDefault="00D879D6" w:rsidP="00D879D6">
      <w:pPr>
        <w:pStyle w:val="Paragraphedeliste"/>
        <w:tabs>
          <w:tab w:val="left" w:pos="-1843"/>
        </w:tabs>
        <w:spacing w:after="0" w:line="240" w:lineRule="auto"/>
        <w:ind w:left="0"/>
        <w:contextualSpacing w:val="0"/>
        <w:jc w:val="both"/>
        <w:rPr>
          <w:rFonts w:ascii="Arial Narrow" w:eastAsia="Times New Roman" w:hAnsi="Arial Narrow"/>
          <w:i/>
          <w:sz w:val="18"/>
          <w:szCs w:val="18"/>
          <w:lang w:eastAsia="fr-FR"/>
        </w:rPr>
      </w:pPr>
      <w:r w:rsidRPr="00D879D6">
        <w:rPr>
          <w:rFonts w:ascii="Arial Narrow" w:eastAsia="Times New Roman" w:hAnsi="Arial Narrow"/>
          <w:i/>
          <w:sz w:val="18"/>
          <w:szCs w:val="18"/>
          <w:lang w:eastAsia="fr-FR"/>
        </w:rPr>
        <w:t>Un(e) employé(e) au service de la municipalité sera rémunéré(e) à son tarif horaire régulier si cette personne fait partie du personnel électoral</w:t>
      </w:r>
    </w:p>
    <w:p w:rsidR="0032459F" w:rsidRPr="0072412D" w:rsidRDefault="0032459F" w:rsidP="00D879D6">
      <w:pPr>
        <w:pStyle w:val="Paragraphedeliste"/>
        <w:tabs>
          <w:tab w:val="left" w:pos="-1843"/>
        </w:tabs>
        <w:spacing w:after="0" w:line="360" w:lineRule="auto"/>
        <w:ind w:left="0"/>
        <w:contextualSpacing w:val="0"/>
        <w:jc w:val="both"/>
        <w:rPr>
          <w:rFonts w:ascii="Arial Narrow" w:eastAsia="Times New Roman" w:hAnsi="Arial Narrow"/>
          <w:sz w:val="18"/>
          <w:szCs w:val="18"/>
          <w:lang w:eastAsia="fr-FR"/>
        </w:rPr>
      </w:pPr>
    </w:p>
    <w:p w:rsidR="0032459F" w:rsidRPr="0072412D" w:rsidRDefault="001677F2" w:rsidP="00FC4383">
      <w:pPr>
        <w:ind w:left="518" w:hanging="518"/>
        <w:jc w:val="both"/>
        <w:rPr>
          <w:rFonts w:ascii="Arial Narrow" w:hAnsi="Arial Narrow" w:cs="Arial"/>
          <w:b/>
          <w:sz w:val="18"/>
          <w:szCs w:val="18"/>
        </w:rPr>
      </w:pPr>
      <w:r w:rsidRPr="0072412D">
        <w:rPr>
          <w:rFonts w:ascii="Arial Narrow" w:hAnsi="Arial Narrow" w:cs="Arial"/>
          <w:b/>
          <w:sz w:val="18"/>
          <w:szCs w:val="18"/>
        </w:rPr>
        <w:t>2017-10-225</w:t>
      </w:r>
    </w:p>
    <w:p w:rsidR="0032459F" w:rsidRPr="0072412D" w:rsidRDefault="001677F2" w:rsidP="00B255DC">
      <w:pPr>
        <w:ind w:left="567" w:hanging="567"/>
        <w:jc w:val="both"/>
        <w:rPr>
          <w:rFonts w:ascii="Arial Narrow" w:hAnsi="Arial Narrow" w:cs="Arial"/>
          <w:b/>
          <w:sz w:val="18"/>
          <w:szCs w:val="18"/>
        </w:rPr>
      </w:pPr>
      <w:r w:rsidRPr="0072412D">
        <w:rPr>
          <w:rFonts w:ascii="Arial Narrow" w:hAnsi="Arial Narrow" w:cs="Arial"/>
          <w:b/>
          <w:sz w:val="18"/>
          <w:szCs w:val="18"/>
        </w:rPr>
        <w:t>8.8</w:t>
      </w:r>
      <w:r w:rsidRPr="0072412D">
        <w:rPr>
          <w:rFonts w:ascii="Arial Narrow" w:hAnsi="Arial Narrow" w:cs="Arial"/>
          <w:b/>
          <w:sz w:val="18"/>
          <w:szCs w:val="18"/>
        </w:rPr>
        <w:tab/>
        <w:t>CARTE VISA DESJARDINS – DEMANDE ET GESTION DE COMPTE</w:t>
      </w:r>
    </w:p>
    <w:p w:rsidR="0032459F" w:rsidRPr="0072412D" w:rsidRDefault="0032459F" w:rsidP="00AE7F00">
      <w:pPr>
        <w:pBdr>
          <w:top w:val="single" w:sz="4" w:space="1" w:color="auto"/>
        </w:pBdr>
        <w:ind w:left="518" w:hanging="518"/>
        <w:jc w:val="both"/>
        <w:rPr>
          <w:rFonts w:ascii="Arial Narrow" w:hAnsi="Arial Narrow" w:cs="Arial"/>
          <w:b/>
          <w:sz w:val="18"/>
          <w:szCs w:val="18"/>
        </w:rPr>
      </w:pP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 dossier des cartes de crédit Visa Desjardins doit être mis à jour suite aux changements de personnel à l’administration générale;</w:t>
      </w: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Jean-Guy Chassé, appuyé par monsieur Daniel Choquette, et résolu à l’unanimité des membres présents;</w:t>
      </w: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la personne morale délègue, aux personnes identifiées ci-après, le pouvoir de contracter en vue de demander l’émission de Carte(s) Visa Desjardins (« les Cartes »), incluant leur renouvellement à l’échéance et leur remplacement si nécessaire, et ce, avec la ou les limites de crédit octroyées par la Fédération des caisses Desjardins du Québec (« la Fédération »);</w:t>
      </w: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la personne morale soit débitrice envers la Fédération des sommes avancées et de toutes autres dettes reliées à l’utilisation des Cartes et de tout produit qui s’y rattache, incluant les sommes pouvant excéder la ou les limites de crédit applicables, ainsi que des intérêts et des frais applicables;</w:t>
      </w: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la personne morale s’engage à ce que les Cartes soient utilisées selon les modalités du contrat de crédit variable de la Fédération les accompagnants et soit responsable de toutes dettes et obligations découlant du non-respect de ces modalités;</w:t>
      </w: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les personnes identifiées ci-après soient autorisées à signer tout document utile ou nécessaire pour donner plein effet à cette résolution, à demander toute modification à l’égard des Cartes émises, incluant toute majoration de la ou des limites de crédit, et qu’il ou elle ait tous les droits et pouvoirs reliés à la gestion et à l’utilisation du compte relatif à ces Cartes;</w:t>
      </w: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les personnes identifiées ci-après puissent désigner à la Fédération des personnes responsables d’assurer la gestion du compte des Cartes, incluant notamment la désignation et la révocation des représentants de l’entreprise autorisés à obtenir une Carte, la répartition et la modification des limites de crédit autorisées des Cartes ainsi que l’ajout et le retrait d’options liées aux Cartes, le cas échéant;</w:t>
      </w:r>
    </w:p>
    <w:p w:rsidR="001677F2" w:rsidRPr="0072412D"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madame Lucie Paquette, directrice générale soit déléguée à titre de personne responsable de la gestion du compte des cartes de crédit;</w:t>
      </w:r>
    </w:p>
    <w:p w:rsidR="001677F2" w:rsidRPr="001677F2" w:rsidRDefault="001677F2" w:rsidP="00295D88">
      <w:pPr>
        <w:pStyle w:val="Paragraphedeliste"/>
        <w:tabs>
          <w:tab w:val="left" w:pos="-1843"/>
        </w:tabs>
        <w:spacing w:after="60" w:line="240" w:lineRule="auto"/>
        <w:ind w:left="0"/>
        <w:contextualSpacing w:val="0"/>
        <w:jc w:val="both"/>
        <w:rPr>
          <w:rFonts w:ascii="Arial Narrow" w:eastAsia="Times New Roman" w:hAnsi="Arial Narrow"/>
          <w:sz w:val="20"/>
          <w:szCs w:val="20"/>
          <w:lang w:eastAsia="fr-FR"/>
        </w:rPr>
      </w:pPr>
      <w:r w:rsidRPr="001677F2">
        <w:rPr>
          <w:rFonts w:ascii="Arial Narrow" w:eastAsia="Times New Roman" w:hAnsi="Arial Narrow"/>
          <w:sz w:val="20"/>
          <w:szCs w:val="20"/>
          <w:lang w:eastAsia="fr-FR"/>
        </w:rPr>
        <w:t>QUE la Fédération des caisses Desjardins du Québec (« la Fédération ») puisse considérer cette résolution en vigueur tant qu’elle n’aura pas reçu un avis écrit de sa modification ou de son abrogation</w:t>
      </w:r>
      <w:r w:rsidR="00AE7F00">
        <w:rPr>
          <w:rFonts w:ascii="Arial Narrow" w:eastAsia="Times New Roman" w:hAnsi="Arial Narrow"/>
          <w:sz w:val="20"/>
          <w:szCs w:val="20"/>
          <w:lang w:eastAsia="fr-FR"/>
        </w:rPr>
        <w:t>.</w:t>
      </w:r>
    </w:p>
    <w:p w:rsidR="001677F2" w:rsidRDefault="001677F2" w:rsidP="00FC4383">
      <w:pPr>
        <w:ind w:left="518" w:hanging="518"/>
        <w:jc w:val="both"/>
        <w:rPr>
          <w:rFonts w:ascii="Arial Narrow" w:hAnsi="Arial Narrow" w:cs="Arial"/>
          <w:b/>
          <w:sz w:val="20"/>
          <w:szCs w:val="20"/>
        </w:rPr>
      </w:pPr>
    </w:p>
    <w:p w:rsidR="00295D88" w:rsidRDefault="00295D88" w:rsidP="00FC4383">
      <w:pPr>
        <w:ind w:left="518" w:hanging="518"/>
        <w:jc w:val="both"/>
        <w:rPr>
          <w:rFonts w:ascii="Arial Narrow" w:hAnsi="Arial Narrow" w:cs="Arial"/>
          <w:b/>
          <w:sz w:val="20"/>
          <w:szCs w:val="20"/>
        </w:rPr>
      </w:pPr>
    </w:p>
    <w:p w:rsidR="00E065EE" w:rsidRDefault="00E065EE" w:rsidP="00FC4383">
      <w:pPr>
        <w:ind w:left="518" w:hanging="518"/>
        <w:jc w:val="both"/>
        <w:rPr>
          <w:rFonts w:ascii="Arial Narrow" w:hAnsi="Arial Narrow" w:cs="Arial"/>
          <w:b/>
          <w:sz w:val="20"/>
          <w:szCs w:val="20"/>
        </w:rPr>
      </w:pPr>
    </w:p>
    <w:p w:rsidR="00E065EE" w:rsidRDefault="00E065EE" w:rsidP="00FC4383">
      <w:pPr>
        <w:ind w:left="518" w:hanging="518"/>
        <w:jc w:val="both"/>
        <w:rPr>
          <w:rFonts w:ascii="Arial Narrow" w:hAnsi="Arial Narrow" w:cs="Arial"/>
          <w:b/>
          <w:sz w:val="20"/>
          <w:szCs w:val="20"/>
        </w:rPr>
      </w:pPr>
    </w:p>
    <w:p w:rsidR="000C5E45" w:rsidRDefault="000C5E45" w:rsidP="00FC4383">
      <w:pPr>
        <w:ind w:left="518" w:hanging="518"/>
        <w:jc w:val="both"/>
        <w:rPr>
          <w:rFonts w:ascii="Arial Narrow" w:hAnsi="Arial Narrow" w:cs="Arial"/>
          <w:b/>
          <w:sz w:val="20"/>
          <w:szCs w:val="20"/>
        </w:rPr>
      </w:pPr>
    </w:p>
    <w:p w:rsidR="009756FE" w:rsidRDefault="009756FE" w:rsidP="00FC4383">
      <w:pPr>
        <w:ind w:left="518" w:hanging="518"/>
        <w:jc w:val="both"/>
        <w:rPr>
          <w:rFonts w:ascii="Arial Narrow" w:hAnsi="Arial Narrow" w:cs="Arial"/>
          <w:b/>
          <w:sz w:val="20"/>
          <w:szCs w:val="20"/>
        </w:rPr>
      </w:pPr>
    </w:p>
    <w:p w:rsidR="009756FE" w:rsidRDefault="009756FE" w:rsidP="00FC4383">
      <w:pPr>
        <w:ind w:left="518" w:hanging="518"/>
        <w:jc w:val="both"/>
        <w:rPr>
          <w:rFonts w:ascii="Arial Narrow" w:hAnsi="Arial Narrow" w:cs="Arial"/>
          <w:b/>
          <w:sz w:val="20"/>
          <w:szCs w:val="20"/>
        </w:rPr>
      </w:pPr>
      <w:bookmarkStart w:id="0" w:name="_GoBack"/>
      <w:bookmarkEnd w:id="0"/>
    </w:p>
    <w:p w:rsidR="001677F2" w:rsidRPr="0072412D" w:rsidRDefault="00AE7F00" w:rsidP="00FC4383">
      <w:pPr>
        <w:ind w:left="518" w:hanging="518"/>
        <w:jc w:val="both"/>
        <w:rPr>
          <w:rFonts w:ascii="Arial Narrow" w:hAnsi="Arial Narrow" w:cs="Arial"/>
          <w:b/>
          <w:sz w:val="18"/>
          <w:szCs w:val="18"/>
        </w:rPr>
      </w:pPr>
      <w:r w:rsidRPr="0072412D">
        <w:rPr>
          <w:rFonts w:ascii="Arial Narrow" w:hAnsi="Arial Narrow" w:cs="Arial"/>
          <w:b/>
          <w:sz w:val="18"/>
          <w:szCs w:val="18"/>
        </w:rPr>
        <w:lastRenderedPageBreak/>
        <w:t>2017-10-226</w:t>
      </w:r>
    </w:p>
    <w:p w:rsidR="001677F2" w:rsidRPr="0072412D" w:rsidRDefault="00AE7F00" w:rsidP="00B255DC">
      <w:pPr>
        <w:ind w:left="567" w:hanging="567"/>
        <w:jc w:val="both"/>
        <w:rPr>
          <w:rFonts w:ascii="Arial Narrow" w:hAnsi="Arial Narrow" w:cs="Arial"/>
          <w:b/>
          <w:sz w:val="18"/>
          <w:szCs w:val="18"/>
        </w:rPr>
      </w:pPr>
      <w:r w:rsidRPr="0072412D">
        <w:rPr>
          <w:rFonts w:ascii="Arial Narrow" w:hAnsi="Arial Narrow" w:cs="Arial"/>
          <w:b/>
          <w:sz w:val="18"/>
          <w:szCs w:val="18"/>
        </w:rPr>
        <w:t>8.9</w:t>
      </w:r>
      <w:r w:rsidRPr="0072412D">
        <w:rPr>
          <w:rFonts w:ascii="Arial Narrow" w:hAnsi="Arial Narrow" w:cs="Arial"/>
          <w:b/>
          <w:sz w:val="18"/>
          <w:szCs w:val="18"/>
        </w:rPr>
        <w:tab/>
        <w:t>CONVENTION DE BAIL – BUREAU MUNICIPAL ET GARAGES</w:t>
      </w:r>
    </w:p>
    <w:p w:rsidR="001677F2" w:rsidRPr="0072412D" w:rsidRDefault="001677F2" w:rsidP="00AE7F00">
      <w:pPr>
        <w:pBdr>
          <w:top w:val="single" w:sz="4" w:space="1" w:color="auto"/>
        </w:pBdr>
        <w:ind w:left="518" w:hanging="518"/>
        <w:jc w:val="both"/>
        <w:rPr>
          <w:rFonts w:ascii="Arial Narrow" w:hAnsi="Arial Narrow" w:cs="Arial"/>
          <w:b/>
          <w:sz w:val="18"/>
          <w:szCs w:val="18"/>
        </w:rPr>
      </w:pPr>
    </w:p>
    <w:p w:rsidR="00AE7F00" w:rsidRPr="0072412D" w:rsidRDefault="00AE7F00"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les conventions de bail pour la location du bureau municipal et des garages municipaux seront à échéance le 31 octobre 2017;</w:t>
      </w:r>
    </w:p>
    <w:p w:rsidR="00AE7F00" w:rsidRPr="0072412D" w:rsidRDefault="00AE7F00"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i/>
          <w:sz w:val="18"/>
          <w:szCs w:val="18"/>
          <w:lang w:eastAsia="fr-FR"/>
        </w:rPr>
        <w:t>CONSIDÉRANT QUE</w:t>
      </w:r>
      <w:r w:rsidRPr="0072412D">
        <w:rPr>
          <w:rFonts w:ascii="Arial Narrow" w:eastAsia="Times New Roman" w:hAnsi="Arial Narrow"/>
          <w:sz w:val="18"/>
          <w:szCs w:val="18"/>
          <w:lang w:eastAsia="fr-FR"/>
        </w:rPr>
        <w:t xml:space="preserve"> le locateur 9180-0557 Québec Inc. a déposé les conventions pour les deux (2) prochaines années;</w:t>
      </w:r>
    </w:p>
    <w:p w:rsidR="001677F2" w:rsidRPr="0072412D" w:rsidRDefault="00AE7F00" w:rsidP="00AE7F00">
      <w:pPr>
        <w:spacing w:after="60"/>
        <w:ind w:left="516" w:hanging="516"/>
        <w:jc w:val="both"/>
        <w:rPr>
          <w:rFonts w:ascii="Arial Narrow" w:hAnsi="Arial Narrow" w:cs="Arial"/>
          <w:b/>
          <w:sz w:val="18"/>
          <w:szCs w:val="18"/>
        </w:rPr>
      </w:pPr>
      <w:r w:rsidRPr="0072412D">
        <w:rPr>
          <w:rFonts w:ascii="Arial" w:hAnsi="Arial" w:cs="Arial"/>
          <w:b/>
          <w:i/>
          <w:sz w:val="18"/>
          <w:szCs w:val="18"/>
        </w:rPr>
        <w:t>3483 boul. Laurier Garage municipal</w:t>
      </w:r>
    </w:p>
    <w:tbl>
      <w:tblPr>
        <w:tblStyle w:val="Grilledutableau"/>
        <w:tblW w:w="4214" w:type="dxa"/>
        <w:tblInd w:w="416" w:type="dxa"/>
        <w:tblLook w:val="04A0" w:firstRow="1" w:lastRow="0" w:firstColumn="1" w:lastColumn="0" w:noHBand="0" w:noVBand="1"/>
      </w:tblPr>
      <w:tblGrid>
        <w:gridCol w:w="1767"/>
        <w:gridCol w:w="2447"/>
      </w:tblGrid>
      <w:tr w:rsidR="00AE7F00" w:rsidRPr="00DF4983" w:rsidTr="00295D88">
        <w:tc>
          <w:tcPr>
            <w:tcW w:w="1767" w:type="dxa"/>
            <w:vAlign w:val="center"/>
          </w:tcPr>
          <w:p w:rsidR="00AE7F00" w:rsidRPr="0072412D" w:rsidRDefault="00AE7F00" w:rsidP="00AE7F00">
            <w:pPr>
              <w:rPr>
                <w:rFonts w:ascii="Arial" w:hAnsi="Arial" w:cs="Arial"/>
                <w:sz w:val="16"/>
                <w:szCs w:val="16"/>
              </w:rPr>
            </w:pPr>
            <w:r w:rsidRPr="0072412D">
              <w:rPr>
                <w:rFonts w:ascii="Arial" w:hAnsi="Arial" w:cs="Arial"/>
                <w:sz w:val="16"/>
                <w:szCs w:val="16"/>
              </w:rPr>
              <w:t>2017-2018</w:t>
            </w:r>
          </w:p>
        </w:tc>
        <w:tc>
          <w:tcPr>
            <w:tcW w:w="2447" w:type="dxa"/>
            <w:vAlign w:val="center"/>
          </w:tcPr>
          <w:p w:rsidR="00AE7F00" w:rsidRPr="0072412D" w:rsidRDefault="00AE7F00" w:rsidP="00AE7F00">
            <w:pPr>
              <w:rPr>
                <w:rFonts w:ascii="Arial" w:hAnsi="Arial" w:cs="Arial"/>
                <w:sz w:val="16"/>
                <w:szCs w:val="16"/>
              </w:rPr>
            </w:pPr>
            <w:r w:rsidRPr="0072412D">
              <w:rPr>
                <w:rFonts w:ascii="Arial" w:hAnsi="Arial" w:cs="Arial"/>
                <w:sz w:val="16"/>
                <w:szCs w:val="16"/>
              </w:rPr>
              <w:t>650.00 $ taxes en sus</w:t>
            </w:r>
          </w:p>
        </w:tc>
      </w:tr>
      <w:tr w:rsidR="00AE7F00" w:rsidRPr="00DF4983" w:rsidTr="00295D88">
        <w:tc>
          <w:tcPr>
            <w:tcW w:w="1767" w:type="dxa"/>
            <w:vAlign w:val="center"/>
          </w:tcPr>
          <w:p w:rsidR="00AE7F00" w:rsidRPr="0072412D" w:rsidRDefault="00AE7F00" w:rsidP="00AE7F00">
            <w:pPr>
              <w:rPr>
                <w:rFonts w:ascii="Arial" w:hAnsi="Arial" w:cs="Arial"/>
                <w:sz w:val="16"/>
                <w:szCs w:val="16"/>
              </w:rPr>
            </w:pPr>
            <w:r w:rsidRPr="0072412D">
              <w:rPr>
                <w:rFonts w:ascii="Arial" w:hAnsi="Arial" w:cs="Arial"/>
                <w:sz w:val="16"/>
                <w:szCs w:val="16"/>
              </w:rPr>
              <w:t>2018-2019</w:t>
            </w:r>
          </w:p>
        </w:tc>
        <w:tc>
          <w:tcPr>
            <w:tcW w:w="2447" w:type="dxa"/>
            <w:vAlign w:val="center"/>
          </w:tcPr>
          <w:p w:rsidR="00AE7F00" w:rsidRPr="0072412D" w:rsidRDefault="00AE7F00" w:rsidP="00AE7F00">
            <w:pPr>
              <w:rPr>
                <w:rFonts w:ascii="Arial" w:hAnsi="Arial" w:cs="Arial"/>
                <w:sz w:val="16"/>
                <w:szCs w:val="16"/>
              </w:rPr>
            </w:pPr>
            <w:r w:rsidRPr="0072412D">
              <w:rPr>
                <w:rFonts w:ascii="Arial" w:hAnsi="Arial" w:cs="Arial"/>
                <w:sz w:val="16"/>
                <w:szCs w:val="16"/>
              </w:rPr>
              <w:t>666.67 $ taxes en sus</w:t>
            </w:r>
          </w:p>
        </w:tc>
      </w:tr>
    </w:tbl>
    <w:p w:rsidR="001677F2" w:rsidRPr="0072412D" w:rsidRDefault="001677F2" w:rsidP="00FC4383">
      <w:pPr>
        <w:ind w:left="518" w:hanging="518"/>
        <w:jc w:val="both"/>
        <w:rPr>
          <w:rFonts w:ascii="Arial Narrow" w:hAnsi="Arial Narrow" w:cs="Arial"/>
          <w:b/>
          <w:sz w:val="18"/>
          <w:szCs w:val="18"/>
        </w:rPr>
      </w:pPr>
    </w:p>
    <w:p w:rsidR="00AE7F00" w:rsidRPr="0072412D" w:rsidRDefault="00AE7F00" w:rsidP="00AE7F00">
      <w:pPr>
        <w:spacing w:after="60"/>
        <w:ind w:left="516" w:hanging="516"/>
        <w:jc w:val="both"/>
        <w:rPr>
          <w:rFonts w:ascii="Arial" w:hAnsi="Arial" w:cs="Arial"/>
          <w:b/>
          <w:i/>
          <w:sz w:val="18"/>
          <w:szCs w:val="18"/>
        </w:rPr>
      </w:pPr>
      <w:r w:rsidRPr="0072412D">
        <w:rPr>
          <w:rFonts w:ascii="Arial" w:hAnsi="Arial" w:cs="Arial"/>
          <w:b/>
          <w:i/>
          <w:sz w:val="18"/>
          <w:szCs w:val="18"/>
        </w:rPr>
        <w:t>3535 boul. Laurier Garage municipal</w:t>
      </w:r>
    </w:p>
    <w:tbl>
      <w:tblPr>
        <w:tblStyle w:val="Grilledutableau"/>
        <w:tblW w:w="4204" w:type="dxa"/>
        <w:tblInd w:w="440" w:type="dxa"/>
        <w:tblLook w:val="04A0" w:firstRow="1" w:lastRow="0" w:firstColumn="1" w:lastColumn="0" w:noHBand="0" w:noVBand="1"/>
      </w:tblPr>
      <w:tblGrid>
        <w:gridCol w:w="1754"/>
        <w:gridCol w:w="2450"/>
      </w:tblGrid>
      <w:tr w:rsidR="00AE7F00" w:rsidRPr="003235AD" w:rsidTr="004A5047">
        <w:tc>
          <w:tcPr>
            <w:tcW w:w="1754" w:type="dxa"/>
            <w:vAlign w:val="center"/>
          </w:tcPr>
          <w:p w:rsidR="00AE7F00" w:rsidRPr="0072412D" w:rsidRDefault="00AE7F00" w:rsidP="00AE7F00">
            <w:pPr>
              <w:rPr>
                <w:rFonts w:ascii="Arial" w:hAnsi="Arial" w:cs="Arial"/>
                <w:i/>
                <w:sz w:val="16"/>
                <w:szCs w:val="16"/>
              </w:rPr>
            </w:pPr>
            <w:r w:rsidRPr="0072412D">
              <w:rPr>
                <w:rFonts w:ascii="Arial" w:hAnsi="Arial" w:cs="Arial"/>
                <w:i/>
                <w:sz w:val="16"/>
                <w:szCs w:val="16"/>
              </w:rPr>
              <w:t>2017-2018</w:t>
            </w:r>
          </w:p>
        </w:tc>
        <w:tc>
          <w:tcPr>
            <w:tcW w:w="2450" w:type="dxa"/>
            <w:vAlign w:val="center"/>
          </w:tcPr>
          <w:p w:rsidR="00AE7F00" w:rsidRPr="0072412D" w:rsidRDefault="00AE7F00" w:rsidP="00AE7F00">
            <w:pPr>
              <w:rPr>
                <w:rFonts w:ascii="Arial" w:hAnsi="Arial" w:cs="Arial"/>
                <w:i/>
                <w:sz w:val="16"/>
                <w:szCs w:val="16"/>
              </w:rPr>
            </w:pPr>
            <w:r w:rsidRPr="0072412D">
              <w:rPr>
                <w:rFonts w:ascii="Arial" w:hAnsi="Arial" w:cs="Arial"/>
                <w:i/>
                <w:sz w:val="16"/>
                <w:szCs w:val="16"/>
              </w:rPr>
              <w:t>520.00 $ taxes en sus</w:t>
            </w:r>
          </w:p>
        </w:tc>
      </w:tr>
      <w:tr w:rsidR="00AE7F00" w:rsidRPr="003235AD" w:rsidTr="004A5047">
        <w:tc>
          <w:tcPr>
            <w:tcW w:w="1754" w:type="dxa"/>
            <w:vAlign w:val="center"/>
          </w:tcPr>
          <w:p w:rsidR="00AE7F00" w:rsidRPr="0072412D" w:rsidRDefault="00AE7F00" w:rsidP="00AE7F00">
            <w:pPr>
              <w:rPr>
                <w:rFonts w:ascii="Arial" w:hAnsi="Arial" w:cs="Arial"/>
                <w:i/>
                <w:sz w:val="16"/>
                <w:szCs w:val="16"/>
              </w:rPr>
            </w:pPr>
            <w:r w:rsidRPr="0072412D">
              <w:rPr>
                <w:rFonts w:ascii="Arial" w:hAnsi="Arial" w:cs="Arial"/>
                <w:i/>
                <w:sz w:val="16"/>
                <w:szCs w:val="16"/>
              </w:rPr>
              <w:t>2018-2019</w:t>
            </w:r>
          </w:p>
        </w:tc>
        <w:tc>
          <w:tcPr>
            <w:tcW w:w="2450" w:type="dxa"/>
            <w:vAlign w:val="center"/>
          </w:tcPr>
          <w:p w:rsidR="00AE7F00" w:rsidRPr="0072412D" w:rsidRDefault="00AE7F00" w:rsidP="00AE7F00">
            <w:pPr>
              <w:rPr>
                <w:rFonts w:ascii="Arial" w:hAnsi="Arial" w:cs="Arial"/>
                <w:i/>
                <w:sz w:val="16"/>
                <w:szCs w:val="16"/>
              </w:rPr>
            </w:pPr>
            <w:r w:rsidRPr="0072412D">
              <w:rPr>
                <w:rFonts w:ascii="Arial" w:hAnsi="Arial" w:cs="Arial"/>
                <w:i/>
                <w:sz w:val="16"/>
                <w:szCs w:val="16"/>
              </w:rPr>
              <w:t>533.33 $ taxes en sus</w:t>
            </w:r>
          </w:p>
        </w:tc>
      </w:tr>
    </w:tbl>
    <w:p w:rsidR="00AE7F00" w:rsidRPr="0072412D" w:rsidRDefault="00AE7F00" w:rsidP="00FC4383">
      <w:pPr>
        <w:ind w:left="518" w:hanging="518"/>
        <w:jc w:val="both"/>
        <w:rPr>
          <w:rFonts w:ascii="Arial Narrow" w:hAnsi="Arial Narrow" w:cs="Arial"/>
          <w:b/>
          <w:sz w:val="18"/>
          <w:szCs w:val="18"/>
        </w:rPr>
      </w:pPr>
    </w:p>
    <w:p w:rsidR="00AE7F00" w:rsidRPr="0072412D" w:rsidRDefault="004A5047" w:rsidP="004A5047">
      <w:pPr>
        <w:spacing w:after="60"/>
        <w:ind w:left="516" w:hanging="516"/>
        <w:jc w:val="both"/>
        <w:rPr>
          <w:rFonts w:ascii="Arial" w:hAnsi="Arial" w:cs="Arial"/>
          <w:b/>
          <w:i/>
          <w:sz w:val="18"/>
          <w:szCs w:val="18"/>
        </w:rPr>
      </w:pPr>
      <w:r w:rsidRPr="0072412D">
        <w:rPr>
          <w:rFonts w:ascii="Arial" w:hAnsi="Arial" w:cs="Arial"/>
          <w:b/>
          <w:i/>
          <w:sz w:val="18"/>
          <w:szCs w:val="18"/>
        </w:rPr>
        <w:t>3541 boul. Laurier Bureau municipal</w:t>
      </w:r>
    </w:p>
    <w:tbl>
      <w:tblPr>
        <w:tblStyle w:val="Grilledutableau"/>
        <w:tblW w:w="4176" w:type="dxa"/>
        <w:tblInd w:w="454" w:type="dxa"/>
        <w:tblLook w:val="04A0" w:firstRow="1" w:lastRow="0" w:firstColumn="1" w:lastColumn="0" w:noHBand="0" w:noVBand="1"/>
      </w:tblPr>
      <w:tblGrid>
        <w:gridCol w:w="1768"/>
        <w:gridCol w:w="2408"/>
      </w:tblGrid>
      <w:tr w:rsidR="004A5047" w:rsidRPr="003235AD" w:rsidTr="004A5047">
        <w:tc>
          <w:tcPr>
            <w:tcW w:w="1768" w:type="dxa"/>
          </w:tcPr>
          <w:p w:rsidR="004A5047" w:rsidRPr="0072412D" w:rsidRDefault="004A5047" w:rsidP="004A5047">
            <w:pPr>
              <w:jc w:val="both"/>
              <w:rPr>
                <w:rFonts w:ascii="Arial" w:hAnsi="Arial" w:cs="Arial"/>
                <w:i/>
                <w:sz w:val="16"/>
                <w:szCs w:val="16"/>
              </w:rPr>
            </w:pPr>
            <w:r w:rsidRPr="0072412D">
              <w:rPr>
                <w:rFonts w:ascii="Arial" w:hAnsi="Arial" w:cs="Arial"/>
                <w:i/>
                <w:sz w:val="16"/>
                <w:szCs w:val="16"/>
              </w:rPr>
              <w:t>2017-2018</w:t>
            </w:r>
          </w:p>
        </w:tc>
        <w:tc>
          <w:tcPr>
            <w:tcW w:w="2408" w:type="dxa"/>
          </w:tcPr>
          <w:p w:rsidR="004A5047" w:rsidRPr="0072412D" w:rsidRDefault="004A5047" w:rsidP="004A5047">
            <w:pPr>
              <w:jc w:val="both"/>
              <w:rPr>
                <w:rFonts w:ascii="Arial" w:hAnsi="Arial" w:cs="Arial"/>
                <w:i/>
                <w:sz w:val="16"/>
                <w:szCs w:val="16"/>
              </w:rPr>
            </w:pPr>
            <w:r w:rsidRPr="0072412D">
              <w:rPr>
                <w:rFonts w:ascii="Arial" w:hAnsi="Arial" w:cs="Arial"/>
                <w:i/>
                <w:sz w:val="16"/>
                <w:szCs w:val="16"/>
              </w:rPr>
              <w:t>845.00 $ taxes en sus</w:t>
            </w:r>
          </w:p>
        </w:tc>
      </w:tr>
      <w:tr w:rsidR="004A5047" w:rsidRPr="003235AD" w:rsidTr="004A5047">
        <w:tc>
          <w:tcPr>
            <w:tcW w:w="1768" w:type="dxa"/>
          </w:tcPr>
          <w:p w:rsidR="004A5047" w:rsidRPr="0072412D" w:rsidRDefault="004A5047" w:rsidP="004A5047">
            <w:pPr>
              <w:jc w:val="both"/>
              <w:rPr>
                <w:rFonts w:ascii="Arial" w:hAnsi="Arial" w:cs="Arial"/>
                <w:i/>
                <w:sz w:val="16"/>
                <w:szCs w:val="16"/>
              </w:rPr>
            </w:pPr>
            <w:r w:rsidRPr="0072412D">
              <w:rPr>
                <w:rFonts w:ascii="Arial" w:hAnsi="Arial" w:cs="Arial"/>
                <w:i/>
                <w:sz w:val="16"/>
                <w:szCs w:val="16"/>
              </w:rPr>
              <w:t>2018-2019</w:t>
            </w:r>
          </w:p>
        </w:tc>
        <w:tc>
          <w:tcPr>
            <w:tcW w:w="2408" w:type="dxa"/>
          </w:tcPr>
          <w:p w:rsidR="004A5047" w:rsidRPr="0072412D" w:rsidRDefault="004A5047" w:rsidP="004A5047">
            <w:pPr>
              <w:jc w:val="both"/>
              <w:rPr>
                <w:rFonts w:ascii="Arial" w:hAnsi="Arial" w:cs="Arial"/>
                <w:i/>
                <w:sz w:val="16"/>
                <w:szCs w:val="16"/>
              </w:rPr>
            </w:pPr>
            <w:r w:rsidRPr="0072412D">
              <w:rPr>
                <w:rFonts w:ascii="Arial" w:hAnsi="Arial" w:cs="Arial"/>
                <w:i/>
                <w:sz w:val="16"/>
                <w:szCs w:val="16"/>
              </w:rPr>
              <w:t>866.67 $ taxes en sus</w:t>
            </w:r>
          </w:p>
        </w:tc>
      </w:tr>
    </w:tbl>
    <w:p w:rsidR="00AE7F00" w:rsidRPr="0072412D" w:rsidRDefault="00AE7F00" w:rsidP="00FC4383">
      <w:pPr>
        <w:ind w:left="518" w:hanging="518"/>
        <w:jc w:val="both"/>
        <w:rPr>
          <w:rFonts w:ascii="Arial Narrow" w:hAnsi="Arial Narrow" w:cs="Arial"/>
          <w:b/>
          <w:sz w:val="18"/>
          <w:szCs w:val="18"/>
        </w:rPr>
      </w:pPr>
    </w:p>
    <w:p w:rsidR="004A5047" w:rsidRPr="0072412D" w:rsidRDefault="004A5047"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IL est proposé par monsieur Jean-Guy Chassé, appuyé par monsieur Daniel Choquette, et résolu à la majorité des membres présents;</w:t>
      </w:r>
    </w:p>
    <w:p w:rsidR="004A5047" w:rsidRPr="0072412D" w:rsidRDefault="004A5047"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72412D">
        <w:rPr>
          <w:rFonts w:ascii="Arial Narrow" w:eastAsia="Times New Roman" w:hAnsi="Arial Narrow"/>
          <w:sz w:val="18"/>
          <w:szCs w:val="18"/>
          <w:lang w:eastAsia="fr-FR"/>
        </w:rPr>
        <w:t>QUE le maire et la directrice générale soient autorisés à signer les conventions de bail pour une durée de vingt-quatre (24) mois, soit du 1</w:t>
      </w:r>
      <w:r w:rsidRPr="0072412D">
        <w:rPr>
          <w:rFonts w:ascii="Arial Narrow" w:eastAsia="Times New Roman" w:hAnsi="Arial Narrow"/>
          <w:sz w:val="18"/>
          <w:szCs w:val="18"/>
          <w:vertAlign w:val="superscript"/>
          <w:lang w:eastAsia="fr-FR"/>
        </w:rPr>
        <w:t>er</w:t>
      </w:r>
      <w:r w:rsidRPr="0072412D">
        <w:rPr>
          <w:rFonts w:ascii="Arial Narrow" w:eastAsia="Times New Roman" w:hAnsi="Arial Narrow"/>
          <w:sz w:val="18"/>
          <w:szCs w:val="18"/>
          <w:lang w:eastAsia="fr-FR"/>
        </w:rPr>
        <w:t xml:space="preserve"> novembre 2017 au 31 octobre 2019.</w:t>
      </w:r>
    </w:p>
    <w:p w:rsidR="004A5047" w:rsidRPr="004A5047" w:rsidRDefault="004A5047" w:rsidP="00295D88">
      <w:pPr>
        <w:pStyle w:val="Paragraphedeliste"/>
        <w:tabs>
          <w:tab w:val="left" w:pos="-1843"/>
        </w:tabs>
        <w:spacing w:after="60" w:line="240" w:lineRule="auto"/>
        <w:ind w:left="0"/>
        <w:contextualSpacing w:val="0"/>
        <w:jc w:val="both"/>
        <w:rPr>
          <w:rFonts w:ascii="Arial Narrow" w:eastAsia="Times New Roman" w:hAnsi="Arial Narrow"/>
          <w:sz w:val="20"/>
          <w:szCs w:val="20"/>
          <w:lang w:eastAsia="fr-FR"/>
        </w:rPr>
      </w:pPr>
      <w:r w:rsidRPr="0072412D">
        <w:rPr>
          <w:rFonts w:ascii="Arial Narrow" w:eastAsia="Times New Roman" w:hAnsi="Arial Narrow"/>
          <w:sz w:val="18"/>
          <w:szCs w:val="18"/>
          <w:lang w:eastAsia="fr-FR"/>
        </w:rPr>
        <w:t>Monsieur Gilles Carpentier demande le vote sur cette proposition</w:t>
      </w:r>
      <w:r w:rsidRPr="004A5047">
        <w:rPr>
          <w:rFonts w:ascii="Arial Narrow" w:eastAsia="Times New Roman" w:hAnsi="Arial Narrow"/>
          <w:sz w:val="20"/>
          <w:szCs w:val="20"/>
          <w:lang w:eastAsia="fr-FR"/>
        </w:rPr>
        <w:t> :</w:t>
      </w:r>
    </w:p>
    <w:tbl>
      <w:tblPr>
        <w:tblW w:w="4918" w:type="dxa"/>
        <w:jc w:val="center"/>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275"/>
        <w:gridCol w:w="993"/>
        <w:gridCol w:w="992"/>
      </w:tblGrid>
      <w:tr w:rsidR="004A5047" w:rsidRPr="001043A7" w:rsidTr="00AC7E3C">
        <w:trPr>
          <w:tblHeader/>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4A5047">
            <w:pPr>
              <w:tabs>
                <w:tab w:val="left" w:leader="underscore" w:pos="5103"/>
                <w:tab w:val="left" w:leader="underscore" w:pos="8222"/>
              </w:tabs>
              <w:ind w:left="62"/>
              <w:contextualSpacing/>
              <w:jc w:val="both"/>
              <w:rPr>
                <w:rFonts w:ascii="Arial" w:eastAsia="Calibri"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4A5047" w:rsidRPr="00FC2854" w:rsidRDefault="004A5047" w:rsidP="001675FA">
            <w:pPr>
              <w:tabs>
                <w:tab w:val="left" w:leader="underscore" w:pos="5103"/>
                <w:tab w:val="left" w:leader="underscore" w:pos="8222"/>
              </w:tabs>
              <w:contextualSpacing/>
              <w:jc w:val="center"/>
              <w:rPr>
                <w:rFonts w:ascii="Arial" w:eastAsia="Calibri" w:hAnsi="Arial" w:cs="Arial"/>
                <w:sz w:val="16"/>
                <w:szCs w:val="16"/>
              </w:rPr>
            </w:pPr>
            <w:r w:rsidRPr="00FC2854">
              <w:rPr>
                <w:rFonts w:ascii="Arial" w:eastAsia="Calibri" w:hAnsi="Arial" w:cs="Arial"/>
                <w:sz w:val="16"/>
                <w:szCs w:val="16"/>
              </w:rPr>
              <w:t>POUR</w:t>
            </w:r>
          </w:p>
        </w:tc>
        <w:tc>
          <w:tcPr>
            <w:tcW w:w="992" w:type="dxa"/>
            <w:tcBorders>
              <w:top w:val="single" w:sz="4" w:space="0" w:color="auto"/>
              <w:left w:val="single" w:sz="4" w:space="0" w:color="auto"/>
              <w:bottom w:val="single" w:sz="4" w:space="0" w:color="auto"/>
              <w:right w:val="single" w:sz="4" w:space="0" w:color="auto"/>
            </w:tcBorders>
            <w:vAlign w:val="center"/>
          </w:tcPr>
          <w:p w:rsidR="004A5047" w:rsidRPr="00FC2854" w:rsidRDefault="004A5047" w:rsidP="001675FA">
            <w:pPr>
              <w:tabs>
                <w:tab w:val="left" w:leader="underscore" w:pos="5103"/>
                <w:tab w:val="left" w:leader="underscore" w:pos="8222"/>
              </w:tabs>
              <w:contextualSpacing/>
              <w:jc w:val="center"/>
              <w:rPr>
                <w:rFonts w:ascii="Arial" w:eastAsia="Calibri" w:hAnsi="Arial" w:cs="Arial"/>
                <w:sz w:val="16"/>
                <w:szCs w:val="16"/>
              </w:rPr>
            </w:pPr>
            <w:r w:rsidRPr="00FC2854">
              <w:rPr>
                <w:rFonts w:ascii="Arial" w:eastAsia="Calibri" w:hAnsi="Arial" w:cs="Arial"/>
                <w:sz w:val="16"/>
                <w:szCs w:val="16"/>
              </w:rPr>
              <w:t>CONTRE</w:t>
            </w:r>
          </w:p>
        </w:tc>
      </w:tr>
      <w:tr w:rsidR="004A5047" w:rsidRPr="001043A7" w:rsidTr="00AC7E3C">
        <w:trPr>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4A5047">
            <w:pPr>
              <w:tabs>
                <w:tab w:val="left" w:leader="underscore" w:pos="5103"/>
                <w:tab w:val="left" w:leader="underscore" w:pos="8222"/>
              </w:tabs>
              <w:ind w:left="-80"/>
              <w:contextualSpacing/>
              <w:jc w:val="both"/>
              <w:rPr>
                <w:rFonts w:ascii="Arial" w:eastAsia="Calibri" w:hAnsi="Arial" w:cs="Arial"/>
                <w:sz w:val="16"/>
                <w:szCs w:val="16"/>
              </w:rPr>
            </w:pPr>
            <w:r w:rsidRPr="00FC2854">
              <w:rPr>
                <w:rFonts w:ascii="Arial" w:eastAsia="Calibri" w:hAnsi="Arial" w:cs="Arial"/>
                <w:sz w:val="16"/>
                <w:szCs w:val="16"/>
              </w:rPr>
              <w:t>Simon Lacombe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r w:rsidRPr="00FC2854">
              <w:rPr>
                <w:rFonts w:ascii="Arial" w:eastAsia="Calibri" w:hAnsi="Arial" w:cs="Arial"/>
                <w:sz w:val="16"/>
                <w:szCs w:val="16"/>
              </w:rPr>
              <w:t>Maire</w:t>
            </w:r>
          </w:p>
        </w:tc>
        <w:tc>
          <w:tcPr>
            <w:tcW w:w="993"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b/>
                <w:sz w:val="16"/>
                <w:szCs w:val="16"/>
              </w:rPr>
            </w:pPr>
          </w:p>
        </w:tc>
      </w:tr>
      <w:tr w:rsidR="004A5047" w:rsidRPr="001043A7" w:rsidTr="00AC7E3C">
        <w:trPr>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4A5047">
            <w:pPr>
              <w:tabs>
                <w:tab w:val="left" w:leader="underscore" w:pos="5103"/>
                <w:tab w:val="left" w:leader="underscore" w:pos="8222"/>
              </w:tabs>
              <w:ind w:left="-80"/>
              <w:contextualSpacing/>
              <w:jc w:val="both"/>
              <w:rPr>
                <w:rFonts w:ascii="Arial" w:eastAsia="Calibri" w:hAnsi="Arial" w:cs="Arial"/>
                <w:sz w:val="16"/>
                <w:szCs w:val="16"/>
              </w:rPr>
            </w:pPr>
            <w:r w:rsidRPr="00FC2854">
              <w:rPr>
                <w:rFonts w:ascii="Arial" w:eastAsia="Calibri" w:hAnsi="Arial" w:cs="Arial"/>
                <w:sz w:val="16"/>
                <w:szCs w:val="16"/>
              </w:rPr>
              <w:t>Chantal Bernatchez</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r w:rsidRPr="00FC2854">
              <w:rPr>
                <w:rFonts w:ascii="Arial" w:eastAsia="Calibri" w:hAnsi="Arial" w:cs="Arial"/>
                <w:sz w:val="16"/>
                <w:szCs w:val="16"/>
              </w:rPr>
              <w:t>Siège # 1</w:t>
            </w:r>
          </w:p>
        </w:tc>
        <w:tc>
          <w:tcPr>
            <w:tcW w:w="993"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r w:rsidRPr="00FC2854">
              <w:rPr>
                <w:rFonts w:ascii="Arial" w:eastAsia="Calibri" w:hAnsi="Arial" w:cs="Arial"/>
                <w:b/>
                <w:sz w:val="16"/>
                <w:szCs w:val="16"/>
              </w:rPr>
              <w:sym w:font="Wingdings 2" w:char="F050"/>
            </w:r>
          </w:p>
        </w:tc>
        <w:tc>
          <w:tcPr>
            <w:tcW w:w="992"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p>
        </w:tc>
      </w:tr>
      <w:tr w:rsidR="004A5047" w:rsidRPr="001043A7" w:rsidTr="00AC7E3C">
        <w:trPr>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4A5047">
            <w:pPr>
              <w:tabs>
                <w:tab w:val="left" w:leader="underscore" w:pos="5103"/>
                <w:tab w:val="left" w:leader="underscore" w:pos="8222"/>
              </w:tabs>
              <w:ind w:left="-94"/>
              <w:contextualSpacing/>
              <w:jc w:val="both"/>
              <w:rPr>
                <w:rFonts w:ascii="Arial" w:eastAsia="Calibri" w:hAnsi="Arial" w:cs="Arial"/>
                <w:sz w:val="16"/>
                <w:szCs w:val="16"/>
              </w:rPr>
            </w:pPr>
            <w:r w:rsidRPr="00FC2854">
              <w:rPr>
                <w:rFonts w:ascii="Arial" w:eastAsia="Calibri" w:hAnsi="Arial" w:cs="Arial"/>
                <w:sz w:val="16"/>
                <w:szCs w:val="16"/>
              </w:rPr>
              <w:t>Jean-Guy Chassé</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r w:rsidRPr="00FC2854">
              <w:rPr>
                <w:rFonts w:ascii="Arial" w:eastAsia="Calibri" w:hAnsi="Arial" w:cs="Arial"/>
                <w:sz w:val="16"/>
                <w:szCs w:val="16"/>
              </w:rPr>
              <w:t>Siège # 2</w:t>
            </w:r>
          </w:p>
        </w:tc>
        <w:tc>
          <w:tcPr>
            <w:tcW w:w="993"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r w:rsidRPr="00FC2854">
              <w:rPr>
                <w:rFonts w:ascii="Arial" w:eastAsia="Calibri" w:hAnsi="Arial" w:cs="Arial"/>
                <w:b/>
                <w:sz w:val="16"/>
                <w:szCs w:val="16"/>
              </w:rPr>
              <w:sym w:font="Wingdings 2" w:char="F050"/>
            </w:r>
          </w:p>
        </w:tc>
      </w:tr>
      <w:tr w:rsidR="004A5047" w:rsidRPr="001043A7" w:rsidTr="00AC7E3C">
        <w:trPr>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FC2854">
            <w:pPr>
              <w:tabs>
                <w:tab w:val="left" w:leader="underscore" w:pos="5103"/>
                <w:tab w:val="left" w:leader="underscore" w:pos="8222"/>
              </w:tabs>
              <w:ind w:left="-94"/>
              <w:contextualSpacing/>
              <w:rPr>
                <w:rFonts w:ascii="Arial" w:eastAsia="Calibri" w:hAnsi="Arial" w:cs="Arial"/>
                <w:sz w:val="16"/>
                <w:szCs w:val="16"/>
              </w:rPr>
            </w:pPr>
            <w:r w:rsidRPr="00FC2854">
              <w:rPr>
                <w:rFonts w:ascii="Arial" w:eastAsia="Calibri" w:hAnsi="Arial" w:cs="Arial"/>
                <w:sz w:val="16"/>
                <w:szCs w:val="16"/>
              </w:rPr>
              <w:t>Gilles Carpentier</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r w:rsidRPr="00FC2854">
              <w:rPr>
                <w:rFonts w:ascii="Arial" w:eastAsia="Calibri" w:hAnsi="Arial" w:cs="Arial"/>
                <w:sz w:val="16"/>
                <w:szCs w:val="16"/>
              </w:rPr>
              <w:t>Siège # 3</w:t>
            </w:r>
          </w:p>
        </w:tc>
        <w:tc>
          <w:tcPr>
            <w:tcW w:w="993"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r w:rsidRPr="00FC2854">
              <w:rPr>
                <w:rFonts w:ascii="Arial" w:eastAsia="Calibri" w:hAnsi="Arial" w:cs="Arial"/>
                <w:b/>
                <w:sz w:val="16"/>
                <w:szCs w:val="16"/>
              </w:rPr>
              <w:sym w:font="Wingdings 2" w:char="F050"/>
            </w:r>
          </w:p>
        </w:tc>
      </w:tr>
      <w:tr w:rsidR="004A5047" w:rsidRPr="001043A7" w:rsidTr="00AC7E3C">
        <w:trPr>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FC2854">
            <w:pPr>
              <w:tabs>
                <w:tab w:val="left" w:leader="underscore" w:pos="5103"/>
                <w:tab w:val="left" w:leader="underscore" w:pos="8222"/>
              </w:tabs>
              <w:ind w:left="-108"/>
              <w:contextualSpacing/>
              <w:jc w:val="both"/>
              <w:rPr>
                <w:rFonts w:ascii="Arial" w:eastAsia="Calibri" w:hAnsi="Arial" w:cs="Arial"/>
                <w:sz w:val="16"/>
                <w:szCs w:val="16"/>
              </w:rPr>
            </w:pPr>
            <w:r w:rsidRPr="00FC2854">
              <w:rPr>
                <w:rFonts w:ascii="Arial" w:eastAsia="Calibri" w:hAnsi="Arial" w:cs="Arial"/>
                <w:sz w:val="16"/>
                <w:szCs w:val="16"/>
              </w:rPr>
              <w:t xml:space="preserve">Daniel Choquette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r w:rsidRPr="00FC2854">
              <w:rPr>
                <w:rFonts w:ascii="Arial" w:eastAsia="Calibri" w:hAnsi="Arial" w:cs="Arial"/>
                <w:sz w:val="16"/>
                <w:szCs w:val="16"/>
              </w:rPr>
              <w:t>Siège # 4</w:t>
            </w:r>
          </w:p>
        </w:tc>
        <w:tc>
          <w:tcPr>
            <w:tcW w:w="993"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r w:rsidRPr="00FC2854">
              <w:rPr>
                <w:rFonts w:ascii="Arial" w:eastAsia="Calibri" w:hAnsi="Arial" w:cs="Arial"/>
                <w:b/>
                <w:sz w:val="16"/>
                <w:szCs w:val="16"/>
              </w:rPr>
              <w:sym w:font="Wingdings 2" w:char="F050"/>
            </w:r>
          </w:p>
        </w:tc>
        <w:tc>
          <w:tcPr>
            <w:tcW w:w="992"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sz w:val="16"/>
                <w:szCs w:val="16"/>
              </w:rPr>
            </w:pPr>
          </w:p>
        </w:tc>
      </w:tr>
      <w:tr w:rsidR="004A5047" w:rsidRPr="001043A7" w:rsidTr="00AC7E3C">
        <w:trPr>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FC2854">
            <w:pPr>
              <w:tabs>
                <w:tab w:val="left" w:leader="underscore" w:pos="5103"/>
                <w:tab w:val="left" w:leader="underscore" w:pos="8222"/>
              </w:tabs>
              <w:ind w:left="-108"/>
              <w:contextualSpacing/>
              <w:jc w:val="both"/>
              <w:rPr>
                <w:rFonts w:ascii="Arial" w:eastAsia="Calibri" w:hAnsi="Arial" w:cs="Arial"/>
                <w:sz w:val="16"/>
                <w:szCs w:val="16"/>
              </w:rPr>
            </w:pPr>
            <w:r w:rsidRPr="00FC2854">
              <w:rPr>
                <w:rFonts w:ascii="Arial" w:eastAsia="Calibri" w:hAnsi="Arial" w:cs="Arial"/>
                <w:sz w:val="16"/>
                <w:szCs w:val="16"/>
              </w:rPr>
              <w:t>Patrice Barbot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r w:rsidRPr="00FC2854">
              <w:rPr>
                <w:rFonts w:ascii="Arial" w:eastAsia="Calibri" w:hAnsi="Arial" w:cs="Arial"/>
                <w:sz w:val="16"/>
                <w:szCs w:val="16"/>
              </w:rPr>
              <w:t>Siège # 5</w:t>
            </w:r>
          </w:p>
        </w:tc>
        <w:tc>
          <w:tcPr>
            <w:tcW w:w="993"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b/>
                <w:sz w:val="16"/>
                <w:szCs w:val="16"/>
              </w:rPr>
            </w:pPr>
            <w:r w:rsidRPr="00FC2854">
              <w:rPr>
                <w:rFonts w:ascii="Arial" w:eastAsia="Calibri" w:hAnsi="Arial" w:cs="Arial"/>
                <w:b/>
                <w:sz w:val="16"/>
                <w:szCs w:val="16"/>
              </w:rPr>
              <w:sym w:font="Wingdings 2" w:char="F050"/>
            </w:r>
          </w:p>
        </w:tc>
        <w:tc>
          <w:tcPr>
            <w:tcW w:w="992"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b/>
                <w:sz w:val="16"/>
                <w:szCs w:val="16"/>
              </w:rPr>
            </w:pPr>
          </w:p>
        </w:tc>
      </w:tr>
      <w:tr w:rsidR="004A5047" w:rsidRPr="001043A7" w:rsidTr="00AC7E3C">
        <w:trPr>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FC2854">
            <w:pPr>
              <w:tabs>
                <w:tab w:val="left" w:leader="underscore" w:pos="5103"/>
                <w:tab w:val="left" w:leader="underscore" w:pos="8222"/>
              </w:tabs>
              <w:ind w:left="-108"/>
              <w:contextualSpacing/>
              <w:jc w:val="both"/>
              <w:rPr>
                <w:rFonts w:ascii="Arial" w:eastAsia="Calibri" w:hAnsi="Arial" w:cs="Arial"/>
                <w:sz w:val="16"/>
                <w:szCs w:val="16"/>
              </w:rPr>
            </w:pPr>
            <w:r w:rsidRPr="00FC2854">
              <w:rPr>
                <w:rFonts w:ascii="Arial" w:eastAsia="Calibri" w:hAnsi="Arial" w:cs="Arial"/>
                <w:sz w:val="16"/>
                <w:szCs w:val="16"/>
              </w:rPr>
              <w:t>Lise Cadieux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A5047" w:rsidRPr="00FC2854" w:rsidRDefault="004A5047" w:rsidP="000B2865">
            <w:pPr>
              <w:tabs>
                <w:tab w:val="left" w:leader="underscore" w:pos="5103"/>
                <w:tab w:val="left" w:leader="underscore" w:pos="8222"/>
              </w:tabs>
              <w:contextualSpacing/>
              <w:jc w:val="both"/>
              <w:rPr>
                <w:rFonts w:ascii="Arial" w:eastAsia="Calibri" w:hAnsi="Arial" w:cs="Arial"/>
                <w:sz w:val="16"/>
                <w:szCs w:val="16"/>
              </w:rPr>
            </w:pPr>
            <w:r w:rsidRPr="00FC2854">
              <w:rPr>
                <w:rFonts w:ascii="Arial" w:eastAsia="Calibri" w:hAnsi="Arial" w:cs="Arial"/>
                <w:sz w:val="16"/>
                <w:szCs w:val="16"/>
              </w:rPr>
              <w:t>Siège # 6</w:t>
            </w:r>
          </w:p>
        </w:tc>
        <w:tc>
          <w:tcPr>
            <w:tcW w:w="993"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b/>
                <w:sz w:val="16"/>
                <w:szCs w:val="16"/>
              </w:rPr>
            </w:pPr>
            <w:r w:rsidRPr="00FC2854">
              <w:rPr>
                <w:rFonts w:ascii="Arial" w:eastAsia="Calibri" w:hAnsi="Arial" w:cs="Arial"/>
                <w:b/>
                <w:sz w:val="16"/>
                <w:szCs w:val="16"/>
              </w:rPr>
              <w:sym w:font="Wingdings 2" w:char="F050"/>
            </w:r>
          </w:p>
        </w:tc>
        <w:tc>
          <w:tcPr>
            <w:tcW w:w="992" w:type="dxa"/>
            <w:tcBorders>
              <w:top w:val="single" w:sz="4" w:space="0" w:color="auto"/>
              <w:left w:val="single" w:sz="4" w:space="0" w:color="auto"/>
              <w:bottom w:val="single" w:sz="4" w:space="0" w:color="auto"/>
              <w:right w:val="single" w:sz="4" w:space="0" w:color="auto"/>
            </w:tcBorders>
          </w:tcPr>
          <w:p w:rsidR="004A5047" w:rsidRPr="00FC2854" w:rsidRDefault="004A5047" w:rsidP="000B2865">
            <w:pPr>
              <w:tabs>
                <w:tab w:val="left" w:leader="underscore" w:pos="5103"/>
                <w:tab w:val="left" w:leader="underscore" w:pos="8222"/>
              </w:tabs>
              <w:contextualSpacing/>
              <w:jc w:val="center"/>
              <w:rPr>
                <w:rFonts w:ascii="Arial" w:eastAsia="Calibri" w:hAnsi="Arial" w:cs="Arial"/>
                <w:b/>
                <w:sz w:val="16"/>
                <w:szCs w:val="16"/>
              </w:rPr>
            </w:pPr>
          </w:p>
        </w:tc>
      </w:tr>
    </w:tbl>
    <w:p w:rsidR="004A5047" w:rsidRPr="00FC2854" w:rsidRDefault="004A5047" w:rsidP="00FC4383">
      <w:pPr>
        <w:ind w:left="518" w:hanging="518"/>
        <w:jc w:val="both"/>
        <w:rPr>
          <w:rFonts w:ascii="Arial Narrow" w:hAnsi="Arial Narrow" w:cs="Arial"/>
          <w:b/>
          <w:sz w:val="18"/>
          <w:szCs w:val="18"/>
        </w:rPr>
      </w:pPr>
    </w:p>
    <w:p w:rsidR="004A5047" w:rsidRPr="00FC2854" w:rsidRDefault="001675FA" w:rsidP="00295D88">
      <w:pPr>
        <w:pStyle w:val="Paragraphedeliste"/>
        <w:tabs>
          <w:tab w:val="left" w:pos="-1843"/>
        </w:tabs>
        <w:spacing w:after="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Le résultat du vote : 4 pour, 2 contre, la résolution est donc acceptée.</w:t>
      </w:r>
    </w:p>
    <w:p w:rsidR="00295D88" w:rsidRPr="00FC2854" w:rsidRDefault="00295D88" w:rsidP="00295D88">
      <w:pPr>
        <w:pStyle w:val="Paragraphedeliste"/>
        <w:tabs>
          <w:tab w:val="left" w:pos="-1843"/>
        </w:tabs>
        <w:spacing w:after="0" w:line="240" w:lineRule="auto"/>
        <w:ind w:left="0"/>
        <w:contextualSpacing w:val="0"/>
        <w:jc w:val="both"/>
        <w:rPr>
          <w:rFonts w:ascii="Arial Narrow" w:eastAsia="Times New Roman" w:hAnsi="Arial Narrow"/>
          <w:sz w:val="18"/>
          <w:szCs w:val="18"/>
          <w:lang w:eastAsia="fr-FR"/>
        </w:rPr>
      </w:pPr>
    </w:p>
    <w:p w:rsidR="00076D67" w:rsidRPr="00830E05" w:rsidRDefault="007943EE" w:rsidP="00830E05">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cs="Arial"/>
          <w:caps/>
          <w:sz w:val="20"/>
          <w:szCs w:val="20"/>
        </w:rPr>
      </w:pPr>
      <w:r>
        <w:rPr>
          <w:rFonts w:ascii="Arial Narrow" w:hAnsi="Arial Narrow" w:cs="Arial"/>
          <w:caps/>
          <w:sz w:val="20"/>
          <w:szCs w:val="20"/>
        </w:rPr>
        <w:t>9.</w:t>
      </w:r>
      <w:r>
        <w:rPr>
          <w:rFonts w:ascii="Arial Narrow" w:hAnsi="Arial Narrow" w:cs="Arial"/>
          <w:caps/>
          <w:sz w:val="20"/>
          <w:szCs w:val="20"/>
        </w:rPr>
        <w:tab/>
      </w:r>
      <w:r w:rsidR="00076D67" w:rsidRPr="00830E05">
        <w:rPr>
          <w:rFonts w:ascii="Arial Narrow" w:hAnsi="Arial Narrow" w:cs="Arial"/>
          <w:caps/>
          <w:sz w:val="20"/>
          <w:szCs w:val="20"/>
        </w:rPr>
        <w:t xml:space="preserve">Sécurité publique </w:t>
      </w:r>
    </w:p>
    <w:p w:rsidR="00076D67" w:rsidRPr="00FC2854" w:rsidRDefault="00076D67" w:rsidP="00830E05">
      <w:pPr>
        <w:jc w:val="both"/>
        <w:rPr>
          <w:rFonts w:ascii="Arial Narrow" w:hAnsi="Arial Narrow" w:cs="Arial"/>
          <w:b/>
          <w:sz w:val="18"/>
          <w:szCs w:val="18"/>
        </w:rPr>
      </w:pPr>
      <w:bookmarkStart w:id="1" w:name="OLE_LINK34"/>
      <w:bookmarkStart w:id="2" w:name="OLE_LINK35"/>
    </w:p>
    <w:bookmarkEnd w:id="1"/>
    <w:bookmarkEnd w:id="2"/>
    <w:p w:rsidR="00830E05" w:rsidRPr="00FC2854" w:rsidRDefault="007943EE" w:rsidP="00AC7F56">
      <w:pPr>
        <w:jc w:val="both"/>
        <w:rPr>
          <w:rFonts w:ascii="Arial Narrow" w:hAnsi="Arial Narrow" w:cs="Arial"/>
          <w:b/>
          <w:sz w:val="18"/>
          <w:szCs w:val="18"/>
        </w:rPr>
      </w:pPr>
      <w:r w:rsidRPr="00FC2854">
        <w:rPr>
          <w:rFonts w:ascii="Arial Narrow" w:hAnsi="Arial Narrow" w:cs="Arial"/>
          <w:b/>
          <w:sz w:val="18"/>
          <w:szCs w:val="18"/>
        </w:rPr>
        <w:t>2017-</w:t>
      </w:r>
      <w:r w:rsidR="001675FA" w:rsidRPr="00FC2854">
        <w:rPr>
          <w:rFonts w:ascii="Arial Narrow" w:hAnsi="Arial Narrow" w:cs="Arial"/>
          <w:b/>
          <w:sz w:val="18"/>
          <w:szCs w:val="18"/>
        </w:rPr>
        <w:t>10-227</w:t>
      </w:r>
    </w:p>
    <w:p w:rsidR="00830E05" w:rsidRPr="00FC2854" w:rsidRDefault="007943EE" w:rsidP="00B255DC">
      <w:pPr>
        <w:pBdr>
          <w:bottom w:val="single" w:sz="4" w:space="1" w:color="auto"/>
        </w:pBdr>
        <w:tabs>
          <w:tab w:val="left" w:pos="567"/>
        </w:tabs>
        <w:ind w:left="567" w:hanging="567"/>
        <w:jc w:val="both"/>
        <w:rPr>
          <w:rFonts w:ascii="Arial Narrow" w:hAnsi="Arial Narrow" w:cs="Arial"/>
          <w:b/>
          <w:sz w:val="18"/>
          <w:szCs w:val="18"/>
        </w:rPr>
      </w:pPr>
      <w:r w:rsidRPr="00FC2854">
        <w:rPr>
          <w:rFonts w:ascii="Arial Narrow" w:hAnsi="Arial Narrow" w:cs="Arial"/>
          <w:b/>
          <w:sz w:val="18"/>
          <w:szCs w:val="18"/>
        </w:rPr>
        <w:t>9</w:t>
      </w:r>
      <w:r w:rsidR="001675FA" w:rsidRPr="00FC2854">
        <w:rPr>
          <w:rFonts w:ascii="Arial Narrow" w:hAnsi="Arial Narrow" w:cs="Arial"/>
          <w:b/>
          <w:sz w:val="18"/>
          <w:szCs w:val="18"/>
        </w:rPr>
        <w:t>.1</w:t>
      </w:r>
      <w:r w:rsidR="001675FA" w:rsidRPr="00FC2854">
        <w:rPr>
          <w:rFonts w:ascii="Arial Narrow" w:hAnsi="Arial Narrow" w:cs="Arial"/>
          <w:b/>
          <w:sz w:val="18"/>
          <w:szCs w:val="18"/>
        </w:rPr>
        <w:tab/>
        <w:t xml:space="preserve">COLLOQUE SUR LA SÉCURITÉ CIVILE </w:t>
      </w:r>
      <w:r w:rsidR="00295D88" w:rsidRPr="00FC2854">
        <w:rPr>
          <w:rFonts w:ascii="Arial Narrow" w:hAnsi="Arial Narrow" w:cs="Arial"/>
          <w:b/>
          <w:sz w:val="18"/>
          <w:szCs w:val="18"/>
        </w:rPr>
        <w:t>– 16 </w:t>
      </w:r>
      <w:r w:rsidR="001675FA" w:rsidRPr="00FC2854">
        <w:rPr>
          <w:rFonts w:ascii="Arial Narrow" w:hAnsi="Arial Narrow" w:cs="Arial"/>
          <w:b/>
          <w:sz w:val="18"/>
          <w:szCs w:val="18"/>
        </w:rPr>
        <w:t>AU 18 OCTOBRE 2017</w:t>
      </w:r>
    </w:p>
    <w:p w:rsidR="00830E05" w:rsidRPr="00FC2854" w:rsidRDefault="00830E05" w:rsidP="00830E05">
      <w:pPr>
        <w:pStyle w:val="Identificationdurglementcm"/>
        <w:rPr>
          <w:rFonts w:ascii="Arial Narrow" w:hAnsi="Arial Narrow"/>
          <w:sz w:val="18"/>
          <w:szCs w:val="18"/>
        </w:rPr>
      </w:pPr>
    </w:p>
    <w:p w:rsidR="001675FA" w:rsidRPr="00FC2854" w:rsidRDefault="00167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le colloque annuel sur la Sécurité civile aura lieu au Centre de congrès et d’expositions de Lévis du 16 au 18 octobre 2017;</w:t>
      </w:r>
    </w:p>
    <w:p w:rsidR="001675FA" w:rsidRPr="00FC2854" w:rsidRDefault="00167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cette activité permet aux participants d’améliorer leurs connaissances ce qui avantage la municipalité;</w:t>
      </w:r>
    </w:p>
    <w:p w:rsidR="001675FA" w:rsidRPr="00FC2854" w:rsidRDefault="00167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les frais reliés à cette activité représentent un montant approximatif de 800 $ et que les sommes sont prévues au poste budgétaire Congrès 02-220-00-346;</w:t>
      </w:r>
    </w:p>
    <w:p w:rsidR="001675FA" w:rsidRPr="00FC2854" w:rsidRDefault="00167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monsieur Daniel Choquette, appuyé par monsieur Patrice Barbot, et résolu à l’unanimité des conseillers présents;</w:t>
      </w:r>
    </w:p>
    <w:p w:rsidR="001675FA" w:rsidRPr="00FC2854" w:rsidRDefault="00167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D’autoriser le directeur du service sécurité incendie, monsieur Mathieu Lacombe à assister au colloque annuel 2017;</w:t>
      </w:r>
    </w:p>
    <w:p w:rsidR="001675FA" w:rsidRPr="00FC2854" w:rsidRDefault="00167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D’autoriser le remboursement des dépenses et frais de déplacement sur présentation des pièces justificatives, selon la règlementation en vigueur.</w:t>
      </w:r>
    </w:p>
    <w:p w:rsidR="00295D88" w:rsidRPr="00FC2854" w:rsidRDefault="00295D88"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p>
    <w:p w:rsidR="00FC2854" w:rsidRDefault="00FC2854" w:rsidP="00AC7F56">
      <w:pPr>
        <w:jc w:val="both"/>
        <w:rPr>
          <w:rFonts w:ascii="Arial Narrow" w:hAnsi="Arial Narrow" w:cs="Arial"/>
          <w:b/>
          <w:sz w:val="20"/>
          <w:szCs w:val="20"/>
        </w:rPr>
      </w:pPr>
    </w:p>
    <w:p w:rsidR="00FC2854" w:rsidRDefault="00FC2854" w:rsidP="00AC7F56">
      <w:pPr>
        <w:jc w:val="both"/>
        <w:rPr>
          <w:rFonts w:ascii="Arial Narrow" w:hAnsi="Arial Narrow" w:cs="Arial"/>
          <w:b/>
          <w:sz w:val="20"/>
          <w:szCs w:val="20"/>
        </w:rPr>
      </w:pPr>
    </w:p>
    <w:p w:rsidR="00FC2854" w:rsidRDefault="00FC2854" w:rsidP="00AC7F56">
      <w:pPr>
        <w:jc w:val="both"/>
        <w:rPr>
          <w:rFonts w:ascii="Arial Narrow" w:hAnsi="Arial Narrow" w:cs="Arial"/>
          <w:b/>
          <w:sz w:val="20"/>
          <w:szCs w:val="20"/>
        </w:rPr>
      </w:pPr>
    </w:p>
    <w:p w:rsidR="00FC2854" w:rsidRDefault="00FC2854" w:rsidP="00AC7F56">
      <w:pPr>
        <w:jc w:val="both"/>
        <w:rPr>
          <w:rFonts w:ascii="Arial Narrow" w:hAnsi="Arial Narrow" w:cs="Arial"/>
          <w:b/>
          <w:sz w:val="20"/>
          <w:szCs w:val="20"/>
        </w:rPr>
      </w:pPr>
    </w:p>
    <w:p w:rsidR="00FC2854" w:rsidRDefault="00FC2854" w:rsidP="00AC7F56">
      <w:pPr>
        <w:jc w:val="both"/>
        <w:rPr>
          <w:rFonts w:ascii="Arial Narrow" w:hAnsi="Arial Narrow" w:cs="Arial"/>
          <w:b/>
          <w:sz w:val="20"/>
          <w:szCs w:val="20"/>
        </w:rPr>
      </w:pPr>
    </w:p>
    <w:p w:rsidR="00830E05" w:rsidRPr="00FC2854" w:rsidRDefault="004F1243" w:rsidP="00AC7F56">
      <w:pPr>
        <w:jc w:val="both"/>
        <w:rPr>
          <w:rFonts w:ascii="Arial Narrow" w:hAnsi="Arial Narrow" w:cs="Arial"/>
          <w:b/>
          <w:sz w:val="18"/>
          <w:szCs w:val="18"/>
        </w:rPr>
      </w:pPr>
      <w:r w:rsidRPr="00FC2854">
        <w:rPr>
          <w:rFonts w:ascii="Arial Narrow" w:hAnsi="Arial Narrow" w:cs="Arial"/>
          <w:b/>
          <w:sz w:val="18"/>
          <w:szCs w:val="18"/>
        </w:rPr>
        <w:lastRenderedPageBreak/>
        <w:t>2017-</w:t>
      </w:r>
      <w:r w:rsidR="001675FA" w:rsidRPr="00FC2854">
        <w:rPr>
          <w:rFonts w:ascii="Arial Narrow" w:hAnsi="Arial Narrow" w:cs="Arial"/>
          <w:b/>
          <w:sz w:val="18"/>
          <w:szCs w:val="18"/>
        </w:rPr>
        <w:t>10-228</w:t>
      </w:r>
    </w:p>
    <w:p w:rsidR="00830E05" w:rsidRPr="00FC2854" w:rsidRDefault="004F1243" w:rsidP="00B255DC">
      <w:pPr>
        <w:pBdr>
          <w:bottom w:val="single" w:sz="4" w:space="1" w:color="auto"/>
        </w:pBdr>
        <w:tabs>
          <w:tab w:val="left" w:pos="567"/>
        </w:tabs>
        <w:ind w:left="567" w:hanging="567"/>
        <w:jc w:val="both"/>
        <w:rPr>
          <w:rFonts w:ascii="Arial Narrow" w:hAnsi="Arial Narrow" w:cs="Arial"/>
          <w:b/>
          <w:sz w:val="18"/>
          <w:szCs w:val="18"/>
        </w:rPr>
      </w:pPr>
      <w:r w:rsidRPr="00FC2854">
        <w:rPr>
          <w:rFonts w:ascii="Arial Narrow" w:hAnsi="Arial Narrow" w:cs="Arial"/>
          <w:b/>
          <w:sz w:val="18"/>
          <w:szCs w:val="18"/>
        </w:rPr>
        <w:t>9</w:t>
      </w:r>
      <w:r w:rsidR="000C5E45">
        <w:rPr>
          <w:rFonts w:ascii="Arial Narrow" w:hAnsi="Arial Narrow" w:cs="Arial"/>
          <w:b/>
          <w:sz w:val="18"/>
          <w:szCs w:val="18"/>
        </w:rPr>
        <w:t>.2</w:t>
      </w:r>
      <w:r w:rsidR="000C5E45">
        <w:rPr>
          <w:rFonts w:ascii="Arial Narrow" w:hAnsi="Arial Narrow" w:cs="Arial"/>
          <w:b/>
          <w:sz w:val="18"/>
          <w:szCs w:val="18"/>
        </w:rPr>
        <w:tab/>
        <w:t>VILLE MONT-SAINT-HILAIRE –</w:t>
      </w:r>
      <w:r w:rsidR="001675FA" w:rsidRPr="00FC2854">
        <w:rPr>
          <w:rFonts w:ascii="Arial Narrow" w:hAnsi="Arial Narrow" w:cs="Arial"/>
          <w:b/>
          <w:sz w:val="18"/>
          <w:szCs w:val="18"/>
        </w:rPr>
        <w:t xml:space="preserve"> PARTAGE DES INFRASTRUCTURES NÉCESSAIRES AU SYSTÈME DE RADIOCOMMUNICATION NUM</w:t>
      </w:r>
      <w:r w:rsidR="008235FA" w:rsidRPr="00FC2854">
        <w:rPr>
          <w:rFonts w:ascii="Arial Narrow" w:hAnsi="Arial Narrow" w:cs="Arial"/>
          <w:b/>
          <w:sz w:val="18"/>
          <w:szCs w:val="18"/>
        </w:rPr>
        <w:t xml:space="preserve">ÉRIQUE </w:t>
      </w:r>
      <w:r w:rsidR="008235FA" w:rsidRPr="00FC2854">
        <w:rPr>
          <w:rFonts w:ascii="Wingdings" w:hAnsi="Wingdings" w:cs="Arial"/>
          <w:b/>
          <w:sz w:val="18"/>
          <w:szCs w:val="18"/>
        </w:rPr>
        <w:t></w:t>
      </w:r>
      <w:r w:rsidR="008235FA" w:rsidRPr="00FC2854">
        <w:rPr>
          <w:rFonts w:ascii="Arial Narrow" w:hAnsi="Arial Narrow" w:cs="Arial"/>
          <w:b/>
          <w:sz w:val="18"/>
          <w:szCs w:val="18"/>
        </w:rPr>
        <w:t xml:space="preserve"> SIGNATURE DE LA CONVENTION D’USAGE</w:t>
      </w:r>
    </w:p>
    <w:p w:rsidR="00830E05" w:rsidRPr="00FC2854" w:rsidRDefault="00830E05" w:rsidP="00316EAC">
      <w:pPr>
        <w:pStyle w:val="Identificationdurglementcm"/>
        <w:rPr>
          <w:rFonts w:ascii="Arial Narrow" w:hAnsi="Arial Narrow"/>
          <w:sz w:val="18"/>
          <w:szCs w:val="18"/>
        </w:rPr>
      </w:pPr>
    </w:p>
    <w:p w:rsidR="008235FA" w:rsidRPr="00FC2854" w:rsidRDefault="00823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la Ville de Mont-Saint-Hilaire doit installer des équipements radio dans différents sites stratégiques à proximité de son territoire afin d’accroître et d’optimiser la couverture radio dans la région;</w:t>
      </w:r>
    </w:p>
    <w:p w:rsidR="008235FA" w:rsidRPr="00FC2854" w:rsidRDefault="00823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la caserne Sainte-Madeleine/Sainte-Marie-Madeleine est stratégiquement placée pour accueillir les équipements intérieur et extérieur requis par le réseau de radiocommunication numérique déployé par la Ville de Mont-Saint-Hilaire permettant d’assurer une efficacité des communications d’urgence;</w:t>
      </w:r>
    </w:p>
    <w:p w:rsidR="008235FA" w:rsidRPr="00FC2854" w:rsidRDefault="00823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monsieur Patrice Barbot, appuyé par madame Chantal Bernatchez, et résolu à l’unanimité des membres présents;</w:t>
      </w:r>
    </w:p>
    <w:p w:rsidR="008235FA" w:rsidRPr="00FC2854" w:rsidRDefault="00823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QUE le conseil autorise la signature de la "Convention d’usage" à intervenir entre la municipalité de la Paroisse Sainte-Marie-Madeleine et la Ville de Mont-Saint-Hilaire, laquelle entente est jointe à la présente résolution pour en faire partie intégrante;</w:t>
      </w:r>
    </w:p>
    <w:p w:rsidR="008235FA" w:rsidRPr="00FC2854" w:rsidRDefault="008235FA" w:rsidP="00295D88">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QUE le maire et la directrice générale soient autorisés à signer ladite entente.</w:t>
      </w:r>
    </w:p>
    <w:p w:rsidR="00076D67" w:rsidRPr="00FC2854" w:rsidRDefault="00076D67" w:rsidP="00316EAC">
      <w:pPr>
        <w:rPr>
          <w:rFonts w:ascii="Arial Narrow" w:hAnsi="Arial Narrow" w:cs="Arial"/>
          <w:sz w:val="18"/>
          <w:szCs w:val="18"/>
        </w:rPr>
      </w:pPr>
    </w:p>
    <w:p w:rsidR="00076D67" w:rsidRPr="0019441B" w:rsidRDefault="0019441B" w:rsidP="0019441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cs="Arial"/>
          <w:caps/>
          <w:sz w:val="20"/>
          <w:szCs w:val="20"/>
        </w:rPr>
      </w:pPr>
      <w:r>
        <w:rPr>
          <w:rFonts w:ascii="Arial Narrow" w:hAnsi="Arial Narrow" w:cs="Arial"/>
          <w:caps/>
          <w:sz w:val="20"/>
          <w:szCs w:val="20"/>
        </w:rPr>
        <w:t>10.</w:t>
      </w:r>
      <w:r>
        <w:rPr>
          <w:rFonts w:ascii="Arial Narrow" w:hAnsi="Arial Narrow" w:cs="Arial"/>
          <w:caps/>
          <w:sz w:val="20"/>
          <w:szCs w:val="20"/>
        </w:rPr>
        <w:tab/>
        <w:t>TRANSPORT</w:t>
      </w:r>
    </w:p>
    <w:p w:rsidR="0019441B" w:rsidRPr="00FC2854" w:rsidRDefault="0019441B" w:rsidP="00830E05">
      <w:pPr>
        <w:jc w:val="both"/>
        <w:rPr>
          <w:rFonts w:ascii="Arial Narrow" w:hAnsi="Arial Narrow" w:cs="Arial"/>
          <w:b/>
          <w:sz w:val="18"/>
          <w:szCs w:val="18"/>
          <w:lang w:val="fr-CA"/>
        </w:rPr>
      </w:pPr>
    </w:p>
    <w:p w:rsidR="0019441B" w:rsidRPr="00FC2854" w:rsidRDefault="008235FA" w:rsidP="00830E05">
      <w:pPr>
        <w:jc w:val="both"/>
        <w:rPr>
          <w:rFonts w:ascii="Arial Narrow" w:hAnsi="Arial Narrow" w:cs="Arial"/>
          <w:b/>
          <w:sz w:val="18"/>
          <w:szCs w:val="18"/>
          <w:lang w:val="fr-CA"/>
        </w:rPr>
      </w:pPr>
      <w:r w:rsidRPr="00FC2854">
        <w:rPr>
          <w:rFonts w:ascii="Arial Narrow" w:hAnsi="Arial Narrow" w:cs="Arial"/>
          <w:b/>
          <w:sz w:val="18"/>
          <w:szCs w:val="18"/>
          <w:lang w:val="fr-CA"/>
        </w:rPr>
        <w:t>2017-10-229</w:t>
      </w:r>
    </w:p>
    <w:p w:rsidR="0019441B" w:rsidRPr="00FC2854" w:rsidRDefault="0019441B" w:rsidP="00791A3D">
      <w:pPr>
        <w:pBdr>
          <w:bottom w:val="single" w:sz="4" w:space="1" w:color="auto"/>
        </w:pBdr>
        <w:ind w:left="567" w:hanging="567"/>
        <w:jc w:val="both"/>
        <w:rPr>
          <w:rFonts w:ascii="Arial Narrow" w:hAnsi="Arial Narrow" w:cs="Arial"/>
          <w:b/>
          <w:sz w:val="18"/>
          <w:szCs w:val="18"/>
          <w:lang w:val="fr-CA"/>
        </w:rPr>
      </w:pPr>
      <w:r w:rsidRPr="00FC2854">
        <w:rPr>
          <w:rFonts w:ascii="Arial Narrow" w:hAnsi="Arial Narrow" w:cs="Arial"/>
          <w:b/>
          <w:sz w:val="18"/>
          <w:szCs w:val="18"/>
          <w:lang w:val="fr-CA"/>
        </w:rPr>
        <w:t>10.1</w:t>
      </w:r>
      <w:r w:rsidR="008235FA" w:rsidRPr="00FC2854">
        <w:rPr>
          <w:b/>
          <w:bCs/>
          <w:color w:val="000000"/>
          <w:sz w:val="18"/>
          <w:szCs w:val="18"/>
        </w:rPr>
        <w:tab/>
      </w:r>
      <w:r w:rsidR="008235FA" w:rsidRPr="00FC2854">
        <w:rPr>
          <w:rFonts w:ascii="Arial Narrow" w:hAnsi="Arial Narrow" w:cs="Arial"/>
          <w:b/>
          <w:sz w:val="18"/>
          <w:szCs w:val="18"/>
        </w:rPr>
        <w:t>SUBVENTION PAARRM – APPROBATION DES DÉPENSES EFFECTUÉES SUR LE RÉSEAU ROUTIER MUNICIPAL</w:t>
      </w:r>
    </w:p>
    <w:p w:rsidR="0019441B" w:rsidRPr="00FC2854" w:rsidRDefault="0019441B" w:rsidP="00830E05">
      <w:pPr>
        <w:jc w:val="both"/>
        <w:rPr>
          <w:rFonts w:ascii="Arial Narrow" w:hAnsi="Arial Narrow" w:cs="Arial"/>
          <w:b/>
          <w:sz w:val="18"/>
          <w:szCs w:val="18"/>
          <w:lang w:val="fr-CA"/>
        </w:rPr>
      </w:pPr>
    </w:p>
    <w:p w:rsidR="008235FA" w:rsidRPr="00FC2854" w:rsidRDefault="008235FA"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des travaux de réfection ont été effectués sur les boulevards Huron, Rodrigue, les rangs d’Argenteuil, Nord-Ouest, Saint-Simon, les rues Brodeur, Demers, des Bouleaux, des Cerisiers, des Ormes, Millette, Normand, le chemin Grand-Rang et la montée du 4e rang;</w:t>
      </w:r>
    </w:p>
    <w:p w:rsidR="008235FA" w:rsidRPr="00FC2854" w:rsidRDefault="008235FA"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la dépense de 340 105.59</w:t>
      </w:r>
      <w:r w:rsidR="00A7077A" w:rsidRPr="00FC2854">
        <w:rPr>
          <w:rFonts w:ascii="Arial Narrow" w:eastAsia="Times New Roman" w:hAnsi="Arial Narrow"/>
          <w:sz w:val="18"/>
          <w:szCs w:val="18"/>
          <w:lang w:eastAsia="fr-FR"/>
        </w:rPr>
        <w:t> </w:t>
      </w:r>
      <w:r w:rsidRPr="00FC2854">
        <w:rPr>
          <w:rFonts w:ascii="Arial Narrow" w:eastAsia="Times New Roman" w:hAnsi="Arial Narrow"/>
          <w:sz w:val="18"/>
          <w:szCs w:val="18"/>
          <w:lang w:eastAsia="fr-FR"/>
        </w:rPr>
        <w:t>$ est subven</w:t>
      </w:r>
      <w:r w:rsidR="00A7077A" w:rsidRPr="00FC2854">
        <w:rPr>
          <w:rFonts w:ascii="Arial Narrow" w:eastAsia="Times New Roman" w:hAnsi="Arial Narrow"/>
          <w:sz w:val="18"/>
          <w:szCs w:val="18"/>
          <w:lang w:eastAsia="fr-FR"/>
        </w:rPr>
        <w:t>tionnée pour un montant de 8 </w:t>
      </w:r>
      <w:r w:rsidRPr="00FC2854">
        <w:rPr>
          <w:rFonts w:ascii="Arial Narrow" w:eastAsia="Times New Roman" w:hAnsi="Arial Narrow"/>
          <w:sz w:val="18"/>
          <w:szCs w:val="18"/>
          <w:lang w:eastAsia="fr-FR"/>
        </w:rPr>
        <w:t>93</w:t>
      </w:r>
      <w:r w:rsidR="00A7077A" w:rsidRPr="00FC2854">
        <w:rPr>
          <w:rFonts w:ascii="Arial Narrow" w:eastAsia="Times New Roman" w:hAnsi="Arial Narrow"/>
          <w:sz w:val="18"/>
          <w:szCs w:val="18"/>
          <w:lang w:eastAsia="fr-FR"/>
        </w:rPr>
        <w:t>7 </w:t>
      </w:r>
      <w:r w:rsidRPr="00FC2854">
        <w:rPr>
          <w:rFonts w:ascii="Arial Narrow" w:eastAsia="Times New Roman" w:hAnsi="Arial Narrow"/>
          <w:sz w:val="18"/>
          <w:szCs w:val="18"/>
          <w:lang w:eastAsia="fr-FR"/>
        </w:rPr>
        <w:t>$ lequel montant a été accordé par le ministre des transports, Monsieur Laurent Lessard, dans une l</w:t>
      </w:r>
      <w:r w:rsidR="00A7077A" w:rsidRPr="00FC2854">
        <w:rPr>
          <w:rFonts w:ascii="Arial Narrow" w:eastAsia="Times New Roman" w:hAnsi="Arial Narrow"/>
          <w:sz w:val="18"/>
          <w:szCs w:val="18"/>
          <w:lang w:eastAsia="fr-FR"/>
        </w:rPr>
        <w:t>ettre datée du 16 </w:t>
      </w:r>
      <w:r w:rsidRPr="00FC2854">
        <w:rPr>
          <w:rFonts w:ascii="Arial Narrow" w:eastAsia="Times New Roman" w:hAnsi="Arial Narrow"/>
          <w:sz w:val="18"/>
          <w:szCs w:val="18"/>
          <w:lang w:eastAsia="fr-FR"/>
        </w:rPr>
        <w:t>août 2017;</w:t>
      </w:r>
    </w:p>
    <w:p w:rsidR="008235FA" w:rsidRPr="00FC2854" w:rsidRDefault="008235FA"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monsieur Gilles Carpentier, appuyé par monsieur Patrice Barbot, et résolu à l’unanimité des conseillers présents;</w:t>
      </w:r>
    </w:p>
    <w:p w:rsidR="008235FA" w:rsidRPr="00FC2854" w:rsidRDefault="008235FA"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QUE le Conseil approuve les dépenses pour les travaux exécutés sur les chemins mentionnés pour u</w:t>
      </w:r>
      <w:r w:rsidR="00A7077A" w:rsidRPr="00FC2854">
        <w:rPr>
          <w:rFonts w:ascii="Arial Narrow" w:eastAsia="Times New Roman" w:hAnsi="Arial Narrow"/>
          <w:sz w:val="18"/>
          <w:szCs w:val="18"/>
          <w:lang w:eastAsia="fr-FR"/>
        </w:rPr>
        <w:t>n montant subventionné de 8 937 </w:t>
      </w:r>
      <w:r w:rsidRPr="00FC2854">
        <w:rPr>
          <w:rFonts w:ascii="Arial Narrow" w:eastAsia="Times New Roman" w:hAnsi="Arial Narrow"/>
          <w:sz w:val="18"/>
          <w:szCs w:val="18"/>
          <w:lang w:eastAsia="fr-FR"/>
        </w:rPr>
        <w:t>$, conformément aux exigences du ministère des Transports, de la Mobilité durable et de l’Électrification des transports;</w:t>
      </w:r>
    </w:p>
    <w:p w:rsidR="008235FA" w:rsidRPr="00FC2854" w:rsidRDefault="008235FA" w:rsidP="00791A3D">
      <w:pPr>
        <w:pStyle w:val="Paragraphedeliste"/>
        <w:tabs>
          <w:tab w:val="left" w:pos="-1843"/>
        </w:tabs>
        <w:spacing w:afterLines="60" w:after="144"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QUE les travaux ont été exécutés conformément aux présentes dépenses sur les rues, chemins et rangs dont la gestion incombe à la municipalité et que le dossier de vérification a été constitué.</w:t>
      </w:r>
    </w:p>
    <w:p w:rsidR="00791A3D" w:rsidRPr="00FC2854" w:rsidRDefault="00791A3D" w:rsidP="00830E05">
      <w:pPr>
        <w:jc w:val="both"/>
        <w:rPr>
          <w:rFonts w:ascii="Arial Narrow" w:hAnsi="Arial Narrow" w:cs="Arial"/>
          <w:b/>
          <w:sz w:val="18"/>
          <w:szCs w:val="18"/>
          <w:lang w:val="fr-CA"/>
        </w:rPr>
      </w:pPr>
    </w:p>
    <w:p w:rsidR="0019441B" w:rsidRPr="00FC2854" w:rsidRDefault="00A7077A" w:rsidP="00830E05">
      <w:pPr>
        <w:jc w:val="both"/>
        <w:rPr>
          <w:rFonts w:ascii="Arial Narrow" w:hAnsi="Arial Narrow" w:cs="Arial"/>
          <w:b/>
          <w:sz w:val="18"/>
          <w:szCs w:val="18"/>
          <w:lang w:val="fr-CA"/>
        </w:rPr>
      </w:pPr>
      <w:r w:rsidRPr="00FC2854">
        <w:rPr>
          <w:rFonts w:ascii="Arial Narrow" w:hAnsi="Arial Narrow" w:cs="Arial"/>
          <w:b/>
          <w:sz w:val="18"/>
          <w:szCs w:val="18"/>
          <w:lang w:val="fr-CA"/>
        </w:rPr>
        <w:t>2017-10-230</w:t>
      </w:r>
    </w:p>
    <w:p w:rsidR="0019441B" w:rsidRPr="00FC2854" w:rsidRDefault="00A7077A" w:rsidP="00A7077A">
      <w:pPr>
        <w:pBdr>
          <w:bottom w:val="single" w:sz="4" w:space="1" w:color="auto"/>
        </w:pBdr>
        <w:ind w:left="567" w:hanging="567"/>
        <w:jc w:val="both"/>
        <w:rPr>
          <w:rFonts w:ascii="Arial Narrow" w:hAnsi="Arial Narrow" w:cs="Arial"/>
          <w:b/>
          <w:sz w:val="18"/>
          <w:szCs w:val="18"/>
          <w:lang w:val="fr-CA"/>
        </w:rPr>
      </w:pPr>
      <w:r w:rsidRPr="00FC2854">
        <w:rPr>
          <w:rFonts w:ascii="Arial Narrow" w:hAnsi="Arial Narrow" w:cs="Arial"/>
          <w:b/>
          <w:sz w:val="18"/>
          <w:szCs w:val="18"/>
          <w:lang w:val="fr-CA"/>
        </w:rPr>
        <w:t>10.2</w:t>
      </w:r>
      <w:r w:rsidRPr="00FC2854">
        <w:rPr>
          <w:rFonts w:ascii="Arial Narrow" w:hAnsi="Arial Narrow" w:cs="Arial"/>
          <w:b/>
          <w:sz w:val="18"/>
          <w:szCs w:val="18"/>
          <w:lang w:val="fr-CA"/>
        </w:rPr>
        <w:tab/>
      </w:r>
      <w:r w:rsidRPr="00FC2854">
        <w:rPr>
          <w:rFonts w:ascii="Arial Narrow" w:hAnsi="Arial Narrow"/>
          <w:b/>
          <w:bCs/>
          <w:color w:val="000000"/>
          <w:spacing w:val="-8"/>
          <w:sz w:val="18"/>
          <w:szCs w:val="18"/>
        </w:rPr>
        <w:t xml:space="preserve">DEMANDE D’AIDE FINANCIÈRE AU GOUVERNEMENT PROVINCIAL – TRAVAUX PROJETÉS </w:t>
      </w:r>
      <w:r w:rsidRPr="00FC2854">
        <w:rPr>
          <w:rFonts w:ascii="Wingdings" w:hAnsi="Wingdings"/>
          <w:b/>
          <w:bCs/>
          <w:color w:val="000000"/>
          <w:spacing w:val="-8"/>
          <w:sz w:val="18"/>
          <w:szCs w:val="18"/>
        </w:rPr>
        <w:t></w:t>
      </w:r>
      <w:r w:rsidRPr="00FC2854">
        <w:rPr>
          <w:rFonts w:ascii="Arial Narrow" w:hAnsi="Arial Narrow"/>
          <w:b/>
          <w:bCs/>
          <w:color w:val="000000"/>
          <w:spacing w:val="-8"/>
          <w:sz w:val="18"/>
          <w:szCs w:val="18"/>
        </w:rPr>
        <w:t xml:space="preserve"> BOUCLAGE D’AQUEDUC BOUL. RODRIGUE ET CONSTRUCTION D’ÉGOUT SANITAIRE SECTEUR DOUVILLE</w:t>
      </w:r>
    </w:p>
    <w:p w:rsidR="00BB6D7C" w:rsidRPr="00FC2854" w:rsidRDefault="00BB6D7C" w:rsidP="00830E05">
      <w:pPr>
        <w:jc w:val="both"/>
        <w:rPr>
          <w:rFonts w:ascii="Arial Narrow" w:hAnsi="Arial Narrow" w:cs="Arial"/>
          <w:b/>
          <w:sz w:val="18"/>
          <w:szCs w:val="18"/>
          <w:lang w:val="fr-CA"/>
        </w:rPr>
      </w:pPr>
    </w:p>
    <w:p w:rsidR="00A7077A" w:rsidRPr="00FC2854" w:rsidRDefault="00A7077A" w:rsidP="00791A3D">
      <w:pPr>
        <w:tabs>
          <w:tab w:val="left" w:leader="underscore" w:pos="4395"/>
        </w:tabs>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la municipalité a pour projet des travaux majeurs sur le réseau d’aqueduc et le réseau d’égout sanitaire;</w:t>
      </w:r>
    </w:p>
    <w:p w:rsidR="00A7077A" w:rsidRPr="00FC2854" w:rsidRDefault="00A7077A" w:rsidP="00791A3D">
      <w:pPr>
        <w:tabs>
          <w:tab w:val="left" w:leader="underscore" w:pos="4395"/>
        </w:tabs>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la firme Comeau Experts-conseils a été mandatée pour préparer les prévisions de coût budgétaires;</w:t>
      </w:r>
    </w:p>
    <w:p w:rsidR="00A7077A" w:rsidRPr="00FC2854" w:rsidRDefault="00A7077A" w:rsidP="00791A3D">
      <w:pPr>
        <w:tabs>
          <w:tab w:val="left" w:leader="underscore" w:pos="4395"/>
        </w:tabs>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les coûts pour le bouclage du réseau d’aqueduc sur le Boulevard Rodrigue, entre la route 116 et la rue des Érables, sont estimés à 86 880 $</w:t>
      </w:r>
    </w:p>
    <w:p w:rsidR="00A7077A" w:rsidRPr="00FC2854" w:rsidRDefault="00A7077A" w:rsidP="00791A3D">
      <w:pPr>
        <w:tabs>
          <w:tab w:val="left" w:leader="underscore" w:pos="4395"/>
        </w:tabs>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les coûts pour la construction d’un réseau d’égout sanitaire sur les rues Normand, Demers, Berger et Palardy incluant le </w:t>
      </w:r>
      <w:r w:rsidRPr="00FC2854">
        <w:rPr>
          <w:rFonts w:ascii="Arial Narrow" w:hAnsi="Arial Narrow"/>
          <w:sz w:val="18"/>
          <w:szCs w:val="18"/>
          <w:lang w:val="fr-CA"/>
        </w:rPr>
        <w:lastRenderedPageBreak/>
        <w:t>prolongement du réseau en bordure de la route 116, entre les rues Demers et Millette, sont estimés à 3 697 592.40 $;</w:t>
      </w:r>
    </w:p>
    <w:p w:rsidR="00A7077A" w:rsidRPr="00FC2854" w:rsidRDefault="00A7077A" w:rsidP="00791A3D">
      <w:pPr>
        <w:tabs>
          <w:tab w:val="left" w:leader="underscore" w:pos="4395"/>
        </w:tabs>
        <w:spacing w:after="60"/>
        <w:jc w:val="both"/>
        <w:rPr>
          <w:rFonts w:ascii="Arial Narrow" w:hAnsi="Arial Narrow"/>
          <w:sz w:val="18"/>
          <w:szCs w:val="18"/>
          <w:lang w:val="fr-CA"/>
        </w:rPr>
      </w:pPr>
      <w:r w:rsidRPr="00FC2854">
        <w:rPr>
          <w:rFonts w:ascii="Arial Narrow" w:hAnsi="Arial Narrow"/>
          <w:i/>
          <w:sz w:val="18"/>
          <w:szCs w:val="18"/>
          <w:lang w:val="fr-CA"/>
        </w:rPr>
        <w:t xml:space="preserve">CONSIDÉRANT </w:t>
      </w:r>
      <w:proofErr w:type="spellStart"/>
      <w:r w:rsidRPr="00FC2854">
        <w:rPr>
          <w:rFonts w:ascii="Arial Narrow" w:hAnsi="Arial Narrow"/>
          <w:i/>
          <w:sz w:val="18"/>
          <w:szCs w:val="18"/>
          <w:lang w:val="fr-CA"/>
        </w:rPr>
        <w:t>QU</w:t>
      </w:r>
      <w:r w:rsidRPr="00FC2854">
        <w:rPr>
          <w:rFonts w:ascii="Arial Narrow" w:hAnsi="Arial Narrow"/>
          <w:sz w:val="18"/>
          <w:szCs w:val="18"/>
          <w:lang w:val="fr-CA"/>
        </w:rPr>
        <w:t>’un</w:t>
      </w:r>
      <w:proofErr w:type="spellEnd"/>
      <w:r w:rsidRPr="00FC2854">
        <w:rPr>
          <w:rFonts w:ascii="Arial Narrow" w:hAnsi="Arial Narrow"/>
          <w:sz w:val="18"/>
          <w:szCs w:val="18"/>
          <w:lang w:val="fr-CA"/>
        </w:rPr>
        <w:t xml:space="preserve"> montant de 1 108 151 $ est disponible dans le cadre du Programme de la taxe sur l’essence et de la contribution du Québec;</w:t>
      </w:r>
    </w:p>
    <w:p w:rsidR="00A7077A" w:rsidRPr="00FC2854" w:rsidRDefault="00A7077A" w:rsidP="00791A3D">
      <w:pPr>
        <w:tabs>
          <w:tab w:val="left" w:leader="underscore" w:pos="4395"/>
        </w:tabs>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le montant est nettement insuffisant pour la réalisation de ces travaux;</w:t>
      </w:r>
    </w:p>
    <w:p w:rsidR="00A7077A" w:rsidRPr="00FC2854" w:rsidRDefault="00A7077A" w:rsidP="000C5E45">
      <w:pPr>
        <w:pStyle w:val="Paragraphedeliste"/>
        <w:tabs>
          <w:tab w:val="left" w:leader="underscore" w:pos="5103"/>
          <w:tab w:val="left" w:leader="underscore" w:pos="8222"/>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monsieur Daniel Choquette, appuyé par madame Chantal Bernatchez, et résolu à l’unanimité des membres présents;</w:t>
      </w:r>
    </w:p>
    <w:p w:rsidR="00A7077A" w:rsidRPr="00FC2854" w:rsidRDefault="00A7077A" w:rsidP="00791A3D">
      <w:pPr>
        <w:pStyle w:val="Paragraphedeliste"/>
        <w:tabs>
          <w:tab w:val="left" w:leader="underscore" w:pos="5103"/>
          <w:tab w:val="left" w:leader="underscore" w:pos="8222"/>
        </w:tabs>
        <w:spacing w:after="60" w:line="240" w:lineRule="auto"/>
        <w:ind w:left="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QUE demande soit faite à monsieur Simon Jolin-Barrette, député de Borduas, pour valider et négocier les aides financières possibles, auprès des différents ministères, pour la réalisation de ces deux projets.</w:t>
      </w:r>
    </w:p>
    <w:p w:rsidR="00791A3D" w:rsidRPr="00FC2854" w:rsidRDefault="00791A3D" w:rsidP="00791A3D">
      <w:pPr>
        <w:pStyle w:val="Paragraphedeliste"/>
        <w:tabs>
          <w:tab w:val="left" w:leader="underscore" w:pos="5103"/>
          <w:tab w:val="left" w:leader="underscore" w:pos="8222"/>
        </w:tabs>
        <w:spacing w:after="60" w:line="240" w:lineRule="auto"/>
        <w:ind w:left="0"/>
        <w:jc w:val="both"/>
        <w:rPr>
          <w:rFonts w:ascii="Arial Narrow" w:eastAsia="Times New Roman" w:hAnsi="Arial Narrow"/>
          <w:sz w:val="18"/>
          <w:szCs w:val="18"/>
          <w:lang w:eastAsia="fr-FR"/>
        </w:rPr>
      </w:pPr>
    </w:p>
    <w:p w:rsidR="0074321A" w:rsidRPr="00FC2854" w:rsidRDefault="00A7077A" w:rsidP="00830E05">
      <w:pPr>
        <w:jc w:val="both"/>
        <w:rPr>
          <w:rFonts w:ascii="Arial Narrow" w:hAnsi="Arial Narrow" w:cs="Arial"/>
          <w:b/>
          <w:sz w:val="18"/>
          <w:szCs w:val="18"/>
          <w:lang w:val="fr-CA"/>
        </w:rPr>
      </w:pPr>
      <w:r w:rsidRPr="00FC2854">
        <w:rPr>
          <w:rFonts w:ascii="Arial Narrow" w:hAnsi="Arial Narrow" w:cs="Arial"/>
          <w:b/>
          <w:sz w:val="18"/>
          <w:szCs w:val="18"/>
          <w:lang w:val="fr-CA"/>
        </w:rPr>
        <w:t>2017-10-231</w:t>
      </w:r>
    </w:p>
    <w:p w:rsidR="0074321A" w:rsidRPr="00FC2854" w:rsidRDefault="00D8271D" w:rsidP="00D8271D">
      <w:pPr>
        <w:pBdr>
          <w:bottom w:val="single" w:sz="4" w:space="1" w:color="auto"/>
        </w:pBdr>
        <w:ind w:left="567" w:hanging="567"/>
        <w:jc w:val="both"/>
        <w:rPr>
          <w:rFonts w:ascii="Arial Narrow" w:hAnsi="Arial Narrow" w:cs="Arial"/>
          <w:b/>
          <w:sz w:val="18"/>
          <w:szCs w:val="18"/>
          <w:lang w:val="fr-CA"/>
        </w:rPr>
      </w:pPr>
      <w:r w:rsidRPr="00FC2854">
        <w:rPr>
          <w:rFonts w:ascii="Arial Narrow" w:hAnsi="Arial Narrow" w:cs="Arial"/>
          <w:b/>
          <w:sz w:val="18"/>
          <w:szCs w:val="18"/>
          <w:lang w:val="fr-CA"/>
        </w:rPr>
        <w:t>10.3</w:t>
      </w:r>
      <w:r w:rsidRPr="00FC2854">
        <w:rPr>
          <w:rFonts w:ascii="Arial Narrow" w:hAnsi="Arial Narrow" w:cs="Arial"/>
          <w:b/>
          <w:sz w:val="18"/>
          <w:szCs w:val="18"/>
          <w:lang w:val="fr-CA"/>
        </w:rPr>
        <w:tab/>
      </w:r>
      <w:r w:rsidR="00A7077A" w:rsidRPr="00FC2854">
        <w:rPr>
          <w:rFonts w:ascii="Arial Narrow" w:hAnsi="Arial Narrow"/>
          <w:b/>
          <w:bCs/>
          <w:color w:val="000000"/>
          <w:sz w:val="18"/>
          <w:szCs w:val="18"/>
        </w:rPr>
        <w:t xml:space="preserve">DEMANDE D’AIDE FINAICIÈRE AU GOUVERNEMENT FÉDÉRAL – TRAVAUX PROJETÉS </w:t>
      </w:r>
      <w:r w:rsidR="00A7077A" w:rsidRPr="00FC2854">
        <w:rPr>
          <w:rFonts w:ascii="Wingdings" w:hAnsi="Wingdings"/>
          <w:b/>
          <w:bCs/>
          <w:color w:val="000000"/>
          <w:sz w:val="18"/>
          <w:szCs w:val="18"/>
        </w:rPr>
        <w:t></w:t>
      </w:r>
      <w:r w:rsidR="00A7077A" w:rsidRPr="00FC2854">
        <w:rPr>
          <w:rFonts w:ascii="Arial Narrow" w:hAnsi="Arial Narrow"/>
          <w:b/>
          <w:bCs/>
          <w:color w:val="000000"/>
          <w:sz w:val="18"/>
          <w:szCs w:val="18"/>
        </w:rPr>
        <w:t xml:space="preserve"> BOUCLAGE D’AQUEDUC BOUL. RODRIGUE ET CONSTRUCTION D’ÉGOUT SANITAIRE SECTEUR DOUVILLE</w:t>
      </w:r>
    </w:p>
    <w:p w:rsidR="0074321A" w:rsidRPr="00FC2854" w:rsidRDefault="0074321A" w:rsidP="00830E05">
      <w:pPr>
        <w:jc w:val="both"/>
        <w:rPr>
          <w:rFonts w:ascii="Arial Narrow" w:hAnsi="Arial Narrow" w:cs="Arial"/>
          <w:b/>
          <w:sz w:val="18"/>
          <w:szCs w:val="18"/>
          <w:lang w:val="fr-CA"/>
        </w:rPr>
      </w:pP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la municipalité a pour projet des travaux majeurs sur le réseau d’aqueduc et le réseau d’égout sanitaire;</w:t>
      </w: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w:t>
      </w:r>
      <w:r w:rsidRPr="00FC2854">
        <w:rPr>
          <w:rFonts w:ascii="Arial Narrow" w:eastAsia="Times New Roman" w:hAnsi="Arial Narrow"/>
          <w:sz w:val="18"/>
          <w:szCs w:val="18"/>
          <w:lang w:eastAsia="fr-FR"/>
        </w:rPr>
        <w:t xml:space="preserve"> </w:t>
      </w:r>
      <w:r w:rsidRPr="00FC2854">
        <w:rPr>
          <w:rFonts w:ascii="Arial Narrow" w:eastAsia="Times New Roman" w:hAnsi="Arial Narrow"/>
          <w:i/>
          <w:sz w:val="18"/>
          <w:szCs w:val="18"/>
          <w:lang w:eastAsia="fr-FR"/>
        </w:rPr>
        <w:t>QUE</w:t>
      </w:r>
      <w:r w:rsidRPr="00FC2854">
        <w:rPr>
          <w:rFonts w:ascii="Arial Narrow" w:eastAsia="Times New Roman" w:hAnsi="Arial Narrow"/>
          <w:sz w:val="18"/>
          <w:szCs w:val="18"/>
          <w:lang w:eastAsia="fr-FR"/>
        </w:rPr>
        <w:t xml:space="preserve"> la firme Comeau Experts-conseils a été mandatée pour préparer les prévisions de coût budgétaires;</w:t>
      </w: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les coûts pour le bouclage du réseau d’aqueduc sur le Boulevard Rodrigue, entre la route 116 et la rue des Érables, sont estimés à 86 880 $</w:t>
      </w: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les coûts pour la construction d’un réseau d’égout sanitaire sur les rues Normand, Demers, Berger et Palardy incluant le prolongement du réseau en bordure de la route 116, entre les rues Demers et Millette, sont estimés à 3 697 592.40 $;</w:t>
      </w: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 xml:space="preserve">CONSIDÉRANT </w:t>
      </w:r>
      <w:proofErr w:type="spellStart"/>
      <w:r w:rsidRPr="00FC2854">
        <w:rPr>
          <w:rFonts w:ascii="Arial Narrow" w:eastAsia="Times New Roman" w:hAnsi="Arial Narrow"/>
          <w:i/>
          <w:sz w:val="18"/>
          <w:szCs w:val="18"/>
          <w:lang w:eastAsia="fr-FR"/>
        </w:rPr>
        <w:t>QU’</w:t>
      </w:r>
      <w:r w:rsidRPr="00FC2854">
        <w:rPr>
          <w:rFonts w:ascii="Arial Narrow" w:eastAsia="Times New Roman" w:hAnsi="Arial Narrow"/>
          <w:sz w:val="18"/>
          <w:szCs w:val="18"/>
          <w:lang w:eastAsia="fr-FR"/>
        </w:rPr>
        <w:t>un</w:t>
      </w:r>
      <w:proofErr w:type="spellEnd"/>
      <w:r w:rsidRPr="00FC2854">
        <w:rPr>
          <w:rFonts w:ascii="Arial Narrow" w:eastAsia="Times New Roman" w:hAnsi="Arial Narrow"/>
          <w:sz w:val="18"/>
          <w:szCs w:val="18"/>
          <w:lang w:eastAsia="fr-FR"/>
        </w:rPr>
        <w:t xml:space="preserve"> montant de 1 108 151 $ est disponible dans le cadre du Programme de la taxe sur l’essence et de la contribution du Québec;</w:t>
      </w: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le montant est nettement insuffisant pour la réalisation de ces travaux;</w:t>
      </w: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monsieur Patrice Barbot, appuyé par monsieur Jean-Guy Chassé, et résolu à l’unanimité des membres présents;</w:t>
      </w:r>
    </w:p>
    <w:p w:rsidR="00D8271D" w:rsidRPr="00FC2854" w:rsidRDefault="00D8271D" w:rsidP="00791A3D">
      <w:pPr>
        <w:pStyle w:val="Paragraphedeliste"/>
        <w:tabs>
          <w:tab w:val="left" w:pos="-1843"/>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QUE demande soit faite à madame Brigitte Sansoucy, député de Saint-Hyacinthe-Bagot, pour valider et négocier les aides financières possibles, auprès des différents ministères, pour la réalisation de ces deux projets.</w:t>
      </w:r>
    </w:p>
    <w:p w:rsidR="00DF511D" w:rsidRPr="00FC2854" w:rsidRDefault="00DF511D" w:rsidP="00DF511D">
      <w:pPr>
        <w:pStyle w:val="Paragraphedeliste"/>
        <w:tabs>
          <w:tab w:val="left" w:pos="-1843"/>
        </w:tabs>
        <w:spacing w:after="0" w:line="240" w:lineRule="auto"/>
        <w:ind w:left="0"/>
        <w:contextualSpacing w:val="0"/>
        <w:jc w:val="both"/>
        <w:rPr>
          <w:rFonts w:ascii="Arial Narrow" w:eastAsia="Times New Roman" w:hAnsi="Arial Narrow"/>
          <w:sz w:val="18"/>
          <w:szCs w:val="18"/>
          <w:lang w:eastAsia="fr-FR"/>
        </w:rPr>
      </w:pPr>
    </w:p>
    <w:p w:rsidR="00076D67" w:rsidRPr="0019441B" w:rsidRDefault="00C72418" w:rsidP="0019441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cs="Arial"/>
          <w:sz w:val="20"/>
          <w:szCs w:val="20"/>
        </w:rPr>
      </w:pPr>
      <w:r>
        <w:rPr>
          <w:rFonts w:ascii="Arial Narrow" w:hAnsi="Arial Narrow" w:cs="Arial"/>
          <w:caps/>
          <w:sz w:val="20"/>
          <w:szCs w:val="20"/>
        </w:rPr>
        <w:t>11.</w:t>
      </w:r>
      <w:r>
        <w:rPr>
          <w:rFonts w:ascii="Arial Narrow" w:hAnsi="Arial Narrow" w:cs="Arial"/>
          <w:caps/>
          <w:sz w:val="20"/>
          <w:szCs w:val="20"/>
        </w:rPr>
        <w:tab/>
      </w:r>
      <w:r w:rsidR="00316EAC" w:rsidRPr="0019441B">
        <w:rPr>
          <w:rFonts w:ascii="Arial Narrow" w:hAnsi="Arial Narrow" w:cs="Arial"/>
          <w:caps/>
          <w:sz w:val="20"/>
          <w:szCs w:val="20"/>
        </w:rPr>
        <w:t>HYGIÈNE DU MILIEU</w:t>
      </w:r>
    </w:p>
    <w:p w:rsidR="00C45B6C" w:rsidRPr="00FC2854" w:rsidRDefault="00C45B6C" w:rsidP="00830E05">
      <w:pPr>
        <w:jc w:val="both"/>
        <w:rPr>
          <w:rFonts w:ascii="Arial Narrow" w:hAnsi="Arial Narrow" w:cs="Arial"/>
          <w:b/>
          <w:sz w:val="18"/>
          <w:szCs w:val="18"/>
        </w:rPr>
      </w:pPr>
    </w:p>
    <w:p w:rsidR="00316EAC" w:rsidRPr="00FC2854" w:rsidRDefault="00C72418" w:rsidP="00316EAC">
      <w:pPr>
        <w:jc w:val="both"/>
        <w:rPr>
          <w:rFonts w:ascii="Arial Narrow" w:hAnsi="Arial Narrow" w:cs="Arial"/>
          <w:sz w:val="18"/>
          <w:szCs w:val="18"/>
        </w:rPr>
      </w:pPr>
      <w:r w:rsidRPr="00FC2854">
        <w:rPr>
          <w:rFonts w:ascii="Arial Narrow" w:hAnsi="Arial Narrow" w:cs="Arial"/>
          <w:b/>
          <w:sz w:val="18"/>
          <w:szCs w:val="18"/>
        </w:rPr>
        <w:t>2017-</w:t>
      </w:r>
      <w:r w:rsidR="00DF511D" w:rsidRPr="00FC2854">
        <w:rPr>
          <w:rFonts w:ascii="Arial Narrow" w:hAnsi="Arial Narrow" w:cs="Arial"/>
          <w:b/>
          <w:sz w:val="18"/>
          <w:szCs w:val="18"/>
        </w:rPr>
        <w:t>10-232</w:t>
      </w:r>
    </w:p>
    <w:p w:rsidR="00316EAC" w:rsidRPr="00FC2854" w:rsidRDefault="00C72418" w:rsidP="00DF511D">
      <w:pPr>
        <w:pBdr>
          <w:bottom w:val="single" w:sz="4" w:space="1" w:color="auto"/>
        </w:pBdr>
        <w:ind w:left="567" w:hanging="567"/>
        <w:jc w:val="both"/>
        <w:rPr>
          <w:rFonts w:ascii="Arial Narrow" w:hAnsi="Arial Narrow" w:cs="Arial"/>
          <w:b/>
          <w:i/>
          <w:caps/>
          <w:color w:val="0070C0"/>
          <w:sz w:val="18"/>
          <w:szCs w:val="18"/>
          <w14:textOutline w14:w="9525" w14:cap="rnd" w14:cmpd="sng" w14:algn="ctr">
            <w14:solidFill>
              <w14:srgbClr w14:val="000000"/>
            </w14:solidFill>
            <w14:prstDash w14:val="solid"/>
            <w14:bevel/>
          </w14:textOutline>
        </w:rPr>
      </w:pPr>
      <w:r w:rsidRPr="00FC2854">
        <w:rPr>
          <w:rFonts w:ascii="Arial Narrow" w:hAnsi="Arial Narrow" w:cs="Arial"/>
          <w:b/>
          <w:sz w:val="18"/>
          <w:szCs w:val="18"/>
        </w:rPr>
        <w:t>11</w:t>
      </w:r>
      <w:r w:rsidR="00316EAC" w:rsidRPr="00FC2854">
        <w:rPr>
          <w:rFonts w:ascii="Arial Narrow" w:hAnsi="Arial Narrow" w:cs="Arial"/>
          <w:b/>
          <w:sz w:val="18"/>
          <w:szCs w:val="18"/>
        </w:rPr>
        <w:t>.1</w:t>
      </w:r>
      <w:r w:rsidR="00316EAC" w:rsidRPr="00FC2854">
        <w:rPr>
          <w:rFonts w:ascii="Arial Narrow" w:hAnsi="Arial Narrow" w:cs="Arial"/>
          <w:sz w:val="18"/>
          <w:szCs w:val="18"/>
        </w:rPr>
        <w:tab/>
      </w:r>
      <w:r w:rsidR="00DF511D" w:rsidRPr="00FC2854">
        <w:rPr>
          <w:rFonts w:ascii="Arial Narrow" w:hAnsi="Arial Narrow" w:cs="Arial"/>
          <w:b/>
          <w:sz w:val="18"/>
          <w:szCs w:val="18"/>
        </w:rPr>
        <w:t>4</w:t>
      </w:r>
      <w:r w:rsidR="00DF511D" w:rsidRPr="00FC2854">
        <w:rPr>
          <w:rFonts w:ascii="Arial Narrow" w:hAnsi="Arial Narrow" w:cs="Arial"/>
          <w:b/>
          <w:sz w:val="18"/>
          <w:szCs w:val="18"/>
          <w:vertAlign w:val="superscript"/>
        </w:rPr>
        <w:t>e</w:t>
      </w:r>
      <w:r w:rsidR="00DF511D" w:rsidRPr="00FC2854">
        <w:rPr>
          <w:rFonts w:ascii="Arial Narrow" w:hAnsi="Arial Narrow" w:cs="Arial"/>
          <w:b/>
          <w:sz w:val="18"/>
          <w:szCs w:val="18"/>
        </w:rPr>
        <w:t xml:space="preserve"> RANG – AJOUT DE QUATRE (4) BORNES-FONTAINES</w:t>
      </w:r>
    </w:p>
    <w:p w:rsidR="005F6281" w:rsidRPr="00FC2854" w:rsidRDefault="005F6281" w:rsidP="00D94D32">
      <w:pPr>
        <w:pStyle w:val="Corpsdetextecm"/>
        <w:rPr>
          <w:sz w:val="18"/>
          <w:szCs w:val="18"/>
        </w:rPr>
      </w:pPr>
    </w:p>
    <w:p w:rsidR="00D94D32" w:rsidRPr="00FC2854" w:rsidRDefault="00D94D32" w:rsidP="000C5E45">
      <w:pPr>
        <w:pStyle w:val="Corpsdetexte"/>
        <w:spacing w:after="60"/>
        <w:rPr>
          <w:rFonts w:ascii="Arial Narrow" w:hAnsi="Arial Narrow"/>
          <w:color w:val="auto"/>
          <w:sz w:val="18"/>
          <w:szCs w:val="18"/>
          <w:lang w:val="fr-CA"/>
        </w:rPr>
      </w:pPr>
      <w:r w:rsidRPr="00FC2854">
        <w:rPr>
          <w:rFonts w:ascii="Arial Narrow" w:hAnsi="Arial Narrow"/>
          <w:i/>
          <w:color w:val="auto"/>
          <w:sz w:val="18"/>
          <w:szCs w:val="18"/>
          <w:lang w:val="fr-CA"/>
        </w:rPr>
        <w:t>CONSIDÉRANT</w:t>
      </w:r>
      <w:r w:rsidRPr="00FC2854">
        <w:rPr>
          <w:rFonts w:ascii="Arial Narrow" w:hAnsi="Arial Narrow"/>
          <w:color w:val="auto"/>
          <w:sz w:val="18"/>
          <w:szCs w:val="18"/>
          <w:lang w:val="fr-CA"/>
        </w:rPr>
        <w:t xml:space="preserve"> la demande faite par monsieur Jean-Guy Chassé, conseiller municipal;</w:t>
      </w:r>
    </w:p>
    <w:p w:rsidR="00D94D32" w:rsidRPr="00FC2854" w:rsidRDefault="00D94D32" w:rsidP="00791A3D">
      <w:pPr>
        <w:pStyle w:val="Corpsdetexte"/>
        <w:spacing w:after="60"/>
        <w:contextualSpacing/>
        <w:rPr>
          <w:rFonts w:ascii="Arial Narrow" w:hAnsi="Arial Narrow"/>
          <w:color w:val="auto"/>
          <w:sz w:val="18"/>
          <w:szCs w:val="18"/>
          <w:lang w:val="fr-CA"/>
        </w:rPr>
      </w:pPr>
      <w:r w:rsidRPr="00FC2854">
        <w:rPr>
          <w:rFonts w:ascii="Arial Narrow" w:hAnsi="Arial Narrow"/>
          <w:i/>
          <w:color w:val="auto"/>
          <w:sz w:val="18"/>
          <w:szCs w:val="18"/>
          <w:lang w:val="fr-CA"/>
        </w:rPr>
        <w:t>CONSIDÉRANT QUE</w:t>
      </w:r>
      <w:r w:rsidRPr="00FC2854">
        <w:rPr>
          <w:rFonts w:ascii="Arial Narrow" w:hAnsi="Arial Narrow"/>
          <w:color w:val="auto"/>
          <w:sz w:val="18"/>
          <w:szCs w:val="18"/>
          <w:lang w:val="fr-CA"/>
        </w:rPr>
        <w:t xml:space="preserve"> les fonds nécessaires à la réalisation des travaux seront pris à même le fond général 2017;</w:t>
      </w:r>
    </w:p>
    <w:p w:rsidR="00D94D32" w:rsidRPr="00FC2854" w:rsidRDefault="00D94D32" w:rsidP="000C5E45">
      <w:pPr>
        <w:pStyle w:val="Corpsdetextecm"/>
        <w:spacing w:after="60"/>
        <w:contextualSpacing w:val="0"/>
        <w:rPr>
          <w:i w:val="0"/>
          <w:iCs w:val="0"/>
          <w:color w:val="auto"/>
          <w:sz w:val="18"/>
          <w:szCs w:val="18"/>
        </w:rPr>
      </w:pPr>
      <w:r w:rsidRPr="00FC2854">
        <w:rPr>
          <w:i w:val="0"/>
          <w:iCs w:val="0"/>
          <w:color w:val="auto"/>
          <w:sz w:val="18"/>
          <w:szCs w:val="18"/>
        </w:rPr>
        <w:t>IL est proposé par monsieur Jean-Guy Chassé, appuyé par monsieur Daniel Choquette, et résolu à l’unanimité des membres présents;</w:t>
      </w:r>
    </w:p>
    <w:p w:rsidR="00D94D32" w:rsidRPr="00FC2854" w:rsidRDefault="00D94D32" w:rsidP="000C5E45">
      <w:pPr>
        <w:pStyle w:val="Corpsdetextecm"/>
        <w:spacing w:after="60"/>
        <w:contextualSpacing w:val="0"/>
        <w:rPr>
          <w:i w:val="0"/>
          <w:iCs w:val="0"/>
          <w:color w:val="auto"/>
          <w:sz w:val="18"/>
          <w:szCs w:val="18"/>
        </w:rPr>
      </w:pPr>
      <w:r w:rsidRPr="00FC2854">
        <w:rPr>
          <w:i w:val="0"/>
          <w:iCs w:val="0"/>
          <w:color w:val="auto"/>
          <w:sz w:val="18"/>
          <w:szCs w:val="18"/>
        </w:rPr>
        <w:t>D’autoriser les travaux pour l’ajout de quatre (4) bornes-fontaines sur le 4</w:t>
      </w:r>
      <w:r w:rsidRPr="00FC2854">
        <w:rPr>
          <w:i w:val="0"/>
          <w:iCs w:val="0"/>
          <w:color w:val="auto"/>
          <w:sz w:val="18"/>
          <w:szCs w:val="18"/>
          <w:vertAlign w:val="superscript"/>
        </w:rPr>
        <w:t>e</w:t>
      </w:r>
      <w:r w:rsidRPr="00FC2854">
        <w:rPr>
          <w:i w:val="0"/>
          <w:iCs w:val="0"/>
          <w:color w:val="auto"/>
          <w:sz w:val="18"/>
          <w:szCs w:val="18"/>
        </w:rPr>
        <w:t xml:space="preserve"> rang;</w:t>
      </w:r>
    </w:p>
    <w:p w:rsidR="00D94D32" w:rsidRPr="00FC2854" w:rsidRDefault="00D94D32" w:rsidP="00791A3D">
      <w:pPr>
        <w:pStyle w:val="Corpsdetextecm"/>
        <w:spacing w:after="60"/>
        <w:rPr>
          <w:sz w:val="18"/>
          <w:szCs w:val="18"/>
        </w:rPr>
      </w:pPr>
      <w:r w:rsidRPr="00FC2854">
        <w:rPr>
          <w:i w:val="0"/>
          <w:iCs w:val="0"/>
          <w:color w:val="auto"/>
          <w:sz w:val="18"/>
          <w:szCs w:val="18"/>
        </w:rPr>
        <w:t>QUE monsieur René Martin, responsable des travaux publics, soit autorisé à faire l’achat des matériaux nécessaires, faire exécuter et superviser les travaux pour l’installation des bornes-fontaines</w:t>
      </w:r>
      <w:r w:rsidRPr="00FC2854">
        <w:rPr>
          <w:sz w:val="18"/>
          <w:szCs w:val="18"/>
        </w:rPr>
        <w:t>.</w:t>
      </w:r>
    </w:p>
    <w:p w:rsidR="001E3D87" w:rsidRPr="00FC2854" w:rsidRDefault="001E3D87" w:rsidP="00D94D32">
      <w:pPr>
        <w:pStyle w:val="Corpsdetextecm"/>
        <w:rPr>
          <w:sz w:val="18"/>
          <w:szCs w:val="18"/>
        </w:rPr>
      </w:pPr>
    </w:p>
    <w:p w:rsidR="00FC2854" w:rsidRDefault="00FC2854" w:rsidP="00316EAC">
      <w:pPr>
        <w:contextualSpacing/>
        <w:jc w:val="both"/>
        <w:rPr>
          <w:rFonts w:ascii="Arial Narrow" w:hAnsi="Arial Narrow" w:cs="Arial"/>
          <w:b/>
          <w:sz w:val="18"/>
          <w:szCs w:val="18"/>
        </w:rPr>
      </w:pPr>
    </w:p>
    <w:p w:rsidR="00FC2854" w:rsidRDefault="00FC2854" w:rsidP="00316EAC">
      <w:pPr>
        <w:contextualSpacing/>
        <w:jc w:val="both"/>
        <w:rPr>
          <w:rFonts w:ascii="Arial Narrow" w:hAnsi="Arial Narrow" w:cs="Arial"/>
          <w:b/>
          <w:sz w:val="18"/>
          <w:szCs w:val="18"/>
        </w:rPr>
      </w:pPr>
    </w:p>
    <w:p w:rsidR="00FC2854" w:rsidRDefault="00FC2854" w:rsidP="00316EAC">
      <w:pPr>
        <w:contextualSpacing/>
        <w:jc w:val="both"/>
        <w:rPr>
          <w:rFonts w:ascii="Arial Narrow" w:hAnsi="Arial Narrow" w:cs="Arial"/>
          <w:b/>
          <w:sz w:val="18"/>
          <w:szCs w:val="18"/>
        </w:rPr>
      </w:pPr>
    </w:p>
    <w:p w:rsidR="00FC2854" w:rsidRDefault="00FC2854" w:rsidP="00316EAC">
      <w:pPr>
        <w:contextualSpacing/>
        <w:jc w:val="both"/>
        <w:rPr>
          <w:rFonts w:ascii="Arial Narrow" w:hAnsi="Arial Narrow" w:cs="Arial"/>
          <w:b/>
          <w:sz w:val="18"/>
          <w:szCs w:val="18"/>
        </w:rPr>
      </w:pPr>
    </w:p>
    <w:p w:rsidR="00FC2854" w:rsidRDefault="00FC2854" w:rsidP="00316EAC">
      <w:pPr>
        <w:contextualSpacing/>
        <w:jc w:val="both"/>
        <w:rPr>
          <w:rFonts w:ascii="Arial Narrow" w:hAnsi="Arial Narrow" w:cs="Arial"/>
          <w:b/>
          <w:sz w:val="18"/>
          <w:szCs w:val="18"/>
        </w:rPr>
      </w:pPr>
    </w:p>
    <w:p w:rsidR="00FC2854" w:rsidRDefault="00FC2854" w:rsidP="00316EAC">
      <w:pPr>
        <w:contextualSpacing/>
        <w:jc w:val="both"/>
        <w:rPr>
          <w:rFonts w:ascii="Arial Narrow" w:hAnsi="Arial Narrow" w:cs="Arial"/>
          <w:b/>
          <w:sz w:val="18"/>
          <w:szCs w:val="18"/>
        </w:rPr>
      </w:pPr>
    </w:p>
    <w:p w:rsidR="00316EAC" w:rsidRPr="00FC2854" w:rsidRDefault="00D94D32" w:rsidP="00316EAC">
      <w:pPr>
        <w:contextualSpacing/>
        <w:jc w:val="both"/>
        <w:rPr>
          <w:rFonts w:ascii="Arial Narrow" w:hAnsi="Arial Narrow" w:cs="Arial"/>
          <w:sz w:val="18"/>
          <w:szCs w:val="18"/>
          <w:highlight w:val="yellow"/>
        </w:rPr>
      </w:pPr>
      <w:r w:rsidRPr="00FC2854">
        <w:rPr>
          <w:rFonts w:ascii="Arial Narrow" w:hAnsi="Arial Narrow" w:cs="Arial"/>
          <w:b/>
          <w:sz w:val="18"/>
          <w:szCs w:val="18"/>
        </w:rPr>
        <w:lastRenderedPageBreak/>
        <w:t>2017-10-233</w:t>
      </w:r>
    </w:p>
    <w:p w:rsidR="00316EAC" w:rsidRPr="00FC2854" w:rsidRDefault="006201D8" w:rsidP="00F65E0C">
      <w:pPr>
        <w:pBdr>
          <w:bottom w:val="single" w:sz="4" w:space="1" w:color="auto"/>
        </w:pBdr>
        <w:ind w:left="567" w:hanging="567"/>
        <w:jc w:val="both"/>
        <w:rPr>
          <w:rFonts w:ascii="Arial Narrow" w:hAnsi="Arial Narrow" w:cs="Arial"/>
          <w:b/>
          <w:i/>
          <w:caps/>
          <w:color w:val="0070C0"/>
          <w:sz w:val="18"/>
          <w:szCs w:val="18"/>
        </w:rPr>
      </w:pPr>
      <w:r w:rsidRPr="00FC2854">
        <w:rPr>
          <w:rFonts w:ascii="Arial Narrow" w:hAnsi="Arial Narrow" w:cs="Arial"/>
          <w:b/>
          <w:sz w:val="18"/>
          <w:szCs w:val="18"/>
        </w:rPr>
        <w:t>11</w:t>
      </w:r>
      <w:r w:rsidR="00316EAC" w:rsidRPr="00FC2854">
        <w:rPr>
          <w:rFonts w:ascii="Arial Narrow" w:hAnsi="Arial Narrow" w:cs="Arial"/>
          <w:b/>
          <w:sz w:val="18"/>
          <w:szCs w:val="18"/>
        </w:rPr>
        <w:t>.2</w:t>
      </w:r>
      <w:r w:rsidR="00316EAC" w:rsidRPr="00FC2854">
        <w:rPr>
          <w:rFonts w:ascii="Arial Narrow" w:hAnsi="Arial Narrow" w:cs="Arial"/>
          <w:sz w:val="18"/>
          <w:szCs w:val="18"/>
        </w:rPr>
        <w:tab/>
      </w:r>
      <w:r w:rsidR="00D94D32" w:rsidRPr="00FC2854">
        <w:rPr>
          <w:rFonts w:ascii="Arial Narrow" w:hAnsi="Arial Narrow" w:cs="Arial"/>
          <w:b/>
          <w:caps/>
          <w:sz w:val="18"/>
          <w:szCs w:val="18"/>
        </w:rPr>
        <w:t>achat d’appareils de purge automatisÉe – MONTÉE DU 4</w:t>
      </w:r>
      <w:r w:rsidR="00D94D32" w:rsidRPr="00FC2854">
        <w:rPr>
          <w:rFonts w:ascii="Arial Narrow" w:hAnsi="Arial Narrow" w:cs="Arial"/>
          <w:b/>
          <w:sz w:val="18"/>
          <w:szCs w:val="18"/>
          <w:vertAlign w:val="superscript"/>
        </w:rPr>
        <w:t>e</w:t>
      </w:r>
      <w:r w:rsidR="00D94D32" w:rsidRPr="00FC2854">
        <w:rPr>
          <w:rFonts w:ascii="Arial Narrow" w:hAnsi="Arial Narrow" w:cs="Arial"/>
          <w:b/>
          <w:caps/>
          <w:sz w:val="18"/>
          <w:szCs w:val="18"/>
        </w:rPr>
        <w:t xml:space="preserve"> RANG, RANG SAINT-SIMON ET RANG NORD-OUEST</w:t>
      </w:r>
    </w:p>
    <w:p w:rsidR="00316EAC" w:rsidRPr="00FC2854" w:rsidRDefault="00316EAC" w:rsidP="00316EAC">
      <w:pPr>
        <w:tabs>
          <w:tab w:val="left" w:leader="underscore" w:pos="5245"/>
          <w:tab w:val="left" w:leader="underscore" w:pos="8080"/>
        </w:tabs>
        <w:contextualSpacing/>
        <w:jc w:val="both"/>
        <w:rPr>
          <w:rFonts w:ascii="Arial Narrow" w:hAnsi="Arial Narrow" w:cs="Arial"/>
          <w:i/>
          <w:sz w:val="18"/>
          <w:szCs w:val="18"/>
        </w:rPr>
      </w:pPr>
    </w:p>
    <w:p w:rsidR="00D94D32" w:rsidRPr="00FC2854" w:rsidRDefault="00D94D32"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la municipalité doit voir à l’amélioration de la qualité de l’eau et particulièrement à réduire la consommation d’eau potable;</w:t>
      </w:r>
    </w:p>
    <w:p w:rsidR="00D94D32" w:rsidRPr="00FC2854" w:rsidRDefault="00D94D32"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l’installation </w:t>
      </w:r>
      <w:r w:rsidR="00F65E0C" w:rsidRPr="00FC2854">
        <w:rPr>
          <w:i w:val="0"/>
          <w:iCs w:val="0"/>
          <w:color w:val="auto"/>
          <w:sz w:val="18"/>
          <w:szCs w:val="18"/>
        </w:rPr>
        <w:t>d’appareils de purge automatisée</w:t>
      </w:r>
      <w:r w:rsidRPr="00FC2854">
        <w:rPr>
          <w:i w:val="0"/>
          <w:iCs w:val="0"/>
          <w:color w:val="auto"/>
          <w:sz w:val="18"/>
          <w:szCs w:val="18"/>
        </w:rPr>
        <w:t xml:space="preserve"> sur la fin du réseau d’aqueduc à la Montée du 4</w:t>
      </w:r>
      <w:r w:rsidRPr="00FC2854">
        <w:rPr>
          <w:i w:val="0"/>
          <w:iCs w:val="0"/>
          <w:color w:val="auto"/>
          <w:sz w:val="18"/>
          <w:szCs w:val="18"/>
          <w:vertAlign w:val="superscript"/>
        </w:rPr>
        <w:t>e</w:t>
      </w:r>
      <w:r w:rsidRPr="00FC2854">
        <w:rPr>
          <w:i w:val="0"/>
          <w:iCs w:val="0"/>
          <w:color w:val="auto"/>
          <w:sz w:val="18"/>
          <w:szCs w:val="18"/>
        </w:rPr>
        <w:t xml:space="preserve"> rang, au rang Saint-Simon et au rang Nord-Ouest permettra l’économie d’eau potable;</w:t>
      </w:r>
    </w:p>
    <w:p w:rsidR="00D94D32" w:rsidRPr="00FC2854" w:rsidRDefault="00D94D32" w:rsidP="00791A3D">
      <w:pPr>
        <w:pStyle w:val="Corpsdetextecm"/>
        <w:spacing w:after="60"/>
        <w:contextualSpacing w:val="0"/>
        <w:rPr>
          <w:i w:val="0"/>
          <w:iCs w:val="0"/>
          <w:color w:val="auto"/>
          <w:sz w:val="18"/>
          <w:szCs w:val="18"/>
        </w:rPr>
      </w:pPr>
      <w:r w:rsidRPr="00FC2854">
        <w:rPr>
          <w:iCs w:val="0"/>
          <w:color w:val="auto"/>
          <w:sz w:val="18"/>
          <w:szCs w:val="18"/>
        </w:rPr>
        <w:t>CONSIDÉRANT</w:t>
      </w:r>
      <w:r w:rsidRPr="00FC2854">
        <w:rPr>
          <w:i w:val="0"/>
          <w:iCs w:val="0"/>
          <w:color w:val="auto"/>
          <w:sz w:val="18"/>
          <w:szCs w:val="18"/>
        </w:rPr>
        <w:t xml:space="preserve"> la soumission reçue de la compagnie </w:t>
      </w:r>
      <w:proofErr w:type="spellStart"/>
      <w:r w:rsidRPr="00FC2854">
        <w:rPr>
          <w:i w:val="0"/>
          <w:iCs w:val="0"/>
          <w:color w:val="auto"/>
          <w:sz w:val="18"/>
          <w:szCs w:val="18"/>
        </w:rPr>
        <w:t>Stelem</w:t>
      </w:r>
      <w:proofErr w:type="spellEnd"/>
      <w:r w:rsidRPr="00FC2854">
        <w:rPr>
          <w:i w:val="0"/>
          <w:iCs w:val="0"/>
          <w:color w:val="auto"/>
          <w:sz w:val="18"/>
          <w:szCs w:val="18"/>
        </w:rPr>
        <w:t xml:space="preserve"> pour la fourniture de</w:t>
      </w:r>
      <w:r w:rsidR="00F65E0C" w:rsidRPr="00FC2854">
        <w:rPr>
          <w:i w:val="0"/>
          <w:iCs w:val="0"/>
          <w:color w:val="auto"/>
          <w:sz w:val="18"/>
          <w:szCs w:val="18"/>
        </w:rPr>
        <w:t> </w:t>
      </w:r>
      <w:r w:rsidRPr="00FC2854">
        <w:rPr>
          <w:i w:val="0"/>
          <w:iCs w:val="0"/>
          <w:color w:val="auto"/>
          <w:sz w:val="18"/>
          <w:szCs w:val="18"/>
        </w:rPr>
        <w:t>:</w:t>
      </w:r>
    </w:p>
    <w:p w:rsidR="00D94D32" w:rsidRPr="00FC2854" w:rsidRDefault="00D94D32" w:rsidP="00791A3D">
      <w:pPr>
        <w:pStyle w:val="Corpsdetextecm"/>
        <w:spacing w:after="60"/>
        <w:ind w:left="284"/>
        <w:contextualSpacing w:val="0"/>
        <w:rPr>
          <w:i w:val="0"/>
          <w:iCs w:val="0"/>
          <w:color w:val="auto"/>
          <w:sz w:val="18"/>
          <w:szCs w:val="18"/>
        </w:rPr>
      </w:pPr>
      <w:r w:rsidRPr="00FC2854">
        <w:rPr>
          <w:i w:val="0"/>
          <w:iCs w:val="0"/>
          <w:color w:val="auto"/>
          <w:sz w:val="18"/>
          <w:szCs w:val="18"/>
        </w:rPr>
        <w:t>Trois (3) appareils de purge automatisée</w:t>
      </w:r>
      <w:r w:rsidR="00F65E0C" w:rsidRPr="00FC2854">
        <w:rPr>
          <w:i w:val="0"/>
          <w:iCs w:val="0"/>
          <w:color w:val="auto"/>
          <w:sz w:val="18"/>
          <w:szCs w:val="18"/>
        </w:rPr>
        <w:t xml:space="preserve"> au montant de 17 985 </w:t>
      </w:r>
      <w:r w:rsidRPr="00FC2854">
        <w:rPr>
          <w:i w:val="0"/>
          <w:iCs w:val="0"/>
          <w:color w:val="auto"/>
          <w:sz w:val="18"/>
          <w:szCs w:val="18"/>
        </w:rPr>
        <w:t>$</w:t>
      </w:r>
    </w:p>
    <w:p w:rsidR="00D94D32" w:rsidRPr="00FC2854" w:rsidRDefault="00D94D32" w:rsidP="00791A3D">
      <w:pPr>
        <w:pStyle w:val="Corpsdetextecm"/>
        <w:spacing w:after="60"/>
        <w:ind w:left="284"/>
        <w:contextualSpacing w:val="0"/>
        <w:rPr>
          <w:i w:val="0"/>
          <w:iCs w:val="0"/>
          <w:color w:val="auto"/>
          <w:sz w:val="18"/>
          <w:szCs w:val="18"/>
        </w:rPr>
      </w:pPr>
      <w:r w:rsidRPr="00FC2854">
        <w:rPr>
          <w:i w:val="0"/>
          <w:iCs w:val="0"/>
          <w:color w:val="auto"/>
          <w:sz w:val="18"/>
          <w:szCs w:val="18"/>
        </w:rPr>
        <w:t xml:space="preserve">Deux (2) ensembles de conversions </w:t>
      </w:r>
      <w:r w:rsidR="00F65E0C" w:rsidRPr="00FC2854">
        <w:rPr>
          <w:i w:val="0"/>
          <w:iCs w:val="0"/>
          <w:color w:val="auto"/>
          <w:sz w:val="18"/>
          <w:szCs w:val="18"/>
        </w:rPr>
        <w:t>au montant de 810 </w:t>
      </w:r>
      <w:r w:rsidRPr="00FC2854">
        <w:rPr>
          <w:i w:val="0"/>
          <w:iCs w:val="0"/>
          <w:color w:val="auto"/>
          <w:sz w:val="18"/>
          <w:szCs w:val="18"/>
        </w:rPr>
        <w:t>$</w:t>
      </w:r>
    </w:p>
    <w:p w:rsidR="00D94D32" w:rsidRPr="00FC2854" w:rsidRDefault="00D94D32" w:rsidP="00791A3D">
      <w:pPr>
        <w:pStyle w:val="Corpsdetextecm"/>
        <w:spacing w:after="60"/>
        <w:ind w:left="284"/>
        <w:contextualSpacing w:val="0"/>
        <w:rPr>
          <w:i w:val="0"/>
          <w:iCs w:val="0"/>
          <w:color w:val="auto"/>
          <w:sz w:val="18"/>
          <w:szCs w:val="18"/>
        </w:rPr>
      </w:pPr>
      <w:r w:rsidRPr="00FC2854">
        <w:rPr>
          <w:i w:val="0"/>
          <w:iCs w:val="0"/>
          <w:color w:val="auto"/>
          <w:sz w:val="18"/>
          <w:szCs w:val="18"/>
        </w:rPr>
        <w:t>D’un programmateur</w:t>
      </w:r>
      <w:r w:rsidR="00F65E0C" w:rsidRPr="00FC2854">
        <w:rPr>
          <w:i w:val="0"/>
          <w:iCs w:val="0"/>
          <w:color w:val="auto"/>
          <w:sz w:val="18"/>
          <w:szCs w:val="18"/>
        </w:rPr>
        <w:t xml:space="preserve"> portatif au montant de 340 </w:t>
      </w:r>
      <w:r w:rsidRPr="00FC2854">
        <w:rPr>
          <w:i w:val="0"/>
          <w:iCs w:val="0"/>
          <w:color w:val="auto"/>
          <w:sz w:val="18"/>
          <w:szCs w:val="18"/>
        </w:rPr>
        <w:t>$;</w:t>
      </w:r>
    </w:p>
    <w:p w:rsidR="00D94D32" w:rsidRPr="00FC2854" w:rsidRDefault="00D94D32" w:rsidP="00791A3D">
      <w:pPr>
        <w:pStyle w:val="Corpsdetextecm"/>
        <w:spacing w:after="60"/>
        <w:contextualSpacing w:val="0"/>
        <w:rPr>
          <w:i w:val="0"/>
          <w:iCs w:val="0"/>
          <w:color w:val="auto"/>
          <w:sz w:val="18"/>
          <w:szCs w:val="18"/>
        </w:rPr>
      </w:pPr>
      <w:r w:rsidRPr="00FC2854">
        <w:rPr>
          <w:i w:val="0"/>
          <w:iCs w:val="0"/>
          <w:color w:val="auto"/>
          <w:sz w:val="18"/>
          <w:szCs w:val="18"/>
        </w:rPr>
        <w:t>IL est proposé par monsieur Jean-Guy Chassé, appuyé par monsieur Daniel Choquette, et résolu à l’unanimité des membres présents;</w:t>
      </w:r>
    </w:p>
    <w:p w:rsidR="00D94D32" w:rsidRPr="00FC2854" w:rsidRDefault="00D94D32" w:rsidP="00791A3D">
      <w:pPr>
        <w:pStyle w:val="Corpsdetextecm"/>
        <w:spacing w:after="60"/>
        <w:contextualSpacing w:val="0"/>
        <w:rPr>
          <w:i w:val="0"/>
          <w:iCs w:val="0"/>
          <w:color w:val="auto"/>
          <w:sz w:val="18"/>
          <w:szCs w:val="18"/>
        </w:rPr>
      </w:pPr>
      <w:r w:rsidRPr="00FC2854">
        <w:rPr>
          <w:i w:val="0"/>
          <w:iCs w:val="0"/>
          <w:color w:val="auto"/>
          <w:sz w:val="18"/>
          <w:szCs w:val="18"/>
        </w:rPr>
        <w:t xml:space="preserve">D’autoriser l’achat des fournitures proposées par la compagnie </w:t>
      </w:r>
      <w:proofErr w:type="spellStart"/>
      <w:r w:rsidRPr="00FC2854">
        <w:rPr>
          <w:i w:val="0"/>
          <w:iCs w:val="0"/>
          <w:color w:val="auto"/>
          <w:sz w:val="18"/>
          <w:szCs w:val="18"/>
        </w:rPr>
        <w:t>Stelem</w:t>
      </w:r>
      <w:proofErr w:type="spellEnd"/>
      <w:r w:rsidRPr="00FC2854">
        <w:rPr>
          <w:i w:val="0"/>
          <w:iCs w:val="0"/>
          <w:color w:val="auto"/>
          <w:sz w:val="18"/>
          <w:szCs w:val="18"/>
        </w:rPr>
        <w:t xml:space="preserve"> </w:t>
      </w:r>
      <w:r w:rsidR="00F65E0C" w:rsidRPr="00FC2854">
        <w:rPr>
          <w:i w:val="0"/>
          <w:iCs w:val="0"/>
          <w:color w:val="auto"/>
          <w:sz w:val="18"/>
          <w:szCs w:val="18"/>
        </w:rPr>
        <w:t>au montant de 19 135 </w:t>
      </w:r>
      <w:r w:rsidRPr="00FC2854">
        <w:rPr>
          <w:i w:val="0"/>
          <w:iCs w:val="0"/>
          <w:color w:val="auto"/>
          <w:sz w:val="18"/>
          <w:szCs w:val="18"/>
        </w:rPr>
        <w:t>$ taxes en sus;</w:t>
      </w:r>
    </w:p>
    <w:p w:rsidR="0064280D" w:rsidRPr="00FC2854" w:rsidRDefault="00D94D32" w:rsidP="00791A3D">
      <w:pPr>
        <w:pStyle w:val="Corpsdetextecm"/>
        <w:spacing w:after="60"/>
        <w:contextualSpacing w:val="0"/>
        <w:rPr>
          <w:i w:val="0"/>
          <w:iCs w:val="0"/>
          <w:color w:val="auto"/>
          <w:sz w:val="18"/>
          <w:szCs w:val="18"/>
        </w:rPr>
      </w:pPr>
      <w:r w:rsidRPr="00FC2854">
        <w:rPr>
          <w:i w:val="0"/>
          <w:iCs w:val="0"/>
          <w:color w:val="auto"/>
          <w:sz w:val="18"/>
          <w:szCs w:val="18"/>
        </w:rPr>
        <w:t>QUE monsieur René Martin, responsable des travaux publics, soit autorisé à faire exécuter et superviser les travaux pour l’installation des fournitures sur le réseau d’aqueduc.</w:t>
      </w:r>
    </w:p>
    <w:p w:rsidR="00791A3D" w:rsidRPr="00FC2854" w:rsidRDefault="00791A3D" w:rsidP="00F65E0C">
      <w:pPr>
        <w:pStyle w:val="Corpsdetextecm"/>
        <w:spacing w:line="360" w:lineRule="auto"/>
        <w:rPr>
          <w:i w:val="0"/>
          <w:iCs w:val="0"/>
          <w:color w:val="auto"/>
          <w:sz w:val="18"/>
          <w:szCs w:val="18"/>
        </w:rPr>
      </w:pPr>
    </w:p>
    <w:p w:rsidR="00497D68" w:rsidRDefault="00497D68" w:rsidP="00497D68">
      <w:pPr>
        <w:pStyle w:val="Corpsdetextecm"/>
        <w:pBdr>
          <w:top w:val="single" w:sz="8" w:space="1" w:color="auto"/>
          <w:left w:val="single" w:sz="8" w:space="4" w:color="auto"/>
          <w:bottom w:val="single" w:sz="8" w:space="1" w:color="auto"/>
          <w:right w:val="single" w:sz="8" w:space="4" w:color="auto"/>
        </w:pBdr>
        <w:shd w:val="pct12" w:color="auto" w:fill="auto"/>
        <w:rPr>
          <w:i w:val="0"/>
          <w:iCs w:val="0"/>
          <w:color w:val="auto"/>
        </w:rPr>
      </w:pPr>
      <w:r>
        <w:rPr>
          <w:i w:val="0"/>
          <w:iCs w:val="0"/>
          <w:color w:val="auto"/>
        </w:rPr>
        <w:t>12</w:t>
      </w:r>
      <w:r w:rsidR="00E21D00">
        <w:rPr>
          <w:i w:val="0"/>
          <w:iCs w:val="0"/>
          <w:color w:val="auto"/>
        </w:rPr>
        <w:t>.</w:t>
      </w:r>
      <w:r>
        <w:rPr>
          <w:i w:val="0"/>
          <w:iCs w:val="0"/>
          <w:color w:val="auto"/>
        </w:rPr>
        <w:tab/>
        <w:t>SANTÉ ET BIEN-ÊTRE</w:t>
      </w:r>
    </w:p>
    <w:p w:rsidR="00F65E0C" w:rsidRPr="00FC2854" w:rsidRDefault="00F65E0C" w:rsidP="00F65E0C">
      <w:pPr>
        <w:pStyle w:val="Corpsdetextecm"/>
        <w:rPr>
          <w:i w:val="0"/>
          <w:iCs w:val="0"/>
          <w:color w:val="auto"/>
          <w:sz w:val="18"/>
          <w:szCs w:val="18"/>
        </w:rPr>
      </w:pPr>
    </w:p>
    <w:p w:rsidR="00E21D00" w:rsidRPr="00FC2854" w:rsidRDefault="00E21D00" w:rsidP="00E21D00">
      <w:pPr>
        <w:jc w:val="both"/>
        <w:rPr>
          <w:rFonts w:ascii="Arial Narrow" w:hAnsi="Arial Narrow" w:cs="Arial"/>
          <w:b/>
          <w:sz w:val="18"/>
          <w:szCs w:val="18"/>
        </w:rPr>
      </w:pPr>
      <w:r w:rsidRPr="00FC2854">
        <w:rPr>
          <w:rFonts w:ascii="Arial Narrow" w:hAnsi="Arial Narrow" w:cs="Arial"/>
          <w:b/>
          <w:sz w:val="18"/>
          <w:szCs w:val="18"/>
        </w:rPr>
        <w:t>2017-10-234</w:t>
      </w:r>
    </w:p>
    <w:p w:rsidR="00E21D00" w:rsidRPr="00FC2854" w:rsidRDefault="00E21D00" w:rsidP="00791A3D">
      <w:pPr>
        <w:pStyle w:val="Corpsdetextecm"/>
        <w:ind w:left="567" w:hanging="567"/>
        <w:rPr>
          <w:b/>
          <w:i w:val="0"/>
          <w:iCs w:val="0"/>
          <w:color w:val="auto"/>
          <w:sz w:val="18"/>
          <w:szCs w:val="18"/>
        </w:rPr>
      </w:pPr>
      <w:r w:rsidRPr="00FC2854">
        <w:rPr>
          <w:b/>
          <w:i w:val="0"/>
          <w:iCs w:val="0"/>
          <w:color w:val="auto"/>
          <w:sz w:val="18"/>
          <w:szCs w:val="18"/>
        </w:rPr>
        <w:t>12.1</w:t>
      </w:r>
      <w:r w:rsidRPr="00FC2854">
        <w:rPr>
          <w:b/>
          <w:i w:val="0"/>
          <w:iCs w:val="0"/>
          <w:color w:val="auto"/>
          <w:sz w:val="18"/>
          <w:szCs w:val="18"/>
        </w:rPr>
        <w:tab/>
        <w:t>FIN DE PROJET – POLITIQUE FAMILIALE MUNICIPALE</w:t>
      </w:r>
    </w:p>
    <w:p w:rsidR="00E21D00" w:rsidRPr="00FC2854" w:rsidRDefault="00E21D00" w:rsidP="00734F5E">
      <w:pPr>
        <w:pStyle w:val="Corpsdetextecm"/>
        <w:pBdr>
          <w:top w:val="single" w:sz="8" w:space="1" w:color="auto"/>
        </w:pBdr>
        <w:rPr>
          <w:b/>
          <w:i w:val="0"/>
          <w:iCs w:val="0"/>
          <w:color w:val="auto"/>
          <w:sz w:val="18"/>
          <w:szCs w:val="18"/>
        </w:rPr>
      </w:pPr>
    </w:p>
    <w:p w:rsidR="00E21D00" w:rsidRPr="00FC2854" w:rsidRDefault="00E21D00" w:rsidP="00791A3D">
      <w:pPr>
        <w:pStyle w:val="Corpsdetextecm"/>
        <w:spacing w:after="60"/>
        <w:contextualSpacing w:val="0"/>
        <w:rPr>
          <w:i w:val="0"/>
          <w:iCs w:val="0"/>
          <w:color w:val="auto"/>
          <w:sz w:val="18"/>
          <w:szCs w:val="18"/>
        </w:rPr>
      </w:pPr>
      <w:r w:rsidRPr="00FC2854">
        <w:rPr>
          <w:iCs w:val="0"/>
          <w:color w:val="auto"/>
          <w:sz w:val="18"/>
          <w:szCs w:val="18"/>
        </w:rPr>
        <w:t>CONSIDÉRANT QU’</w:t>
      </w:r>
      <w:r w:rsidRPr="00FC2854">
        <w:rPr>
          <w:i w:val="0"/>
          <w:iCs w:val="0"/>
          <w:color w:val="auto"/>
          <w:sz w:val="18"/>
          <w:szCs w:val="18"/>
        </w:rPr>
        <w:t>une subvention de 2 500 $ avait été accordée pour la mise à jour de la politique familiale municipale conjointement avec la MRC des Maskoutains;</w:t>
      </w:r>
    </w:p>
    <w:p w:rsidR="00E21D00" w:rsidRPr="00FC2854" w:rsidRDefault="00E21D00"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la municipalité a reçu un premier montant de 1 250 $ pour la première partie du projet qui a été réalisée;</w:t>
      </w:r>
    </w:p>
    <w:p w:rsidR="00E21D00" w:rsidRPr="00FC2854" w:rsidRDefault="00E21D00"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la municipalité n’a pas réalisé la deuxième partie des travaux prévus pour la mise à jour de la politique;</w:t>
      </w:r>
    </w:p>
    <w:p w:rsidR="00E21D00" w:rsidRPr="00FC2854" w:rsidRDefault="00E21D00" w:rsidP="00791A3D">
      <w:pPr>
        <w:pStyle w:val="Corpsdetextecm"/>
        <w:spacing w:after="60"/>
        <w:contextualSpacing w:val="0"/>
        <w:rPr>
          <w:i w:val="0"/>
          <w:iCs w:val="0"/>
          <w:color w:val="auto"/>
          <w:sz w:val="18"/>
          <w:szCs w:val="18"/>
        </w:rPr>
      </w:pPr>
      <w:r w:rsidRPr="00FC2854">
        <w:rPr>
          <w:i w:val="0"/>
          <w:iCs w:val="0"/>
          <w:color w:val="auto"/>
          <w:sz w:val="18"/>
          <w:szCs w:val="18"/>
        </w:rPr>
        <w:t>IL est proposé par madame Lise Cadieux, appuyé par madame Chantal Bernatchez, et résolu à l’unanimité des membres présents;</w:t>
      </w:r>
    </w:p>
    <w:p w:rsidR="00E21D00" w:rsidRDefault="00E21D00" w:rsidP="00791A3D">
      <w:pPr>
        <w:pStyle w:val="Corpsdetextecm"/>
        <w:spacing w:after="60"/>
        <w:contextualSpacing w:val="0"/>
        <w:rPr>
          <w:i w:val="0"/>
          <w:iCs w:val="0"/>
          <w:color w:val="auto"/>
          <w:sz w:val="18"/>
          <w:szCs w:val="18"/>
        </w:rPr>
      </w:pPr>
      <w:r w:rsidRPr="00FC2854">
        <w:rPr>
          <w:i w:val="0"/>
          <w:iCs w:val="0"/>
          <w:color w:val="auto"/>
          <w:sz w:val="18"/>
          <w:szCs w:val="18"/>
        </w:rPr>
        <w:t>D’aviser le Ministère de la Famille de ne pas nous octroyer le montant de 1250 $ représentant la deuxième partie de la subvention puisque le projet n’a pas été finalisé dans les délais prévus.</w:t>
      </w:r>
    </w:p>
    <w:p w:rsidR="00195CAD" w:rsidRPr="00FC2854" w:rsidRDefault="00195CAD" w:rsidP="00791A3D">
      <w:pPr>
        <w:pStyle w:val="Corpsdetextecm"/>
        <w:spacing w:after="60"/>
        <w:contextualSpacing w:val="0"/>
        <w:rPr>
          <w:i w:val="0"/>
          <w:iCs w:val="0"/>
          <w:color w:val="auto"/>
          <w:sz w:val="18"/>
          <w:szCs w:val="18"/>
        </w:rPr>
      </w:pPr>
    </w:p>
    <w:p w:rsidR="00076D67" w:rsidRPr="006C711E" w:rsidRDefault="00E21D00" w:rsidP="006C711E">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cs="Arial"/>
          <w:sz w:val="20"/>
          <w:szCs w:val="20"/>
        </w:rPr>
      </w:pPr>
      <w:r>
        <w:rPr>
          <w:rFonts w:ascii="Arial Narrow" w:hAnsi="Arial Narrow" w:cs="Arial"/>
          <w:caps/>
          <w:sz w:val="20"/>
          <w:szCs w:val="20"/>
        </w:rPr>
        <w:t>13.</w:t>
      </w:r>
      <w:r w:rsidR="006C711E">
        <w:rPr>
          <w:rFonts w:ascii="Arial Narrow" w:hAnsi="Arial Narrow" w:cs="Arial"/>
          <w:caps/>
          <w:sz w:val="20"/>
          <w:szCs w:val="20"/>
        </w:rPr>
        <w:tab/>
      </w:r>
      <w:r w:rsidR="005F117E">
        <w:rPr>
          <w:rFonts w:ascii="Arial Narrow" w:hAnsi="Arial Narrow" w:cs="Arial"/>
          <w:caps/>
          <w:sz w:val="20"/>
          <w:szCs w:val="20"/>
        </w:rPr>
        <w:t xml:space="preserve">AMÉNAGEMENT ET </w:t>
      </w:r>
      <w:r w:rsidR="00076D67" w:rsidRPr="006C711E">
        <w:rPr>
          <w:rFonts w:ascii="Arial Narrow" w:hAnsi="Arial Narrow" w:cs="Arial"/>
          <w:caps/>
          <w:sz w:val="20"/>
          <w:szCs w:val="20"/>
        </w:rPr>
        <w:t>URBANISME</w:t>
      </w:r>
    </w:p>
    <w:p w:rsidR="00076D67" w:rsidRPr="00FC2854" w:rsidRDefault="00076D67" w:rsidP="00316EAC">
      <w:pPr>
        <w:tabs>
          <w:tab w:val="left" w:leader="underscore" w:pos="4678"/>
          <w:tab w:val="left" w:leader="underscore" w:pos="8222"/>
        </w:tabs>
        <w:jc w:val="both"/>
        <w:rPr>
          <w:rFonts w:ascii="Arial Narrow" w:hAnsi="Arial Narrow" w:cs="Arial"/>
          <w:sz w:val="18"/>
          <w:szCs w:val="18"/>
          <w:highlight w:val="yellow"/>
        </w:rPr>
      </w:pPr>
    </w:p>
    <w:p w:rsidR="00076D67" w:rsidRPr="00FC2854" w:rsidRDefault="00E21D00" w:rsidP="00E21D00">
      <w:pPr>
        <w:pStyle w:val="Paragraphedeliste"/>
        <w:pBdr>
          <w:bottom w:val="single" w:sz="4" w:space="1" w:color="auto"/>
        </w:pBdr>
        <w:spacing w:after="0" w:line="240" w:lineRule="auto"/>
        <w:ind w:left="567" w:hanging="567"/>
        <w:jc w:val="both"/>
        <w:rPr>
          <w:rFonts w:ascii="Arial Narrow" w:hAnsi="Arial Narrow" w:cs="Arial"/>
          <w:b/>
          <w:sz w:val="18"/>
          <w:szCs w:val="18"/>
        </w:rPr>
      </w:pPr>
      <w:r w:rsidRPr="00FC2854">
        <w:rPr>
          <w:rFonts w:ascii="Arial Narrow" w:hAnsi="Arial Narrow" w:cs="Arial"/>
          <w:b/>
          <w:sz w:val="18"/>
          <w:szCs w:val="18"/>
        </w:rPr>
        <w:t>13</w:t>
      </w:r>
      <w:r w:rsidR="00076D67" w:rsidRPr="00FC2854">
        <w:rPr>
          <w:rFonts w:ascii="Arial Narrow" w:hAnsi="Arial Narrow" w:cs="Arial"/>
          <w:b/>
          <w:sz w:val="18"/>
          <w:szCs w:val="18"/>
        </w:rPr>
        <w:t>.1</w:t>
      </w:r>
      <w:r w:rsidR="00AC7F56" w:rsidRPr="00FC2854">
        <w:rPr>
          <w:rFonts w:ascii="Arial Narrow" w:hAnsi="Arial Narrow" w:cs="Arial"/>
          <w:b/>
          <w:sz w:val="18"/>
          <w:szCs w:val="18"/>
        </w:rPr>
        <w:tab/>
      </w:r>
      <w:r w:rsidR="00076D67" w:rsidRPr="00FC2854">
        <w:rPr>
          <w:rFonts w:ascii="Arial Narrow" w:hAnsi="Arial Narrow" w:cs="Arial"/>
          <w:b/>
          <w:caps/>
          <w:sz w:val="18"/>
          <w:szCs w:val="18"/>
        </w:rPr>
        <w:t>RAPPORT</w:t>
      </w:r>
      <w:r w:rsidR="0064280D" w:rsidRPr="00FC2854">
        <w:rPr>
          <w:rFonts w:ascii="Arial Narrow" w:hAnsi="Arial Narrow" w:cs="Arial"/>
          <w:b/>
          <w:sz w:val="18"/>
          <w:szCs w:val="18"/>
        </w:rPr>
        <w:t xml:space="preserve"> DES PERMIS ET CERTIFICATS </w:t>
      </w:r>
      <w:r w:rsidRPr="00FC2854">
        <w:rPr>
          <w:rFonts w:ascii="Arial Narrow" w:hAnsi="Arial Narrow" w:cs="Arial"/>
          <w:b/>
          <w:sz w:val="18"/>
          <w:szCs w:val="18"/>
        </w:rPr>
        <w:t>SEPTEMBRE 2017 –</w:t>
      </w:r>
      <w:r w:rsidR="00076D67" w:rsidRPr="00FC2854">
        <w:rPr>
          <w:rFonts w:ascii="Arial Narrow" w:hAnsi="Arial Narrow" w:cs="Arial"/>
          <w:b/>
          <w:sz w:val="18"/>
          <w:szCs w:val="18"/>
        </w:rPr>
        <w:t xml:space="preserve"> DÉPÔT</w:t>
      </w:r>
    </w:p>
    <w:p w:rsidR="005F6281" w:rsidRPr="00FC2854" w:rsidRDefault="005F6281" w:rsidP="00316EAC">
      <w:pPr>
        <w:jc w:val="both"/>
        <w:rPr>
          <w:rFonts w:ascii="Arial Narrow" w:hAnsi="Arial Narrow" w:cs="Arial"/>
          <w:sz w:val="18"/>
          <w:szCs w:val="18"/>
        </w:rPr>
      </w:pPr>
    </w:p>
    <w:p w:rsidR="00076D67" w:rsidRPr="00FC2854" w:rsidRDefault="00076D67" w:rsidP="00791A3D">
      <w:pPr>
        <w:jc w:val="both"/>
        <w:rPr>
          <w:rFonts w:ascii="Arial Narrow" w:hAnsi="Arial Narrow" w:cs="Arial"/>
          <w:sz w:val="18"/>
          <w:szCs w:val="18"/>
        </w:rPr>
      </w:pPr>
      <w:r w:rsidRPr="00FC2854">
        <w:rPr>
          <w:rFonts w:ascii="Arial Narrow" w:hAnsi="Arial Narrow" w:cs="Arial"/>
          <w:sz w:val="18"/>
          <w:szCs w:val="18"/>
        </w:rPr>
        <w:t>Dépôt du rapport des permis et certificats émis par l’inspecteur</w:t>
      </w:r>
      <w:r w:rsidR="00B01E77" w:rsidRPr="00FC2854">
        <w:rPr>
          <w:rFonts w:ascii="Arial Narrow" w:hAnsi="Arial Narrow" w:cs="Arial"/>
          <w:sz w:val="18"/>
          <w:szCs w:val="18"/>
        </w:rPr>
        <w:t xml:space="preserve"> </w:t>
      </w:r>
      <w:r w:rsidR="00E21D00" w:rsidRPr="00FC2854">
        <w:rPr>
          <w:rFonts w:ascii="Arial Narrow" w:hAnsi="Arial Narrow" w:cs="Arial"/>
          <w:sz w:val="18"/>
          <w:szCs w:val="18"/>
        </w:rPr>
        <w:t>en bâtiment pour le mois de septembre</w:t>
      </w:r>
      <w:r w:rsidR="006C711E" w:rsidRPr="00FC2854">
        <w:rPr>
          <w:rFonts w:ascii="Arial Narrow" w:hAnsi="Arial Narrow" w:cs="Arial"/>
          <w:sz w:val="18"/>
          <w:szCs w:val="18"/>
        </w:rPr>
        <w:t xml:space="preserve"> </w:t>
      </w:r>
      <w:r w:rsidRPr="00FC2854">
        <w:rPr>
          <w:rFonts w:ascii="Arial Narrow" w:hAnsi="Arial Narrow" w:cs="Arial"/>
          <w:sz w:val="18"/>
          <w:szCs w:val="18"/>
        </w:rPr>
        <w:t>2017.</w:t>
      </w:r>
    </w:p>
    <w:p w:rsidR="00076D67" w:rsidRPr="00FC2854" w:rsidRDefault="00076D67" w:rsidP="00316EAC">
      <w:pPr>
        <w:jc w:val="both"/>
        <w:rPr>
          <w:rFonts w:ascii="Arial Narrow" w:hAnsi="Arial Narrow" w:cs="Arial"/>
          <w:sz w:val="18"/>
          <w:szCs w:val="18"/>
        </w:rPr>
      </w:pPr>
    </w:p>
    <w:p w:rsidR="00076D67" w:rsidRPr="00FC2854" w:rsidRDefault="00E21D00" w:rsidP="00E21D00">
      <w:pPr>
        <w:pStyle w:val="Paragraphedeliste"/>
        <w:pBdr>
          <w:bottom w:val="single" w:sz="4" w:space="1" w:color="auto"/>
        </w:pBdr>
        <w:spacing w:after="0" w:line="240" w:lineRule="auto"/>
        <w:ind w:left="567" w:hanging="567"/>
        <w:jc w:val="both"/>
        <w:rPr>
          <w:rFonts w:ascii="Arial Narrow" w:hAnsi="Arial Narrow" w:cs="Arial"/>
          <w:b/>
          <w:sz w:val="18"/>
          <w:szCs w:val="18"/>
        </w:rPr>
      </w:pPr>
      <w:r w:rsidRPr="00FC2854">
        <w:rPr>
          <w:rFonts w:ascii="Arial Narrow" w:hAnsi="Arial Narrow" w:cs="Arial"/>
          <w:b/>
          <w:sz w:val="18"/>
          <w:szCs w:val="18"/>
        </w:rPr>
        <w:t>13.2</w:t>
      </w:r>
      <w:r w:rsidR="00AC7F56" w:rsidRPr="00FC2854">
        <w:rPr>
          <w:rFonts w:ascii="Arial Narrow" w:hAnsi="Arial Narrow" w:cs="Arial"/>
          <w:b/>
          <w:sz w:val="18"/>
          <w:szCs w:val="18"/>
        </w:rPr>
        <w:tab/>
      </w:r>
      <w:r w:rsidR="00076D67" w:rsidRPr="00FC2854">
        <w:rPr>
          <w:rFonts w:ascii="Arial Narrow" w:hAnsi="Arial Narrow" w:cs="Arial"/>
          <w:b/>
          <w:caps/>
          <w:sz w:val="18"/>
          <w:szCs w:val="18"/>
        </w:rPr>
        <w:t>PROCÈS-VERBAL</w:t>
      </w:r>
      <w:r w:rsidR="00076D67" w:rsidRPr="00FC2854">
        <w:rPr>
          <w:rFonts w:ascii="Arial Narrow" w:hAnsi="Arial Narrow" w:cs="Arial"/>
          <w:b/>
          <w:sz w:val="18"/>
          <w:szCs w:val="18"/>
        </w:rPr>
        <w:t xml:space="preserve"> DE L</w:t>
      </w:r>
      <w:r w:rsidR="00B01E77" w:rsidRPr="00FC2854">
        <w:rPr>
          <w:rFonts w:ascii="Arial Narrow" w:hAnsi="Arial Narrow" w:cs="Arial"/>
          <w:b/>
          <w:sz w:val="18"/>
          <w:szCs w:val="18"/>
        </w:rPr>
        <w:t>A</w:t>
      </w:r>
      <w:r w:rsidR="0064280D" w:rsidRPr="00FC2854">
        <w:rPr>
          <w:rFonts w:ascii="Arial Narrow" w:hAnsi="Arial Narrow" w:cs="Arial"/>
          <w:b/>
          <w:sz w:val="18"/>
          <w:szCs w:val="18"/>
        </w:rPr>
        <w:t xml:space="preserve"> RÉUNION DU CCU TENUE LE </w:t>
      </w:r>
      <w:r w:rsidRPr="00FC2854">
        <w:rPr>
          <w:rFonts w:ascii="Arial Narrow" w:hAnsi="Arial Narrow" w:cs="Arial"/>
          <w:b/>
          <w:sz w:val="18"/>
          <w:szCs w:val="18"/>
        </w:rPr>
        <w:t>25 SEPTEMBRE 2017 –</w:t>
      </w:r>
      <w:r w:rsidR="00076D67" w:rsidRPr="00FC2854">
        <w:rPr>
          <w:rFonts w:ascii="Arial Narrow" w:hAnsi="Arial Narrow" w:cs="Arial"/>
          <w:b/>
          <w:sz w:val="18"/>
          <w:szCs w:val="18"/>
        </w:rPr>
        <w:t xml:space="preserve"> DÉPÔT</w:t>
      </w:r>
    </w:p>
    <w:p w:rsidR="005F6281" w:rsidRPr="00FC2854" w:rsidRDefault="005F6281" w:rsidP="00316EAC">
      <w:pPr>
        <w:jc w:val="both"/>
        <w:rPr>
          <w:rFonts w:ascii="Arial Narrow" w:hAnsi="Arial Narrow" w:cs="Arial"/>
          <w:sz w:val="18"/>
          <w:szCs w:val="18"/>
        </w:rPr>
      </w:pPr>
    </w:p>
    <w:p w:rsidR="00076D67" w:rsidRPr="00FC2854" w:rsidRDefault="00076D67" w:rsidP="00316EAC">
      <w:pPr>
        <w:jc w:val="both"/>
        <w:rPr>
          <w:rFonts w:ascii="Arial Narrow" w:hAnsi="Arial Narrow" w:cs="Arial"/>
          <w:sz w:val="18"/>
          <w:szCs w:val="18"/>
        </w:rPr>
      </w:pPr>
      <w:r w:rsidRPr="00FC2854">
        <w:rPr>
          <w:rFonts w:ascii="Arial Narrow" w:hAnsi="Arial Narrow" w:cs="Arial"/>
          <w:sz w:val="18"/>
          <w:szCs w:val="18"/>
        </w:rPr>
        <w:t xml:space="preserve">La directrice générale a déposé le procès-verbal de la réunion du comité </w:t>
      </w:r>
      <w:r w:rsidR="0064280D" w:rsidRPr="00FC2854">
        <w:rPr>
          <w:rFonts w:ascii="Arial Narrow" w:hAnsi="Arial Narrow" w:cs="Arial"/>
          <w:sz w:val="18"/>
          <w:szCs w:val="18"/>
        </w:rPr>
        <w:t xml:space="preserve">d’urbanisme tenue le </w:t>
      </w:r>
      <w:r w:rsidR="00E21D00" w:rsidRPr="00FC2854">
        <w:rPr>
          <w:rFonts w:ascii="Arial Narrow" w:hAnsi="Arial Narrow" w:cs="Arial"/>
          <w:sz w:val="18"/>
          <w:szCs w:val="18"/>
        </w:rPr>
        <w:t xml:space="preserve">25 septembre </w:t>
      </w:r>
      <w:r w:rsidRPr="00FC2854">
        <w:rPr>
          <w:rFonts w:ascii="Arial Narrow" w:hAnsi="Arial Narrow" w:cs="Arial"/>
          <w:sz w:val="18"/>
          <w:szCs w:val="18"/>
        </w:rPr>
        <w:t>2017.</w:t>
      </w:r>
    </w:p>
    <w:p w:rsidR="00076D67" w:rsidRPr="00FC2854" w:rsidRDefault="00076D67" w:rsidP="00316EAC">
      <w:pPr>
        <w:jc w:val="both"/>
        <w:rPr>
          <w:rFonts w:ascii="Arial Narrow" w:hAnsi="Arial Narrow" w:cs="Arial"/>
          <w:b/>
          <w:sz w:val="18"/>
          <w:szCs w:val="18"/>
        </w:rPr>
      </w:pPr>
    </w:p>
    <w:p w:rsidR="00E657A5" w:rsidRPr="00FC2854" w:rsidRDefault="00E21D00" w:rsidP="00316EAC">
      <w:pPr>
        <w:jc w:val="both"/>
        <w:rPr>
          <w:rFonts w:ascii="Arial Narrow" w:hAnsi="Arial Narrow" w:cs="Arial"/>
          <w:b/>
          <w:sz w:val="18"/>
          <w:szCs w:val="18"/>
        </w:rPr>
      </w:pPr>
      <w:r w:rsidRPr="00FC2854">
        <w:rPr>
          <w:rFonts w:ascii="Arial Narrow" w:hAnsi="Arial Narrow" w:cs="Arial"/>
          <w:b/>
          <w:sz w:val="18"/>
          <w:szCs w:val="18"/>
        </w:rPr>
        <w:t>2017-10-235</w:t>
      </w:r>
    </w:p>
    <w:p w:rsidR="00842511" w:rsidRPr="00FC2854" w:rsidRDefault="000E78EC" w:rsidP="000E78EC">
      <w:pPr>
        <w:pBdr>
          <w:bottom w:val="single" w:sz="4" w:space="1" w:color="auto"/>
        </w:pBdr>
        <w:ind w:left="567" w:hanging="567"/>
        <w:jc w:val="both"/>
        <w:rPr>
          <w:rFonts w:ascii="Arial Narrow" w:hAnsi="Arial Narrow" w:cs="Arial"/>
          <w:b/>
          <w:sz w:val="18"/>
          <w:szCs w:val="18"/>
        </w:rPr>
      </w:pPr>
      <w:r w:rsidRPr="00FC2854">
        <w:rPr>
          <w:rFonts w:ascii="Arial Narrow" w:hAnsi="Arial Narrow" w:cs="Arial"/>
          <w:b/>
          <w:sz w:val="18"/>
          <w:szCs w:val="18"/>
        </w:rPr>
        <w:t>13.3</w:t>
      </w:r>
      <w:r w:rsidRPr="00FC2854">
        <w:rPr>
          <w:rFonts w:ascii="Arial Narrow" w:hAnsi="Arial Narrow" w:cs="Arial"/>
          <w:b/>
          <w:sz w:val="18"/>
          <w:szCs w:val="18"/>
        </w:rPr>
        <w:tab/>
        <w:t>DÉROGATION MINEURE JOSÉE COUTURE – 750 RANG SAINT-SIMON</w:t>
      </w:r>
    </w:p>
    <w:p w:rsidR="000E78EC" w:rsidRPr="00FC2854" w:rsidRDefault="000E78EC" w:rsidP="000E78EC">
      <w:pPr>
        <w:jc w:val="both"/>
        <w:rPr>
          <w:rFonts w:ascii="Arial Narrow" w:hAnsi="Arial Narrow"/>
          <w:color w:val="000000"/>
          <w:sz w:val="18"/>
          <w:szCs w:val="18"/>
        </w:rPr>
      </w:pPr>
    </w:p>
    <w:p w:rsidR="000E78EC" w:rsidRPr="00FC2854" w:rsidRDefault="000E78EC" w:rsidP="00791A3D">
      <w:pPr>
        <w:pStyle w:val="Corpsdetextecm"/>
        <w:spacing w:after="60"/>
        <w:contextualSpacing w:val="0"/>
        <w:rPr>
          <w:i w:val="0"/>
          <w:iCs w:val="0"/>
          <w:color w:val="auto"/>
          <w:sz w:val="18"/>
          <w:szCs w:val="18"/>
        </w:rPr>
      </w:pPr>
      <w:r w:rsidRPr="00FC2854">
        <w:rPr>
          <w:i w:val="0"/>
          <w:iCs w:val="0"/>
          <w:color w:val="auto"/>
          <w:sz w:val="18"/>
          <w:szCs w:val="18"/>
        </w:rPr>
        <w:t xml:space="preserve">Demande de dérogation mineure DM-2017-12 présentée par Josée Couture pour le lot 2 368 017 situé au 750 rang Saint-Simon. L’effet de cette demande, si elle est accueillie, vise l’implantation d’un bâtiment </w:t>
      </w:r>
      <w:r w:rsidRPr="00FC2854">
        <w:rPr>
          <w:i w:val="0"/>
          <w:iCs w:val="0"/>
          <w:color w:val="auto"/>
          <w:sz w:val="18"/>
          <w:szCs w:val="18"/>
        </w:rPr>
        <w:lastRenderedPageBreak/>
        <w:t>accessoire agricole existant, suite à une subdivision projetée du terrain dont la marge latérale deviendra dérogatoire.</w:t>
      </w:r>
    </w:p>
    <w:p w:rsidR="000E78EC" w:rsidRPr="00FC2854" w:rsidRDefault="000E78EC" w:rsidP="00791A3D">
      <w:pPr>
        <w:pStyle w:val="Corpsdetextecm"/>
        <w:spacing w:after="60"/>
        <w:contextualSpacing w:val="0"/>
        <w:rPr>
          <w:i w:val="0"/>
          <w:iCs w:val="0"/>
          <w:color w:val="auto"/>
          <w:sz w:val="18"/>
          <w:szCs w:val="18"/>
        </w:rPr>
      </w:pPr>
      <w:r w:rsidRPr="00FC2854">
        <w:rPr>
          <w:i w:val="0"/>
          <w:iCs w:val="0"/>
          <w:color w:val="auto"/>
          <w:sz w:val="18"/>
          <w:szCs w:val="18"/>
        </w:rPr>
        <w:t>La marge latérale du bâtiment accessoire agricole sera de 1,62m au lieu du</w:t>
      </w:r>
      <w:r w:rsidR="00193D91" w:rsidRPr="00FC2854">
        <w:rPr>
          <w:i w:val="0"/>
          <w:iCs w:val="0"/>
          <w:color w:val="auto"/>
          <w:sz w:val="18"/>
          <w:szCs w:val="18"/>
        </w:rPr>
        <w:t xml:space="preserve"> 5,00m prescrit. </w:t>
      </w:r>
      <w:r w:rsidRPr="00FC2854">
        <w:rPr>
          <w:i w:val="0"/>
          <w:iCs w:val="0"/>
          <w:color w:val="auto"/>
          <w:sz w:val="18"/>
          <w:szCs w:val="18"/>
        </w:rPr>
        <w:t>La dérogation est de 3,38m.</w:t>
      </w:r>
    </w:p>
    <w:p w:rsidR="000E78EC" w:rsidRPr="00FC2854" w:rsidRDefault="000E78EC"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les membres du CCU ont analysés la demande de dérogation mineure et qu’ils recommandent, à l’unanimité, au conseil municipal d’accepter la demande présentée pour le 750 rang Saint-Simon;</w:t>
      </w:r>
    </w:p>
    <w:p w:rsidR="000E78EC" w:rsidRPr="00FC2854" w:rsidRDefault="00193D91" w:rsidP="00791A3D">
      <w:pPr>
        <w:pStyle w:val="Corpsdetextecm"/>
        <w:spacing w:after="60"/>
        <w:contextualSpacing w:val="0"/>
        <w:rPr>
          <w:i w:val="0"/>
          <w:iCs w:val="0"/>
          <w:color w:val="auto"/>
          <w:sz w:val="18"/>
          <w:szCs w:val="18"/>
        </w:rPr>
      </w:pPr>
      <w:r w:rsidRPr="00FC2854">
        <w:rPr>
          <w:iCs w:val="0"/>
          <w:color w:val="auto"/>
          <w:sz w:val="18"/>
          <w:szCs w:val="18"/>
        </w:rPr>
        <w:t>CONSIDÉRANT</w:t>
      </w:r>
      <w:r w:rsidR="000E78EC" w:rsidRPr="00FC2854">
        <w:rPr>
          <w:i w:val="0"/>
          <w:iCs w:val="0"/>
          <w:color w:val="auto"/>
          <w:sz w:val="18"/>
          <w:szCs w:val="18"/>
        </w:rPr>
        <w:t xml:space="preserve"> la bonne foi de la propriétaire;</w:t>
      </w:r>
    </w:p>
    <w:p w:rsidR="000E78EC" w:rsidRPr="00FC2854" w:rsidRDefault="00193D91" w:rsidP="00791A3D">
      <w:pPr>
        <w:pStyle w:val="Corpsdetextecm"/>
        <w:spacing w:after="60"/>
        <w:contextualSpacing w:val="0"/>
        <w:rPr>
          <w:i w:val="0"/>
          <w:iCs w:val="0"/>
          <w:color w:val="auto"/>
          <w:sz w:val="18"/>
          <w:szCs w:val="18"/>
        </w:rPr>
      </w:pPr>
      <w:r w:rsidRPr="00FC2854">
        <w:rPr>
          <w:iCs w:val="0"/>
          <w:color w:val="auto"/>
          <w:sz w:val="18"/>
          <w:szCs w:val="18"/>
        </w:rPr>
        <w:t xml:space="preserve">CONSIDÉRANT </w:t>
      </w:r>
      <w:r w:rsidR="000E78EC" w:rsidRPr="00FC2854">
        <w:rPr>
          <w:i w:val="0"/>
          <w:iCs w:val="0"/>
          <w:color w:val="auto"/>
          <w:sz w:val="18"/>
          <w:szCs w:val="18"/>
        </w:rPr>
        <w:t>la petite superficie et l’aspect résidentiel du bâtiment;</w:t>
      </w:r>
    </w:p>
    <w:p w:rsidR="000E78EC" w:rsidRPr="00FC2854" w:rsidRDefault="00193D91"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w:t>
      </w:r>
      <w:r w:rsidR="000E78EC" w:rsidRPr="00FC2854">
        <w:rPr>
          <w:i w:val="0"/>
          <w:iCs w:val="0"/>
          <w:color w:val="auto"/>
          <w:sz w:val="18"/>
          <w:szCs w:val="18"/>
        </w:rPr>
        <w:t>le préjudice aux propriétaires voisins est faible (terre en culture);</w:t>
      </w:r>
    </w:p>
    <w:p w:rsidR="000E78EC" w:rsidRPr="00FC2854" w:rsidRDefault="000E78EC" w:rsidP="00791A3D">
      <w:pPr>
        <w:pStyle w:val="Corpsdetextecm"/>
        <w:spacing w:after="60"/>
        <w:contextualSpacing w:val="0"/>
        <w:rPr>
          <w:i w:val="0"/>
          <w:iCs w:val="0"/>
          <w:color w:val="auto"/>
          <w:sz w:val="18"/>
          <w:szCs w:val="18"/>
        </w:rPr>
      </w:pPr>
      <w:r w:rsidRPr="00FC2854">
        <w:rPr>
          <w:i w:val="0"/>
          <w:iCs w:val="0"/>
          <w:color w:val="auto"/>
          <w:sz w:val="18"/>
          <w:szCs w:val="18"/>
        </w:rPr>
        <w:t>IL est proposé par madame Lise Cadieux, appuyé par madame Chantal Bernatchez, et résolu à l’unanimité des membres présents;</w:t>
      </w:r>
    </w:p>
    <w:p w:rsidR="000E78EC" w:rsidRPr="00FC2854" w:rsidRDefault="000E78EC" w:rsidP="00791A3D">
      <w:pPr>
        <w:pStyle w:val="Corpsdetextecm"/>
        <w:rPr>
          <w:i w:val="0"/>
          <w:iCs w:val="0"/>
          <w:color w:val="auto"/>
          <w:sz w:val="18"/>
          <w:szCs w:val="18"/>
        </w:rPr>
      </w:pPr>
      <w:r w:rsidRPr="00FC2854">
        <w:rPr>
          <w:i w:val="0"/>
          <w:iCs w:val="0"/>
          <w:color w:val="auto"/>
          <w:sz w:val="18"/>
          <w:szCs w:val="18"/>
        </w:rPr>
        <w:t>D’accepter la demande de Josée Couture pour l’implantation existante d’un bâtiment accessoire agricole sur le lot 2 368 017.</w:t>
      </w:r>
    </w:p>
    <w:p w:rsidR="0064280D" w:rsidRPr="00FC2854" w:rsidRDefault="0064280D" w:rsidP="00193D91">
      <w:pPr>
        <w:jc w:val="both"/>
        <w:rPr>
          <w:rFonts w:ascii="Arial Narrow" w:hAnsi="Arial Narrow" w:cs="Arial"/>
          <w:b/>
          <w:sz w:val="18"/>
          <w:szCs w:val="18"/>
        </w:rPr>
      </w:pPr>
    </w:p>
    <w:p w:rsidR="0064280D" w:rsidRPr="00FC2854" w:rsidRDefault="00842511" w:rsidP="00C35219">
      <w:pPr>
        <w:jc w:val="both"/>
        <w:rPr>
          <w:rFonts w:ascii="Arial Narrow" w:hAnsi="Arial Narrow" w:cs="Arial"/>
          <w:b/>
          <w:sz w:val="18"/>
          <w:szCs w:val="18"/>
        </w:rPr>
      </w:pPr>
      <w:r w:rsidRPr="00FC2854">
        <w:rPr>
          <w:rFonts w:ascii="Arial Narrow" w:hAnsi="Arial Narrow" w:cs="Arial"/>
          <w:b/>
          <w:sz w:val="18"/>
          <w:szCs w:val="18"/>
        </w:rPr>
        <w:t>2017-</w:t>
      </w:r>
      <w:r w:rsidR="00193D91" w:rsidRPr="00FC2854">
        <w:rPr>
          <w:rFonts w:ascii="Arial Narrow" w:hAnsi="Arial Narrow" w:cs="Arial"/>
          <w:b/>
          <w:sz w:val="18"/>
          <w:szCs w:val="18"/>
        </w:rPr>
        <w:t>10-236</w:t>
      </w:r>
    </w:p>
    <w:p w:rsidR="0064280D" w:rsidRPr="00FC2854" w:rsidRDefault="00193D91" w:rsidP="00193D91">
      <w:pPr>
        <w:pBdr>
          <w:bottom w:val="single" w:sz="4" w:space="1" w:color="auto"/>
        </w:pBdr>
        <w:ind w:left="567" w:hanging="567"/>
        <w:jc w:val="both"/>
        <w:rPr>
          <w:rFonts w:ascii="Arial Narrow" w:hAnsi="Arial Narrow" w:cs="Arial"/>
          <w:b/>
          <w:sz w:val="18"/>
          <w:szCs w:val="18"/>
        </w:rPr>
      </w:pPr>
      <w:r w:rsidRPr="00FC2854">
        <w:rPr>
          <w:rFonts w:ascii="Arial Narrow" w:hAnsi="Arial Narrow" w:cs="Arial"/>
          <w:b/>
          <w:sz w:val="18"/>
          <w:szCs w:val="18"/>
        </w:rPr>
        <w:t>13</w:t>
      </w:r>
      <w:r w:rsidR="0064280D" w:rsidRPr="00FC2854">
        <w:rPr>
          <w:rFonts w:ascii="Arial Narrow" w:hAnsi="Arial Narrow" w:cs="Arial"/>
          <w:b/>
          <w:sz w:val="18"/>
          <w:szCs w:val="18"/>
        </w:rPr>
        <w:t>.4</w:t>
      </w:r>
      <w:r w:rsidRPr="00FC2854">
        <w:rPr>
          <w:rFonts w:ascii="Arial Narrow" w:hAnsi="Arial Narrow" w:cs="Arial"/>
          <w:b/>
          <w:sz w:val="18"/>
          <w:szCs w:val="18"/>
        </w:rPr>
        <w:tab/>
        <w:t>DÉROGATION MINEURE PIERRE-FREDERIC BEAUREGARD – 1635 PETIT RANG</w:t>
      </w:r>
    </w:p>
    <w:p w:rsidR="0064280D" w:rsidRPr="00FC2854" w:rsidRDefault="0064280D" w:rsidP="0064280D">
      <w:pPr>
        <w:pStyle w:val="Paragraphedeliste"/>
        <w:spacing w:after="0" w:line="240" w:lineRule="auto"/>
        <w:ind w:left="0"/>
        <w:jc w:val="both"/>
        <w:rPr>
          <w:rFonts w:ascii="Arial Narrow" w:hAnsi="Arial Narrow"/>
          <w:sz w:val="18"/>
          <w:szCs w:val="18"/>
        </w:rPr>
      </w:pPr>
    </w:p>
    <w:p w:rsidR="00193D91" w:rsidRPr="00FC2854" w:rsidRDefault="00193D91" w:rsidP="00791A3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Demande de dérogation mineure DM-2017-13 présentée par Pierre-Frédéric Beauregard pour le lot 4 415 725 situé au 1635 Petit Rang. L’effet de cette demande, si elle est accueillie, vise l’implantation d’un garage résidentiel dans la cour avant.</w:t>
      </w:r>
    </w:p>
    <w:p w:rsidR="00193D91" w:rsidRPr="00FC2854" w:rsidRDefault="00193D91" w:rsidP="00791A3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Le règlement de zonage 09-370, article 7.1.2 stipule que les bâtiments accessoires sont proscrits dans la cour avant.</w:t>
      </w:r>
    </w:p>
    <w:p w:rsidR="00193D91" w:rsidRPr="00FC2854" w:rsidRDefault="00193D91" w:rsidP="00791A3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les membres du CCU ont analysés la demande de dérogation mineure et qu’ils recommandent, à l’unanimité, au conseil municipal d’accepter la demande présentée pour le 1635 Petit Rang;</w:t>
      </w:r>
    </w:p>
    <w:p w:rsidR="00193D91" w:rsidRPr="00FC2854" w:rsidRDefault="00195CAD" w:rsidP="00791A3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w:t>
      </w:r>
      <w:r w:rsidRPr="00FC2854">
        <w:rPr>
          <w:rFonts w:ascii="Arial Narrow" w:eastAsia="Times New Roman" w:hAnsi="Arial Narrow"/>
          <w:sz w:val="18"/>
          <w:szCs w:val="18"/>
          <w:lang w:eastAsia="fr-FR"/>
        </w:rPr>
        <w:t xml:space="preserve"> </w:t>
      </w:r>
      <w:r w:rsidR="00193D91" w:rsidRPr="00FC2854">
        <w:rPr>
          <w:rFonts w:ascii="Arial Narrow" w:eastAsia="Times New Roman" w:hAnsi="Arial Narrow"/>
          <w:sz w:val="18"/>
          <w:szCs w:val="18"/>
          <w:lang w:eastAsia="fr-FR"/>
        </w:rPr>
        <w:t>la configuration du terrain et l’emplacement de la maison;</w:t>
      </w:r>
    </w:p>
    <w:p w:rsidR="00193D91" w:rsidRPr="00FC2854" w:rsidRDefault="00791A3D" w:rsidP="00791A3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w:t>
      </w:r>
      <w:r w:rsidR="00193D91" w:rsidRPr="00FC2854">
        <w:rPr>
          <w:rFonts w:ascii="Arial Narrow" w:eastAsia="Times New Roman" w:hAnsi="Arial Narrow"/>
          <w:sz w:val="18"/>
          <w:szCs w:val="18"/>
          <w:lang w:eastAsia="fr-FR"/>
        </w:rPr>
        <w:t xml:space="preserve"> la bonne foi du propriétaire;</w:t>
      </w:r>
    </w:p>
    <w:p w:rsidR="00193D91" w:rsidRPr="00FC2854" w:rsidRDefault="00791A3D" w:rsidP="00791A3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w:t>
      </w:r>
      <w:r w:rsidR="00193D91" w:rsidRPr="00FC2854">
        <w:rPr>
          <w:rFonts w:ascii="Arial Narrow" w:eastAsia="Times New Roman" w:hAnsi="Arial Narrow"/>
          <w:sz w:val="18"/>
          <w:szCs w:val="18"/>
          <w:lang w:eastAsia="fr-FR"/>
        </w:rPr>
        <w:t>le préjudice aux propriétaires voisins est faible;</w:t>
      </w:r>
    </w:p>
    <w:p w:rsidR="00193D91" w:rsidRPr="00FC2854" w:rsidRDefault="00791A3D" w:rsidP="00791A3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i/>
          <w:sz w:val="18"/>
          <w:szCs w:val="18"/>
          <w:lang w:eastAsia="fr-FR"/>
        </w:rPr>
        <w:t>CONSIDÉRANT QUE</w:t>
      </w:r>
      <w:r w:rsidRPr="00FC2854">
        <w:rPr>
          <w:rFonts w:ascii="Arial Narrow" w:eastAsia="Times New Roman" w:hAnsi="Arial Narrow"/>
          <w:sz w:val="18"/>
          <w:szCs w:val="18"/>
          <w:lang w:eastAsia="fr-FR"/>
        </w:rPr>
        <w:t xml:space="preserve"> </w:t>
      </w:r>
      <w:r w:rsidR="00193D91" w:rsidRPr="00FC2854">
        <w:rPr>
          <w:rFonts w:ascii="Arial Narrow" w:eastAsia="Times New Roman" w:hAnsi="Arial Narrow"/>
          <w:sz w:val="18"/>
          <w:szCs w:val="18"/>
          <w:lang w:eastAsia="fr-FR"/>
        </w:rPr>
        <w:t>la résolution 2013-06-118 DM-2013-05 acceptait une dérogation mineure pour l’implantation d’un garage résidentiel dans la cour avant pour cette même propriété;</w:t>
      </w:r>
    </w:p>
    <w:p w:rsidR="00193D91" w:rsidRPr="00FC2854" w:rsidRDefault="00193D91" w:rsidP="00791A3D">
      <w:pPr>
        <w:pStyle w:val="Paragraphedeliste"/>
        <w:tabs>
          <w:tab w:val="left" w:leader="underscore" w:pos="5103"/>
          <w:tab w:val="left" w:leader="underscore" w:pos="8222"/>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monsieur Daniel Choquette, appuyé par madame Lise Cadieux, et résolu à l’unanimité des membres présents;</w:t>
      </w:r>
    </w:p>
    <w:p w:rsidR="00193D91" w:rsidRPr="00FC2854" w:rsidRDefault="00193D91" w:rsidP="00195CAD">
      <w:pPr>
        <w:pStyle w:val="Paragraphedeliste"/>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D’accepter la demande de Pierre-Frédéric Beauregard pour l’implantation d’un garage résidentiel dans la cour avant à 17,5m de la limite avant de la propriété.</w:t>
      </w:r>
    </w:p>
    <w:p w:rsidR="00791A3D" w:rsidRPr="00FC2854" w:rsidRDefault="00791A3D" w:rsidP="00791A3D">
      <w:pPr>
        <w:pStyle w:val="Paragraphedeliste"/>
        <w:spacing w:after="60" w:line="240" w:lineRule="auto"/>
        <w:ind w:left="0"/>
        <w:contextualSpacing w:val="0"/>
        <w:jc w:val="both"/>
        <w:rPr>
          <w:rFonts w:ascii="Arial Narrow" w:eastAsia="Times New Roman" w:hAnsi="Arial Narrow"/>
          <w:sz w:val="18"/>
          <w:szCs w:val="18"/>
          <w:lang w:eastAsia="fr-FR"/>
        </w:rPr>
      </w:pPr>
    </w:p>
    <w:p w:rsidR="0064280D" w:rsidRPr="00FC2854" w:rsidRDefault="00193D91" w:rsidP="00193D91">
      <w:pPr>
        <w:pStyle w:val="Paragraphedeliste"/>
        <w:tabs>
          <w:tab w:val="left" w:pos="4111"/>
        </w:tabs>
        <w:autoSpaceDE w:val="0"/>
        <w:autoSpaceDN w:val="0"/>
        <w:spacing w:after="0" w:line="240" w:lineRule="auto"/>
        <w:ind w:left="0"/>
        <w:jc w:val="both"/>
        <w:rPr>
          <w:rFonts w:ascii="Arial Narrow" w:hAnsi="Arial Narrow" w:cs="Arial"/>
          <w:b/>
          <w:sz w:val="18"/>
          <w:szCs w:val="18"/>
        </w:rPr>
      </w:pPr>
      <w:r w:rsidRPr="00FC2854">
        <w:rPr>
          <w:rFonts w:ascii="Arial Narrow" w:hAnsi="Arial Narrow" w:cs="Arial"/>
          <w:b/>
          <w:sz w:val="18"/>
          <w:szCs w:val="18"/>
        </w:rPr>
        <w:t>2017-10-237</w:t>
      </w:r>
    </w:p>
    <w:p w:rsidR="00193D91" w:rsidRPr="00FC2854" w:rsidRDefault="00193D91" w:rsidP="00193D91">
      <w:pPr>
        <w:pStyle w:val="Paragraphedeliste"/>
        <w:pBdr>
          <w:bottom w:val="single" w:sz="4" w:space="1" w:color="auto"/>
        </w:pBdr>
        <w:autoSpaceDE w:val="0"/>
        <w:autoSpaceDN w:val="0"/>
        <w:spacing w:after="0" w:line="240" w:lineRule="auto"/>
        <w:ind w:left="567" w:hanging="567"/>
        <w:jc w:val="both"/>
        <w:rPr>
          <w:rFonts w:ascii="Arial Narrow" w:hAnsi="Arial Narrow" w:cs="Arial"/>
          <w:b/>
          <w:sz w:val="18"/>
          <w:szCs w:val="18"/>
        </w:rPr>
      </w:pPr>
      <w:r w:rsidRPr="00FC2854">
        <w:rPr>
          <w:rFonts w:ascii="Arial Narrow" w:hAnsi="Arial Narrow" w:cs="Arial"/>
          <w:b/>
          <w:sz w:val="18"/>
          <w:szCs w:val="18"/>
        </w:rPr>
        <w:t>13.5</w:t>
      </w:r>
      <w:r w:rsidRPr="00FC2854">
        <w:rPr>
          <w:rFonts w:ascii="Arial Narrow" w:hAnsi="Arial Narrow" w:cs="Arial"/>
          <w:b/>
          <w:sz w:val="18"/>
          <w:szCs w:val="18"/>
        </w:rPr>
        <w:tab/>
        <w:t>MODIFICATION DU TEXTE D’UNE DÉROGATION MINEURE GESTION SYLVAIN LÉVESQUE – 625</w:t>
      </w:r>
      <w:r w:rsidR="0083121E" w:rsidRPr="00FC2854">
        <w:rPr>
          <w:rFonts w:ascii="Arial Narrow" w:hAnsi="Arial Narrow" w:cs="Arial"/>
          <w:b/>
          <w:sz w:val="18"/>
          <w:szCs w:val="18"/>
        </w:rPr>
        <w:t> </w:t>
      </w:r>
      <w:r w:rsidRPr="00FC2854">
        <w:rPr>
          <w:rFonts w:ascii="Arial Narrow" w:hAnsi="Arial Narrow" w:cs="Arial"/>
          <w:b/>
          <w:sz w:val="18"/>
          <w:szCs w:val="18"/>
        </w:rPr>
        <w:t>BOULEVARD LAURIER</w:t>
      </w:r>
    </w:p>
    <w:p w:rsidR="00193D91" w:rsidRPr="00FC2854" w:rsidRDefault="00193D91" w:rsidP="0064280D">
      <w:pPr>
        <w:pStyle w:val="Paragraphedeliste"/>
        <w:spacing w:after="0" w:line="240" w:lineRule="auto"/>
        <w:ind w:left="0"/>
        <w:jc w:val="both"/>
        <w:rPr>
          <w:rFonts w:ascii="Arial Narrow" w:hAnsi="Arial Narrow" w:cs="Arial"/>
          <w:sz w:val="18"/>
          <w:szCs w:val="18"/>
        </w:rPr>
      </w:pPr>
    </w:p>
    <w:p w:rsidR="0083121E" w:rsidRPr="00FC2854" w:rsidRDefault="0083121E" w:rsidP="00791A3D">
      <w:pPr>
        <w:pStyle w:val="Corpsdetextecm"/>
        <w:spacing w:after="60"/>
        <w:contextualSpacing w:val="0"/>
        <w:rPr>
          <w:i w:val="0"/>
          <w:iCs w:val="0"/>
          <w:color w:val="auto"/>
          <w:sz w:val="18"/>
          <w:szCs w:val="18"/>
        </w:rPr>
      </w:pPr>
      <w:r w:rsidRPr="00FC2854">
        <w:rPr>
          <w:i w:val="0"/>
          <w:iCs w:val="0"/>
          <w:color w:val="auto"/>
          <w:sz w:val="18"/>
          <w:szCs w:val="18"/>
        </w:rPr>
        <w:t>Demande de modification de la dérogation mineure DM-2017-07 présentée par Gestion Sylvain Lévesque pour le 625 Boulevard Laurier. La demande vise à modifier les conditions établies pour l’abri existant tel qu’énoncé dans la résolution 2017-06-150.</w:t>
      </w:r>
    </w:p>
    <w:p w:rsidR="0083121E" w:rsidRPr="00FC2854" w:rsidRDefault="0083121E"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les membres du CCU ont analysés la demande de dérogation mineure et qu’ils recommandent, à l’unanimité, au conseil municipal d’accepter la demande présentée pour le 625 boulevard Laurier;</w:t>
      </w:r>
    </w:p>
    <w:p w:rsidR="0083121E" w:rsidRPr="00FC2854" w:rsidRDefault="0083121E"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l’esprit de la première résolution est respecté;</w:t>
      </w:r>
    </w:p>
    <w:p w:rsidR="0083121E" w:rsidRPr="00FC2854" w:rsidRDefault="0083121E" w:rsidP="00791A3D">
      <w:pPr>
        <w:pStyle w:val="Corpsdetextecm"/>
        <w:spacing w:after="60"/>
        <w:contextualSpacing w:val="0"/>
        <w:rPr>
          <w:i w:val="0"/>
          <w:iCs w:val="0"/>
          <w:color w:val="auto"/>
          <w:sz w:val="18"/>
          <w:szCs w:val="18"/>
        </w:rPr>
      </w:pPr>
      <w:r w:rsidRPr="00FC2854">
        <w:rPr>
          <w:iCs w:val="0"/>
          <w:color w:val="auto"/>
          <w:sz w:val="18"/>
          <w:szCs w:val="18"/>
        </w:rPr>
        <w:t>CONSIDÉRANT QU</w:t>
      </w:r>
      <w:r w:rsidRPr="00FC2854">
        <w:rPr>
          <w:i w:val="0"/>
          <w:iCs w:val="0"/>
          <w:color w:val="auto"/>
          <w:sz w:val="18"/>
          <w:szCs w:val="18"/>
        </w:rPr>
        <w:t>’il n’y avait pas cases de stationnement prévu sous l’abri au départ et que les remorqueuses pourront se stationner quand même;</w:t>
      </w:r>
    </w:p>
    <w:p w:rsidR="0083121E" w:rsidRPr="00FC2854" w:rsidRDefault="0083121E" w:rsidP="00791A3D">
      <w:pPr>
        <w:pStyle w:val="Corpsdetextecm"/>
        <w:spacing w:after="60"/>
        <w:contextualSpacing w:val="0"/>
        <w:rPr>
          <w:i w:val="0"/>
          <w:iCs w:val="0"/>
          <w:color w:val="auto"/>
          <w:sz w:val="18"/>
          <w:szCs w:val="18"/>
        </w:rPr>
      </w:pPr>
      <w:r w:rsidRPr="00FC2854">
        <w:rPr>
          <w:iCs w:val="0"/>
          <w:color w:val="auto"/>
          <w:sz w:val="18"/>
          <w:szCs w:val="18"/>
        </w:rPr>
        <w:t>CONSIDÉRANT QUE</w:t>
      </w:r>
      <w:r w:rsidRPr="00FC2854">
        <w:rPr>
          <w:i w:val="0"/>
          <w:iCs w:val="0"/>
          <w:color w:val="auto"/>
          <w:sz w:val="18"/>
          <w:szCs w:val="18"/>
        </w:rPr>
        <w:t xml:space="preserve"> le projet vise l’amélioration environnementale du site;</w:t>
      </w:r>
    </w:p>
    <w:p w:rsidR="0083121E" w:rsidRPr="00FC2854" w:rsidRDefault="0083121E" w:rsidP="00791A3D">
      <w:pPr>
        <w:pStyle w:val="Corpsdetextecm"/>
        <w:spacing w:after="60"/>
        <w:contextualSpacing w:val="0"/>
        <w:rPr>
          <w:i w:val="0"/>
          <w:iCs w:val="0"/>
          <w:color w:val="auto"/>
          <w:sz w:val="18"/>
          <w:szCs w:val="18"/>
        </w:rPr>
      </w:pPr>
      <w:r w:rsidRPr="00FC2854">
        <w:rPr>
          <w:i w:val="0"/>
          <w:iCs w:val="0"/>
          <w:color w:val="auto"/>
          <w:sz w:val="18"/>
          <w:szCs w:val="18"/>
        </w:rPr>
        <w:lastRenderedPageBreak/>
        <w:t>IL est proposé par monsieur Patrice Barbot, appuyé par monsieur Gilles Carpentier, et résolu à l’unanimité des membres présents;</w:t>
      </w:r>
    </w:p>
    <w:p w:rsidR="0083121E" w:rsidRPr="00FC2854" w:rsidRDefault="0083121E" w:rsidP="00791A3D">
      <w:pPr>
        <w:pStyle w:val="Corpsdetextecm"/>
        <w:spacing w:after="60"/>
        <w:contextualSpacing w:val="0"/>
        <w:rPr>
          <w:i w:val="0"/>
          <w:iCs w:val="0"/>
          <w:color w:val="auto"/>
          <w:sz w:val="18"/>
          <w:szCs w:val="18"/>
        </w:rPr>
      </w:pPr>
      <w:r w:rsidRPr="00FC2854">
        <w:rPr>
          <w:i w:val="0"/>
          <w:iCs w:val="0"/>
          <w:color w:val="auto"/>
          <w:sz w:val="18"/>
          <w:szCs w:val="18"/>
        </w:rPr>
        <w:t>D’accepter la demande de Gestion Sylvain Lévesque pour l’abri existant aux conditions suivantes :</w:t>
      </w:r>
    </w:p>
    <w:p w:rsidR="0083121E" w:rsidRPr="00FC2854" w:rsidRDefault="0083121E" w:rsidP="00791A3D">
      <w:pPr>
        <w:pStyle w:val="Corpsdetextecm"/>
        <w:numPr>
          <w:ilvl w:val="0"/>
          <w:numId w:val="46"/>
        </w:numPr>
        <w:spacing w:after="60"/>
        <w:ind w:left="714" w:hanging="357"/>
        <w:rPr>
          <w:i w:val="0"/>
          <w:iCs w:val="0"/>
          <w:color w:val="auto"/>
          <w:sz w:val="18"/>
          <w:szCs w:val="18"/>
        </w:rPr>
      </w:pPr>
      <w:r w:rsidRPr="00FC2854">
        <w:rPr>
          <w:i w:val="0"/>
          <w:iCs w:val="0"/>
          <w:color w:val="auto"/>
          <w:sz w:val="18"/>
          <w:szCs w:val="18"/>
        </w:rPr>
        <w:t>L’abri pourra servir de stationnement;</w:t>
      </w:r>
    </w:p>
    <w:p w:rsidR="0083121E" w:rsidRPr="00FC2854" w:rsidRDefault="0083121E" w:rsidP="00791A3D">
      <w:pPr>
        <w:pStyle w:val="Corpsdetextecm"/>
        <w:numPr>
          <w:ilvl w:val="0"/>
          <w:numId w:val="46"/>
        </w:numPr>
        <w:spacing w:after="60"/>
        <w:ind w:left="714" w:hanging="357"/>
        <w:rPr>
          <w:i w:val="0"/>
          <w:iCs w:val="0"/>
          <w:color w:val="auto"/>
          <w:sz w:val="18"/>
          <w:szCs w:val="18"/>
        </w:rPr>
      </w:pPr>
      <w:r w:rsidRPr="00FC2854">
        <w:rPr>
          <w:i w:val="0"/>
          <w:iCs w:val="0"/>
          <w:color w:val="auto"/>
          <w:sz w:val="18"/>
          <w:szCs w:val="18"/>
        </w:rPr>
        <w:t>L’usage de déneigement ou abri à sel est strictement prohibé;</w:t>
      </w:r>
    </w:p>
    <w:p w:rsidR="0083121E" w:rsidRPr="00FC2854" w:rsidRDefault="0083121E" w:rsidP="00791A3D">
      <w:pPr>
        <w:pStyle w:val="Corpsdetextecm"/>
        <w:numPr>
          <w:ilvl w:val="0"/>
          <w:numId w:val="46"/>
        </w:numPr>
        <w:spacing w:after="60"/>
        <w:ind w:left="714" w:hanging="357"/>
        <w:rPr>
          <w:i w:val="0"/>
          <w:iCs w:val="0"/>
          <w:color w:val="auto"/>
          <w:sz w:val="18"/>
          <w:szCs w:val="18"/>
        </w:rPr>
      </w:pPr>
      <w:r w:rsidRPr="00FC2854">
        <w:rPr>
          <w:i w:val="0"/>
          <w:iCs w:val="0"/>
          <w:color w:val="auto"/>
          <w:sz w:val="18"/>
          <w:szCs w:val="18"/>
        </w:rPr>
        <w:t>L’abri ne pourra en</w:t>
      </w:r>
      <w:r w:rsidRPr="0083121E">
        <w:rPr>
          <w:i w:val="0"/>
          <w:iCs w:val="0"/>
          <w:color w:val="auto"/>
        </w:rPr>
        <w:t xml:space="preserve"> aucun cas être fermé sur le devant </w:t>
      </w:r>
      <w:r w:rsidRPr="00FC2854">
        <w:rPr>
          <w:i w:val="0"/>
          <w:iCs w:val="0"/>
          <w:color w:val="auto"/>
          <w:sz w:val="18"/>
          <w:szCs w:val="18"/>
        </w:rPr>
        <w:t>(sans mur ou porte);</w:t>
      </w:r>
    </w:p>
    <w:p w:rsidR="0083121E" w:rsidRPr="00FC2854" w:rsidRDefault="0083121E" w:rsidP="00791A3D">
      <w:pPr>
        <w:pStyle w:val="Corpsdetextecm"/>
        <w:numPr>
          <w:ilvl w:val="0"/>
          <w:numId w:val="46"/>
        </w:numPr>
        <w:spacing w:after="60"/>
        <w:ind w:left="714" w:hanging="357"/>
        <w:rPr>
          <w:i w:val="0"/>
          <w:iCs w:val="0"/>
          <w:color w:val="auto"/>
          <w:sz w:val="18"/>
          <w:szCs w:val="18"/>
        </w:rPr>
      </w:pPr>
      <w:r w:rsidRPr="00FC2854">
        <w:rPr>
          <w:i w:val="0"/>
          <w:iCs w:val="0"/>
          <w:color w:val="auto"/>
          <w:sz w:val="18"/>
          <w:szCs w:val="18"/>
        </w:rPr>
        <w:t>L’abri pourra accueillir une chambre mécanique tel que présentée.</w:t>
      </w:r>
    </w:p>
    <w:p w:rsidR="00791A3D" w:rsidRPr="00FC2854" w:rsidRDefault="00791A3D" w:rsidP="0083121E">
      <w:pPr>
        <w:jc w:val="both"/>
        <w:rPr>
          <w:rFonts w:ascii="Arial Narrow" w:hAnsi="Arial Narrow" w:cs="Arial"/>
          <w:b/>
          <w:sz w:val="18"/>
          <w:szCs w:val="18"/>
        </w:rPr>
      </w:pPr>
    </w:p>
    <w:p w:rsidR="00193D91" w:rsidRPr="00FC2854" w:rsidRDefault="0083121E" w:rsidP="0083121E">
      <w:pPr>
        <w:jc w:val="both"/>
        <w:rPr>
          <w:rFonts w:ascii="Arial Narrow" w:hAnsi="Arial Narrow" w:cs="Arial"/>
          <w:b/>
          <w:sz w:val="18"/>
          <w:szCs w:val="18"/>
        </w:rPr>
      </w:pPr>
      <w:r w:rsidRPr="00FC2854">
        <w:rPr>
          <w:rFonts w:ascii="Arial Narrow" w:hAnsi="Arial Narrow" w:cs="Arial"/>
          <w:b/>
          <w:sz w:val="18"/>
          <w:szCs w:val="18"/>
        </w:rPr>
        <w:t>2017-10-238</w:t>
      </w:r>
    </w:p>
    <w:p w:rsidR="0083121E" w:rsidRPr="00FC2854" w:rsidRDefault="0083121E" w:rsidP="0083121E">
      <w:pPr>
        <w:ind w:left="567" w:hanging="567"/>
        <w:jc w:val="both"/>
        <w:rPr>
          <w:rFonts w:ascii="Arial Narrow" w:hAnsi="Arial Narrow" w:cs="Arial"/>
          <w:b/>
          <w:sz w:val="18"/>
          <w:szCs w:val="18"/>
        </w:rPr>
      </w:pPr>
      <w:r w:rsidRPr="00FC2854">
        <w:rPr>
          <w:rFonts w:ascii="Arial Narrow" w:hAnsi="Arial Narrow" w:cs="Arial"/>
          <w:b/>
          <w:sz w:val="18"/>
          <w:szCs w:val="18"/>
        </w:rPr>
        <w:t>13.6</w:t>
      </w:r>
      <w:r w:rsidRPr="00FC2854">
        <w:rPr>
          <w:rFonts w:ascii="Arial Narrow" w:hAnsi="Arial Narrow" w:cs="Arial"/>
          <w:b/>
          <w:sz w:val="18"/>
          <w:szCs w:val="18"/>
        </w:rPr>
        <w:tab/>
        <w:t>FERME EMPIRE VALLÉE INC 1530 PETIT RANG – INFRACTION POUR UNSAGES PROHIBÉS</w:t>
      </w:r>
    </w:p>
    <w:p w:rsidR="0083121E" w:rsidRPr="00FC2854" w:rsidRDefault="0083121E" w:rsidP="0083121E">
      <w:pPr>
        <w:pBdr>
          <w:top w:val="single" w:sz="8" w:space="1" w:color="auto"/>
        </w:pBdr>
        <w:ind w:left="567" w:hanging="567"/>
        <w:jc w:val="both"/>
        <w:rPr>
          <w:rFonts w:ascii="Arial Narrow" w:hAnsi="Arial Narrow" w:cs="Arial"/>
          <w:b/>
          <w:sz w:val="18"/>
          <w:szCs w:val="18"/>
        </w:rPr>
      </w:pPr>
    </w:p>
    <w:p w:rsidR="0083121E" w:rsidRPr="00FC2854" w:rsidRDefault="0083121E" w:rsidP="00791A3D">
      <w:pPr>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la Ferme Empire Vallée Inc</w:t>
      </w:r>
      <w:r w:rsidR="00856B4A" w:rsidRPr="00FC2854">
        <w:rPr>
          <w:rFonts w:ascii="Arial Narrow" w:hAnsi="Arial Narrow"/>
          <w:sz w:val="18"/>
          <w:szCs w:val="18"/>
          <w:lang w:val="fr-CA"/>
        </w:rPr>
        <w:t>.</w:t>
      </w:r>
      <w:r w:rsidRPr="00FC2854">
        <w:rPr>
          <w:rFonts w:ascii="Arial Narrow" w:hAnsi="Arial Narrow"/>
          <w:sz w:val="18"/>
          <w:szCs w:val="18"/>
          <w:lang w:val="fr-CA"/>
        </w:rPr>
        <w:t xml:space="preserve"> détient un immeuble de type grange agricole situé au 1530 Petit rang;</w:t>
      </w:r>
    </w:p>
    <w:p w:rsidR="0083121E" w:rsidRPr="00FC2854" w:rsidRDefault="0083121E" w:rsidP="00791A3D">
      <w:pPr>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certains usages commerciaux prohibés tels que (entrepreneur en plomberie, entreposage de tout genre et mécanique automobile) ont lieux sur cet immeuble;</w:t>
      </w:r>
    </w:p>
    <w:p w:rsidR="0083121E" w:rsidRPr="00FC2854" w:rsidRDefault="0083121E" w:rsidP="00791A3D">
      <w:pPr>
        <w:spacing w:after="60"/>
        <w:ind w:firstLine="4"/>
        <w:jc w:val="both"/>
        <w:rPr>
          <w:rFonts w:ascii="Arial Narrow" w:hAnsi="Arial Narrow"/>
          <w:sz w:val="18"/>
          <w:szCs w:val="18"/>
          <w:lang w:val="fr-CA"/>
        </w:rPr>
      </w:pPr>
      <w:r w:rsidRPr="00FC2854">
        <w:rPr>
          <w:rFonts w:ascii="Arial Narrow" w:hAnsi="Arial Narrow"/>
          <w:i/>
          <w:sz w:val="18"/>
          <w:szCs w:val="18"/>
          <w:lang w:val="fr-CA"/>
        </w:rPr>
        <w:t>CONSIDÉRANT</w:t>
      </w:r>
      <w:r w:rsidRPr="00FC2854">
        <w:rPr>
          <w:rFonts w:ascii="Arial Narrow" w:hAnsi="Arial Narrow"/>
          <w:sz w:val="18"/>
          <w:szCs w:val="18"/>
          <w:lang w:val="fr-CA"/>
        </w:rPr>
        <w:t xml:space="preserve"> la requête déposée (Point 16.3) par des citoyens du Petit rang pour que cesse ces usages;</w:t>
      </w:r>
    </w:p>
    <w:p w:rsidR="0083121E" w:rsidRPr="00FC2854" w:rsidRDefault="0083121E" w:rsidP="00791A3D">
      <w:pPr>
        <w:spacing w:after="60"/>
        <w:jc w:val="both"/>
        <w:rPr>
          <w:rFonts w:ascii="Arial Narrow" w:hAnsi="Arial Narrow"/>
          <w:sz w:val="18"/>
          <w:szCs w:val="18"/>
          <w:lang w:val="fr-CA"/>
        </w:rPr>
      </w:pPr>
      <w:r w:rsidRPr="00FC2854">
        <w:rPr>
          <w:rFonts w:ascii="Arial Narrow" w:hAnsi="Arial Narrow"/>
          <w:i/>
          <w:sz w:val="18"/>
          <w:szCs w:val="18"/>
          <w:lang w:val="fr-CA"/>
        </w:rPr>
        <w:t>CONSIDÉRANT</w:t>
      </w:r>
      <w:r w:rsidRPr="00FC2854">
        <w:rPr>
          <w:rFonts w:ascii="Arial Narrow" w:hAnsi="Arial Narrow"/>
          <w:sz w:val="18"/>
          <w:szCs w:val="18"/>
          <w:lang w:val="fr-CA"/>
        </w:rPr>
        <w:t xml:space="preserve"> les avis d’infractions envoyés par l’inspecteur en bâtiment;</w:t>
      </w:r>
    </w:p>
    <w:p w:rsidR="0083121E" w:rsidRPr="00FC2854" w:rsidRDefault="0083121E" w:rsidP="00791A3D">
      <w:pPr>
        <w:spacing w:after="60"/>
        <w:jc w:val="both"/>
        <w:rPr>
          <w:rFonts w:ascii="Arial Narrow" w:hAnsi="Arial Narrow"/>
          <w:sz w:val="18"/>
          <w:szCs w:val="18"/>
          <w:lang w:val="fr-CA"/>
        </w:rPr>
      </w:pPr>
      <w:r w:rsidRPr="00FC2854">
        <w:rPr>
          <w:rFonts w:ascii="Arial Narrow" w:hAnsi="Arial Narrow"/>
          <w:i/>
          <w:sz w:val="18"/>
          <w:szCs w:val="18"/>
          <w:lang w:val="fr-CA"/>
        </w:rPr>
        <w:t>CONSIDÉRANT QUE</w:t>
      </w:r>
      <w:r w:rsidRPr="00FC2854">
        <w:rPr>
          <w:rFonts w:ascii="Arial Narrow" w:hAnsi="Arial Narrow"/>
          <w:sz w:val="18"/>
          <w:szCs w:val="18"/>
          <w:lang w:val="fr-CA"/>
        </w:rPr>
        <w:t xml:space="preserve"> la Municipalité désire éventuellement se prévaloir de l’article 227 de LAU pour cessation d’usages;</w:t>
      </w:r>
    </w:p>
    <w:p w:rsidR="0083121E" w:rsidRPr="00FC2854" w:rsidRDefault="0083121E" w:rsidP="00791A3D">
      <w:pPr>
        <w:pStyle w:val="Paragraphedeliste"/>
        <w:tabs>
          <w:tab w:val="left" w:leader="underscore" w:pos="5103"/>
          <w:tab w:val="left" w:leader="underscore" w:pos="8222"/>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madame Chantal Bernatchez, appuyé par monsieur Gilles Carpentier, et résolu à l’unanimité des membres présents;</w:t>
      </w:r>
    </w:p>
    <w:p w:rsidR="0083121E" w:rsidRDefault="0083121E" w:rsidP="00791A3D">
      <w:pPr>
        <w:pStyle w:val="Paragraphedeliste"/>
        <w:tabs>
          <w:tab w:val="left" w:leader="underscore" w:pos="5103"/>
          <w:tab w:val="left" w:leader="underscore" w:pos="8222"/>
        </w:tabs>
        <w:spacing w:after="60" w:line="240" w:lineRule="auto"/>
        <w:ind w:left="0"/>
        <w:contextualSpacing w:val="0"/>
        <w:jc w:val="both"/>
        <w:rPr>
          <w:rFonts w:ascii="Arial Narrow" w:hAnsi="Arial Narrow"/>
          <w:sz w:val="18"/>
          <w:szCs w:val="18"/>
        </w:rPr>
      </w:pPr>
      <w:r w:rsidRPr="00FC2854">
        <w:rPr>
          <w:rFonts w:ascii="Arial Narrow" w:hAnsi="Arial Narrow"/>
          <w:sz w:val="18"/>
          <w:szCs w:val="18"/>
        </w:rPr>
        <w:t>De mandater Paradis Lemieux Francis, avocats pour émettre une mise en demeure en cessation d’usages prohibés sur le lot 2 366</w:t>
      </w:r>
      <w:r w:rsidR="00195CAD">
        <w:rPr>
          <w:rFonts w:ascii="Arial Narrow" w:hAnsi="Arial Narrow"/>
          <w:sz w:val="18"/>
          <w:szCs w:val="18"/>
        </w:rPr>
        <w:t> </w:t>
      </w:r>
      <w:r w:rsidRPr="00FC2854">
        <w:rPr>
          <w:rFonts w:ascii="Arial Narrow" w:hAnsi="Arial Narrow"/>
          <w:sz w:val="18"/>
          <w:szCs w:val="18"/>
        </w:rPr>
        <w:t>759.</w:t>
      </w:r>
    </w:p>
    <w:p w:rsidR="00195CAD" w:rsidRPr="00FC2854" w:rsidRDefault="00195CAD" w:rsidP="00791A3D">
      <w:pPr>
        <w:pStyle w:val="Paragraphedeliste"/>
        <w:tabs>
          <w:tab w:val="left" w:leader="underscore" w:pos="5103"/>
          <w:tab w:val="left" w:leader="underscore" w:pos="8222"/>
        </w:tabs>
        <w:spacing w:after="60" w:line="240" w:lineRule="auto"/>
        <w:ind w:left="0"/>
        <w:contextualSpacing w:val="0"/>
        <w:jc w:val="both"/>
        <w:rPr>
          <w:rFonts w:ascii="Arial Narrow" w:eastAsia="Times New Roman" w:hAnsi="Arial Narrow"/>
          <w:sz w:val="18"/>
          <w:szCs w:val="18"/>
          <w:lang w:eastAsia="fr-FR"/>
        </w:rPr>
      </w:pPr>
    </w:p>
    <w:p w:rsidR="00076D67" w:rsidRPr="00C35219" w:rsidRDefault="0083121E" w:rsidP="00C3521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cs="Arial"/>
          <w:sz w:val="20"/>
          <w:szCs w:val="20"/>
        </w:rPr>
      </w:pPr>
      <w:r>
        <w:rPr>
          <w:rFonts w:ascii="Arial Narrow" w:hAnsi="Arial Narrow" w:cs="Arial"/>
          <w:caps/>
          <w:sz w:val="20"/>
          <w:szCs w:val="20"/>
        </w:rPr>
        <w:t>14</w:t>
      </w:r>
      <w:r w:rsidR="00C35219">
        <w:rPr>
          <w:rFonts w:ascii="Arial Narrow" w:hAnsi="Arial Narrow" w:cs="Arial"/>
          <w:caps/>
          <w:sz w:val="20"/>
          <w:szCs w:val="20"/>
        </w:rPr>
        <w:t>.</w:t>
      </w:r>
      <w:r w:rsidR="00C35219">
        <w:rPr>
          <w:rFonts w:ascii="Arial Narrow" w:hAnsi="Arial Narrow" w:cs="Arial"/>
          <w:caps/>
          <w:sz w:val="20"/>
          <w:szCs w:val="20"/>
        </w:rPr>
        <w:tab/>
        <w:t>LOISIRS ET</w:t>
      </w:r>
      <w:r w:rsidR="00076D67" w:rsidRPr="00C35219">
        <w:rPr>
          <w:rFonts w:ascii="Arial Narrow" w:hAnsi="Arial Narrow" w:cs="Arial"/>
          <w:caps/>
          <w:sz w:val="20"/>
          <w:szCs w:val="20"/>
        </w:rPr>
        <w:t xml:space="preserve"> CULTURE </w:t>
      </w:r>
    </w:p>
    <w:p w:rsidR="00076D67" w:rsidRPr="00ED461F" w:rsidRDefault="00076D67" w:rsidP="0064280D">
      <w:pPr>
        <w:contextualSpacing/>
        <w:jc w:val="both"/>
        <w:rPr>
          <w:rFonts w:ascii="Arial Narrow" w:hAnsi="Arial Narrow" w:cs="Arial"/>
          <w:sz w:val="20"/>
          <w:szCs w:val="20"/>
          <w:highlight w:val="yellow"/>
        </w:rPr>
      </w:pPr>
    </w:p>
    <w:p w:rsidR="002B5A02" w:rsidRPr="00ED461F" w:rsidRDefault="002B5A02" w:rsidP="00ED461F">
      <w:pPr>
        <w:pStyle w:val="Paragraphedeliste"/>
        <w:tabs>
          <w:tab w:val="left" w:pos="4111"/>
        </w:tabs>
        <w:autoSpaceDE w:val="0"/>
        <w:autoSpaceDN w:val="0"/>
        <w:spacing w:after="0" w:line="240" w:lineRule="auto"/>
        <w:ind w:left="0"/>
        <w:contextualSpacing w:val="0"/>
        <w:jc w:val="both"/>
        <w:rPr>
          <w:rFonts w:ascii="Arial Narrow" w:hAnsi="Arial Narrow" w:cs="Arial"/>
          <w:sz w:val="20"/>
          <w:szCs w:val="20"/>
        </w:rPr>
      </w:pPr>
    </w:p>
    <w:p w:rsidR="0064280D" w:rsidRPr="001331D4" w:rsidRDefault="0083121E" w:rsidP="001331D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cs="Arial"/>
          <w:sz w:val="20"/>
          <w:szCs w:val="20"/>
        </w:rPr>
      </w:pPr>
      <w:r>
        <w:rPr>
          <w:rFonts w:ascii="Arial Narrow" w:hAnsi="Arial Narrow" w:cs="Arial"/>
          <w:caps/>
          <w:sz w:val="20"/>
          <w:szCs w:val="20"/>
        </w:rPr>
        <w:t>15.</w:t>
      </w:r>
      <w:r w:rsidR="001331D4">
        <w:rPr>
          <w:rFonts w:ascii="Arial Narrow" w:hAnsi="Arial Narrow" w:cs="Arial"/>
          <w:caps/>
          <w:sz w:val="20"/>
          <w:szCs w:val="20"/>
        </w:rPr>
        <w:tab/>
      </w:r>
      <w:r w:rsidR="0064280D" w:rsidRPr="001331D4">
        <w:rPr>
          <w:rFonts w:ascii="Arial Narrow" w:hAnsi="Arial Narrow" w:cs="Arial"/>
          <w:caps/>
          <w:sz w:val="20"/>
          <w:szCs w:val="20"/>
        </w:rPr>
        <w:t>VARIA</w:t>
      </w:r>
    </w:p>
    <w:p w:rsidR="0064280D" w:rsidRPr="00ED461F" w:rsidRDefault="0064280D" w:rsidP="0064280D">
      <w:pPr>
        <w:pStyle w:val="Paragraphedeliste"/>
        <w:tabs>
          <w:tab w:val="left" w:pos="4111"/>
        </w:tabs>
        <w:autoSpaceDE w:val="0"/>
        <w:autoSpaceDN w:val="0"/>
        <w:spacing w:after="0" w:line="240" w:lineRule="auto"/>
        <w:ind w:left="0"/>
        <w:jc w:val="both"/>
        <w:rPr>
          <w:rFonts w:ascii="Arial Narrow" w:hAnsi="Arial Narrow" w:cs="Arial"/>
          <w:sz w:val="20"/>
          <w:szCs w:val="20"/>
        </w:rPr>
      </w:pPr>
    </w:p>
    <w:p w:rsidR="0064280D" w:rsidRPr="00ED461F" w:rsidRDefault="0064280D" w:rsidP="00ED461F">
      <w:pPr>
        <w:pStyle w:val="Paragraphedeliste"/>
        <w:spacing w:after="0" w:line="240" w:lineRule="auto"/>
        <w:ind w:left="0"/>
        <w:jc w:val="both"/>
        <w:rPr>
          <w:rFonts w:ascii="Arial Narrow" w:hAnsi="Arial Narrow"/>
          <w:sz w:val="20"/>
          <w:szCs w:val="20"/>
        </w:rPr>
      </w:pPr>
    </w:p>
    <w:p w:rsidR="004A2E9E" w:rsidRPr="001331D4" w:rsidRDefault="0083121E" w:rsidP="001331D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cs="Arial"/>
          <w:sz w:val="20"/>
          <w:szCs w:val="20"/>
        </w:rPr>
      </w:pPr>
      <w:r>
        <w:rPr>
          <w:rFonts w:ascii="Arial Narrow" w:hAnsi="Arial Narrow" w:cs="Arial"/>
          <w:caps/>
          <w:sz w:val="20"/>
          <w:szCs w:val="20"/>
        </w:rPr>
        <w:t>16.</w:t>
      </w:r>
      <w:r w:rsidR="001331D4">
        <w:rPr>
          <w:rFonts w:ascii="Arial Narrow" w:hAnsi="Arial Narrow" w:cs="Arial"/>
          <w:caps/>
          <w:sz w:val="20"/>
          <w:szCs w:val="20"/>
        </w:rPr>
        <w:tab/>
      </w:r>
      <w:r w:rsidR="004A2E9E" w:rsidRPr="001331D4">
        <w:rPr>
          <w:rFonts w:ascii="Arial Narrow" w:hAnsi="Arial Narrow" w:cs="Arial"/>
          <w:caps/>
          <w:sz w:val="20"/>
          <w:szCs w:val="20"/>
        </w:rPr>
        <w:t>DÉPÔT DE DOCUMENTS</w:t>
      </w:r>
    </w:p>
    <w:p w:rsidR="004A2E9E" w:rsidRPr="005618E4" w:rsidRDefault="004A2E9E" w:rsidP="0064280D">
      <w:pPr>
        <w:contextualSpacing/>
        <w:jc w:val="both"/>
        <w:rPr>
          <w:rFonts w:ascii="Arial Narrow" w:hAnsi="Arial Narrow" w:cs="Arial"/>
          <w:sz w:val="18"/>
          <w:szCs w:val="18"/>
        </w:rPr>
      </w:pPr>
    </w:p>
    <w:p w:rsidR="00ED461F" w:rsidRPr="00FC2854" w:rsidRDefault="00ED461F" w:rsidP="00A67219">
      <w:pPr>
        <w:pStyle w:val="Paragraphedeliste"/>
        <w:tabs>
          <w:tab w:val="left" w:pos="567"/>
          <w:tab w:val="left" w:leader="underscore" w:pos="5103"/>
          <w:tab w:val="left" w:leader="underscore" w:pos="8222"/>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16.1</w:t>
      </w:r>
      <w:r w:rsidRPr="00FC2854">
        <w:rPr>
          <w:rFonts w:ascii="Arial Narrow" w:eastAsia="Times New Roman" w:hAnsi="Arial Narrow"/>
          <w:sz w:val="18"/>
          <w:szCs w:val="18"/>
          <w:lang w:eastAsia="fr-FR"/>
        </w:rPr>
        <w:tab/>
        <w:t>MRC – Procès-verbal séance ordinaire 16 août 2017</w:t>
      </w:r>
    </w:p>
    <w:p w:rsidR="00ED461F" w:rsidRPr="00FC2854" w:rsidRDefault="00ED461F" w:rsidP="00A67219">
      <w:pPr>
        <w:pStyle w:val="Paragraphedeliste"/>
        <w:tabs>
          <w:tab w:val="left" w:pos="567"/>
          <w:tab w:val="left" w:leader="underscore" w:pos="5103"/>
          <w:tab w:val="left" w:leader="underscore" w:pos="8222"/>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16.2</w:t>
      </w:r>
      <w:r w:rsidRPr="00FC2854">
        <w:rPr>
          <w:rFonts w:ascii="Arial Narrow" w:eastAsia="Times New Roman" w:hAnsi="Arial Narrow"/>
          <w:sz w:val="18"/>
          <w:szCs w:val="18"/>
          <w:lang w:eastAsia="fr-FR"/>
        </w:rPr>
        <w:tab/>
        <w:t>MRC – Procès-verbal (CA) séance ordinaire 22 août 2017</w:t>
      </w:r>
    </w:p>
    <w:p w:rsidR="00ED461F" w:rsidRPr="00FC2854" w:rsidRDefault="00ED461F" w:rsidP="00A67219">
      <w:pPr>
        <w:pStyle w:val="Paragraphedeliste"/>
        <w:tabs>
          <w:tab w:val="left" w:pos="567"/>
          <w:tab w:val="left" w:leader="underscore" w:pos="5103"/>
          <w:tab w:val="left" w:leader="underscore" w:pos="8222"/>
        </w:tabs>
        <w:spacing w:after="60" w:line="240" w:lineRule="auto"/>
        <w:ind w:left="567" w:hanging="567"/>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16.3</w:t>
      </w:r>
      <w:r w:rsidRPr="00FC2854">
        <w:rPr>
          <w:rFonts w:ascii="Arial Narrow" w:eastAsia="Times New Roman" w:hAnsi="Arial Narrow"/>
          <w:sz w:val="18"/>
          <w:szCs w:val="18"/>
          <w:lang w:eastAsia="fr-FR"/>
        </w:rPr>
        <w:tab/>
        <w:t>1530 Petit rang – Requête déposée et signée par 21 résidents pour le non-respect du règlement de zonage agricole</w:t>
      </w:r>
    </w:p>
    <w:p w:rsidR="00ED461F" w:rsidRPr="00FC2854" w:rsidRDefault="00ED461F" w:rsidP="00A67219">
      <w:pPr>
        <w:pStyle w:val="Paragraphedeliste"/>
        <w:tabs>
          <w:tab w:val="left" w:pos="567"/>
          <w:tab w:val="left" w:leader="underscore" w:pos="5103"/>
          <w:tab w:val="left" w:leader="underscore" w:pos="8222"/>
        </w:tabs>
        <w:spacing w:after="60" w:line="240" w:lineRule="auto"/>
        <w:ind w:left="567" w:hanging="567"/>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16.4</w:t>
      </w:r>
      <w:r w:rsidRPr="00FC2854">
        <w:rPr>
          <w:rFonts w:ascii="Arial Narrow" w:eastAsia="Times New Roman" w:hAnsi="Arial Narrow"/>
          <w:sz w:val="18"/>
          <w:szCs w:val="18"/>
          <w:lang w:eastAsia="fr-FR"/>
        </w:rPr>
        <w:tab/>
        <w:t>Étude d’opportunité d’un regroupement – Paroisse Sainte-Marie-Madeleine / Village Sainte-Madeleine (</w:t>
      </w:r>
      <w:r w:rsidRPr="00FC2854">
        <w:rPr>
          <w:rFonts w:ascii="Arial Narrow" w:eastAsia="Times New Roman" w:hAnsi="Arial Narrow"/>
          <w:i/>
          <w:sz w:val="18"/>
          <w:szCs w:val="18"/>
          <w:lang w:eastAsia="fr-FR"/>
        </w:rPr>
        <w:t>déplacé au Point 8.3</w:t>
      </w:r>
      <w:r w:rsidRPr="00FC2854">
        <w:rPr>
          <w:rFonts w:ascii="Arial Narrow" w:eastAsia="Times New Roman" w:hAnsi="Arial Narrow"/>
          <w:sz w:val="18"/>
          <w:szCs w:val="18"/>
          <w:lang w:eastAsia="fr-FR"/>
        </w:rPr>
        <w:t>)</w:t>
      </w:r>
    </w:p>
    <w:p w:rsidR="006B5218" w:rsidRPr="00C503DE" w:rsidRDefault="006B5218" w:rsidP="004A2E9E">
      <w:pPr>
        <w:pStyle w:val="Paragraphedeliste"/>
        <w:spacing w:after="0" w:line="240" w:lineRule="auto"/>
        <w:ind w:left="1418"/>
        <w:jc w:val="both"/>
        <w:rPr>
          <w:rFonts w:ascii="Arial" w:hAnsi="Arial" w:cs="Arial"/>
          <w:sz w:val="16"/>
          <w:szCs w:val="16"/>
        </w:rPr>
      </w:pPr>
    </w:p>
    <w:p w:rsidR="004A2E9E" w:rsidRPr="00FC2854" w:rsidRDefault="00ED461F" w:rsidP="00856B4A">
      <w:pPr>
        <w:ind w:left="567" w:hanging="567"/>
        <w:contextualSpacing/>
        <w:jc w:val="both"/>
        <w:rPr>
          <w:rFonts w:ascii="Arial Narrow" w:hAnsi="Arial Narrow" w:cs="Arial"/>
          <w:b/>
          <w:sz w:val="18"/>
          <w:szCs w:val="18"/>
        </w:rPr>
      </w:pPr>
      <w:r w:rsidRPr="00FC2854">
        <w:rPr>
          <w:rFonts w:ascii="Arial Narrow" w:hAnsi="Arial Narrow" w:cs="Arial"/>
          <w:b/>
          <w:sz w:val="18"/>
          <w:szCs w:val="18"/>
        </w:rPr>
        <w:t>17</w:t>
      </w:r>
      <w:r w:rsidR="002E1073" w:rsidRPr="00FC2854">
        <w:rPr>
          <w:rFonts w:ascii="Arial Narrow" w:hAnsi="Arial Narrow" w:cs="Arial"/>
          <w:b/>
          <w:sz w:val="18"/>
          <w:szCs w:val="18"/>
        </w:rPr>
        <w:t>.</w:t>
      </w:r>
      <w:r w:rsidR="00AC7F56" w:rsidRPr="00FC2854">
        <w:rPr>
          <w:rFonts w:ascii="Arial Narrow" w:hAnsi="Arial Narrow" w:cs="Arial"/>
          <w:b/>
          <w:sz w:val="18"/>
          <w:szCs w:val="18"/>
        </w:rPr>
        <w:tab/>
      </w:r>
      <w:r w:rsidR="004A2E9E" w:rsidRPr="00FC2854">
        <w:rPr>
          <w:rFonts w:ascii="Arial Narrow" w:hAnsi="Arial Narrow" w:cs="Arial"/>
          <w:b/>
          <w:sz w:val="18"/>
          <w:szCs w:val="18"/>
        </w:rPr>
        <w:t>PÉRIODE DE QUESTIONS</w:t>
      </w:r>
    </w:p>
    <w:p w:rsidR="009E6A5F" w:rsidRPr="00FC2854" w:rsidRDefault="009E6A5F" w:rsidP="002E1073">
      <w:pPr>
        <w:spacing w:line="360" w:lineRule="auto"/>
        <w:ind w:left="426" w:hanging="426"/>
        <w:contextualSpacing/>
        <w:jc w:val="both"/>
        <w:rPr>
          <w:rFonts w:ascii="Arial Narrow" w:hAnsi="Arial Narrow" w:cs="Arial"/>
          <w:sz w:val="18"/>
          <w:szCs w:val="18"/>
        </w:rPr>
      </w:pPr>
    </w:p>
    <w:p w:rsidR="004A2E9E" w:rsidRPr="00FC2854" w:rsidRDefault="00ED461F" w:rsidP="004A2E9E">
      <w:pPr>
        <w:tabs>
          <w:tab w:val="left" w:pos="4111"/>
        </w:tabs>
        <w:autoSpaceDE w:val="0"/>
        <w:autoSpaceDN w:val="0"/>
        <w:jc w:val="both"/>
        <w:rPr>
          <w:rFonts w:ascii="Arial Narrow" w:hAnsi="Arial Narrow" w:cs="Arial"/>
          <w:b/>
          <w:sz w:val="18"/>
          <w:szCs w:val="18"/>
        </w:rPr>
      </w:pPr>
      <w:r w:rsidRPr="00FC2854">
        <w:rPr>
          <w:rFonts w:ascii="Arial Narrow" w:hAnsi="Arial Narrow" w:cs="Arial"/>
          <w:b/>
          <w:sz w:val="18"/>
          <w:szCs w:val="18"/>
        </w:rPr>
        <w:t>2017-10-239</w:t>
      </w:r>
    </w:p>
    <w:p w:rsidR="004A2E9E" w:rsidRPr="00FC2854" w:rsidRDefault="00ED461F" w:rsidP="00856B4A">
      <w:pPr>
        <w:pBdr>
          <w:bottom w:val="single" w:sz="4" w:space="1" w:color="auto"/>
        </w:pBdr>
        <w:tabs>
          <w:tab w:val="left" w:pos="709"/>
          <w:tab w:val="left" w:pos="4111"/>
        </w:tabs>
        <w:autoSpaceDE w:val="0"/>
        <w:autoSpaceDN w:val="0"/>
        <w:ind w:left="567" w:hanging="567"/>
        <w:jc w:val="both"/>
        <w:rPr>
          <w:rFonts w:ascii="Arial Narrow" w:hAnsi="Arial Narrow" w:cs="Arial"/>
          <w:b/>
          <w:sz w:val="18"/>
          <w:szCs w:val="18"/>
        </w:rPr>
      </w:pPr>
      <w:r w:rsidRPr="00FC2854">
        <w:rPr>
          <w:rFonts w:ascii="Arial Narrow" w:hAnsi="Arial Narrow" w:cs="Arial"/>
          <w:b/>
          <w:sz w:val="18"/>
          <w:szCs w:val="18"/>
        </w:rPr>
        <w:t>18</w:t>
      </w:r>
      <w:r w:rsidR="00AC7F56" w:rsidRPr="00FC2854">
        <w:rPr>
          <w:rFonts w:ascii="Arial Narrow" w:hAnsi="Arial Narrow" w:cs="Arial"/>
          <w:b/>
          <w:sz w:val="18"/>
          <w:szCs w:val="18"/>
        </w:rPr>
        <w:t>.</w:t>
      </w:r>
      <w:r w:rsidR="00AC7F56" w:rsidRPr="00FC2854">
        <w:rPr>
          <w:rFonts w:ascii="Arial Narrow" w:hAnsi="Arial Narrow" w:cs="Arial"/>
          <w:b/>
          <w:sz w:val="18"/>
          <w:szCs w:val="18"/>
        </w:rPr>
        <w:tab/>
      </w:r>
      <w:r w:rsidR="004A2E9E" w:rsidRPr="00FC2854">
        <w:rPr>
          <w:rFonts w:ascii="Arial Narrow" w:hAnsi="Arial Narrow" w:cs="Arial"/>
          <w:b/>
          <w:sz w:val="18"/>
          <w:szCs w:val="18"/>
        </w:rPr>
        <w:t>LEVÉE DE LA SÉANCE</w:t>
      </w:r>
    </w:p>
    <w:p w:rsidR="007A5080" w:rsidRPr="00FC2854" w:rsidRDefault="007A5080" w:rsidP="002B5A02">
      <w:pPr>
        <w:jc w:val="both"/>
        <w:rPr>
          <w:sz w:val="18"/>
          <w:szCs w:val="18"/>
          <w:lang w:eastAsia="fr-CA"/>
        </w:rPr>
      </w:pPr>
    </w:p>
    <w:p w:rsidR="00ED461F" w:rsidRPr="00FC2854" w:rsidRDefault="00ED461F" w:rsidP="001F4AC1">
      <w:pPr>
        <w:pStyle w:val="Paragraphedeliste"/>
        <w:tabs>
          <w:tab w:val="left" w:leader="underscore" w:pos="5103"/>
          <w:tab w:val="left" w:leader="underscore" w:pos="8222"/>
        </w:tabs>
        <w:spacing w:after="60" w:line="240" w:lineRule="auto"/>
        <w:ind w:left="0"/>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IL est proposé par monsieur Daniel Choquette, appuyé par madame Chantal Bernatchez, et résolu à l’unanimité des membres présents;</w:t>
      </w:r>
    </w:p>
    <w:p w:rsidR="00ED461F" w:rsidRPr="00FC2854" w:rsidRDefault="00ED461F" w:rsidP="001F4AC1">
      <w:pPr>
        <w:pStyle w:val="Paragraphedeliste"/>
        <w:tabs>
          <w:tab w:val="left" w:pos="567"/>
          <w:tab w:val="left" w:leader="underscore" w:pos="5103"/>
          <w:tab w:val="left" w:leader="underscore" w:pos="8222"/>
        </w:tabs>
        <w:spacing w:after="60" w:line="240" w:lineRule="auto"/>
        <w:ind w:left="567" w:hanging="567"/>
        <w:contextualSpacing w:val="0"/>
        <w:jc w:val="both"/>
        <w:rPr>
          <w:rFonts w:ascii="Arial Narrow" w:eastAsia="Times New Roman" w:hAnsi="Arial Narrow"/>
          <w:sz w:val="18"/>
          <w:szCs w:val="18"/>
          <w:lang w:eastAsia="fr-FR"/>
        </w:rPr>
      </w:pPr>
      <w:r w:rsidRPr="00FC2854">
        <w:rPr>
          <w:rFonts w:ascii="Arial Narrow" w:eastAsia="Times New Roman" w:hAnsi="Arial Narrow"/>
          <w:sz w:val="18"/>
          <w:szCs w:val="18"/>
          <w:lang w:eastAsia="fr-FR"/>
        </w:rPr>
        <w:t>DE lever cette séance à 21 h 10.</w:t>
      </w:r>
    </w:p>
    <w:p w:rsidR="009E6A5F" w:rsidRDefault="009E6A5F" w:rsidP="002D42B9">
      <w:pPr>
        <w:spacing w:after="120"/>
        <w:jc w:val="both"/>
        <w:rPr>
          <w:noProof/>
          <w:sz w:val="16"/>
          <w:szCs w:val="16"/>
          <w:lang w:val="fr-CA" w:eastAsia="fr-CA"/>
        </w:rPr>
      </w:pPr>
    </w:p>
    <w:p w:rsidR="00195CAD" w:rsidRDefault="00195CAD" w:rsidP="002D42B9">
      <w:pPr>
        <w:spacing w:after="120"/>
        <w:jc w:val="both"/>
        <w:rPr>
          <w:noProof/>
          <w:sz w:val="16"/>
          <w:szCs w:val="16"/>
          <w:lang w:val="fr-CA" w:eastAsia="fr-CA"/>
        </w:rPr>
      </w:pPr>
    </w:p>
    <w:tbl>
      <w:tblPr>
        <w:tblStyle w:val="Grilledutableau"/>
        <w:tblpPr w:leftFromText="141" w:rightFromText="141" w:vertAnchor="text" w:horzAnchor="page" w:tblpX="6205" w:tblpY="11"/>
        <w:tblW w:w="5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54"/>
        <w:gridCol w:w="165"/>
        <w:gridCol w:w="2953"/>
      </w:tblGrid>
      <w:tr w:rsidR="00D75080" w:rsidTr="00D75080">
        <w:trPr>
          <w:trHeight w:val="187"/>
        </w:trPr>
        <w:tc>
          <w:tcPr>
            <w:tcW w:w="2454" w:type="dxa"/>
            <w:tcBorders>
              <w:top w:val="single" w:sz="4" w:space="0" w:color="auto"/>
            </w:tcBorders>
          </w:tcPr>
          <w:p w:rsidR="00D75080" w:rsidRPr="00E53DD5" w:rsidRDefault="00D75080" w:rsidP="00D75080">
            <w:pPr>
              <w:widowControl w:val="0"/>
              <w:tabs>
                <w:tab w:val="left" w:pos="709"/>
                <w:tab w:val="left" w:pos="5040"/>
              </w:tabs>
              <w:suppressAutoHyphens/>
              <w:jc w:val="both"/>
              <w:rPr>
                <w:rFonts w:ascii="Arial Narrow" w:hAnsi="Arial Narrow" w:cs="Arial"/>
                <w:sz w:val="20"/>
                <w:szCs w:val="20"/>
              </w:rPr>
            </w:pPr>
            <w:r w:rsidRPr="00E53DD5">
              <w:rPr>
                <w:rFonts w:ascii="Arial Narrow" w:hAnsi="Arial Narrow" w:cs="Arial"/>
                <w:sz w:val="20"/>
                <w:szCs w:val="20"/>
              </w:rPr>
              <w:t>Simon Lacombe</w:t>
            </w:r>
          </w:p>
        </w:tc>
        <w:tc>
          <w:tcPr>
            <w:tcW w:w="165" w:type="dxa"/>
          </w:tcPr>
          <w:p w:rsidR="00D75080" w:rsidRPr="00E53DD5" w:rsidRDefault="00D75080" w:rsidP="00D75080">
            <w:pPr>
              <w:widowControl w:val="0"/>
              <w:tabs>
                <w:tab w:val="left" w:pos="709"/>
                <w:tab w:val="left" w:pos="5040"/>
              </w:tabs>
              <w:suppressAutoHyphens/>
              <w:jc w:val="both"/>
              <w:rPr>
                <w:rFonts w:ascii="Arial Narrow" w:hAnsi="Arial Narrow" w:cs="Arial"/>
                <w:sz w:val="20"/>
                <w:szCs w:val="20"/>
              </w:rPr>
            </w:pPr>
          </w:p>
        </w:tc>
        <w:tc>
          <w:tcPr>
            <w:tcW w:w="2953" w:type="dxa"/>
            <w:tcBorders>
              <w:top w:val="single" w:sz="4" w:space="0" w:color="auto"/>
            </w:tcBorders>
          </w:tcPr>
          <w:p w:rsidR="00D75080" w:rsidRPr="00E53DD5" w:rsidRDefault="00D75080" w:rsidP="00D75080">
            <w:pPr>
              <w:widowControl w:val="0"/>
              <w:tabs>
                <w:tab w:val="left" w:pos="709"/>
                <w:tab w:val="left" w:pos="5040"/>
              </w:tabs>
              <w:suppressAutoHyphens/>
              <w:jc w:val="both"/>
              <w:rPr>
                <w:rFonts w:ascii="Arial Narrow" w:hAnsi="Arial Narrow" w:cs="Arial"/>
                <w:sz w:val="20"/>
                <w:szCs w:val="20"/>
              </w:rPr>
            </w:pPr>
            <w:r w:rsidRPr="00E53DD5">
              <w:rPr>
                <w:rFonts w:ascii="Arial Narrow" w:hAnsi="Arial Narrow" w:cs="Arial"/>
                <w:sz w:val="20"/>
                <w:szCs w:val="20"/>
              </w:rPr>
              <w:t>Lucie Paquette</w:t>
            </w:r>
          </w:p>
        </w:tc>
      </w:tr>
      <w:tr w:rsidR="00D75080" w:rsidTr="00D75080">
        <w:trPr>
          <w:trHeight w:val="199"/>
        </w:trPr>
        <w:tc>
          <w:tcPr>
            <w:tcW w:w="2454" w:type="dxa"/>
          </w:tcPr>
          <w:p w:rsidR="00D75080" w:rsidRPr="00E53DD5" w:rsidRDefault="00D75080" w:rsidP="00D75080">
            <w:pPr>
              <w:widowControl w:val="0"/>
              <w:tabs>
                <w:tab w:val="left" w:pos="709"/>
                <w:tab w:val="left" w:pos="5040"/>
              </w:tabs>
              <w:suppressAutoHyphens/>
              <w:jc w:val="both"/>
              <w:rPr>
                <w:rFonts w:ascii="Arial Narrow" w:hAnsi="Arial Narrow" w:cs="Arial"/>
                <w:sz w:val="20"/>
                <w:szCs w:val="20"/>
              </w:rPr>
            </w:pPr>
            <w:r w:rsidRPr="00E53DD5">
              <w:rPr>
                <w:rFonts w:ascii="Arial Narrow" w:hAnsi="Arial Narrow" w:cs="Arial"/>
                <w:sz w:val="20"/>
                <w:szCs w:val="20"/>
              </w:rPr>
              <w:t>Maire</w:t>
            </w:r>
          </w:p>
        </w:tc>
        <w:tc>
          <w:tcPr>
            <w:tcW w:w="165" w:type="dxa"/>
          </w:tcPr>
          <w:p w:rsidR="00D75080" w:rsidRPr="00E53DD5" w:rsidRDefault="00D75080" w:rsidP="00D75080">
            <w:pPr>
              <w:widowControl w:val="0"/>
              <w:tabs>
                <w:tab w:val="left" w:pos="709"/>
                <w:tab w:val="left" w:pos="5040"/>
              </w:tabs>
              <w:suppressAutoHyphens/>
              <w:jc w:val="both"/>
              <w:rPr>
                <w:rFonts w:ascii="Arial Narrow" w:hAnsi="Arial Narrow" w:cs="Arial"/>
                <w:sz w:val="20"/>
                <w:szCs w:val="20"/>
              </w:rPr>
            </w:pPr>
          </w:p>
        </w:tc>
        <w:tc>
          <w:tcPr>
            <w:tcW w:w="2953" w:type="dxa"/>
          </w:tcPr>
          <w:p w:rsidR="00D75080" w:rsidRPr="00E53DD5" w:rsidRDefault="00D75080" w:rsidP="00D75080">
            <w:pPr>
              <w:widowControl w:val="0"/>
              <w:tabs>
                <w:tab w:val="left" w:pos="709"/>
                <w:tab w:val="left" w:pos="5040"/>
              </w:tabs>
              <w:suppressAutoHyphens/>
              <w:jc w:val="both"/>
              <w:rPr>
                <w:rFonts w:ascii="Arial Narrow" w:hAnsi="Arial Narrow" w:cs="Arial"/>
                <w:sz w:val="20"/>
                <w:szCs w:val="20"/>
              </w:rPr>
            </w:pPr>
            <w:r w:rsidRPr="00E53DD5">
              <w:rPr>
                <w:rFonts w:ascii="Arial Narrow" w:hAnsi="Arial Narrow" w:cs="Arial"/>
                <w:sz w:val="20"/>
                <w:szCs w:val="20"/>
              </w:rPr>
              <w:t>Directrice générale</w:t>
            </w:r>
          </w:p>
        </w:tc>
      </w:tr>
    </w:tbl>
    <w:p w:rsidR="00FC2854" w:rsidRDefault="00FC2854" w:rsidP="002D42B9">
      <w:pPr>
        <w:spacing w:after="120"/>
        <w:jc w:val="both"/>
        <w:rPr>
          <w:noProof/>
          <w:sz w:val="16"/>
          <w:szCs w:val="16"/>
          <w:lang w:val="fr-CA" w:eastAsia="fr-CA"/>
        </w:rPr>
      </w:pPr>
    </w:p>
    <w:tbl>
      <w:tblPr>
        <w:tblStyle w:val="Grilledutableau"/>
        <w:tblpPr w:leftFromText="141" w:rightFromText="141" w:vertAnchor="text" w:horzAnchor="margin" w:tblpX="-256" w:tblpY="-101"/>
        <w:tblW w:w="554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544"/>
      </w:tblGrid>
      <w:tr w:rsidR="00E065EE" w:rsidTr="0096613D">
        <w:tc>
          <w:tcPr>
            <w:tcW w:w="5544" w:type="dxa"/>
          </w:tcPr>
          <w:p w:rsidR="00E065EE" w:rsidRDefault="00E065EE" w:rsidP="0096613D">
            <w:pPr>
              <w:spacing w:after="120"/>
              <w:jc w:val="both"/>
              <w:rPr>
                <w:noProof/>
                <w:sz w:val="16"/>
                <w:szCs w:val="16"/>
                <w:lang w:val="fr-CA" w:eastAsia="fr-CA"/>
              </w:rPr>
            </w:pPr>
          </w:p>
          <w:p w:rsidR="00E065EE" w:rsidRPr="001A1E73" w:rsidRDefault="00E065EE" w:rsidP="0096613D">
            <w:pPr>
              <w:spacing w:after="120"/>
              <w:jc w:val="center"/>
              <w:rPr>
                <w:b/>
                <w:noProof/>
                <w:lang w:val="fr-CA" w:eastAsia="fr-CA"/>
              </w:rPr>
            </w:pPr>
            <w:r>
              <w:rPr>
                <w:b/>
                <w:noProof/>
                <w:lang w:val="fr-CA" w:eastAsia="fr-CA"/>
              </w:rPr>
              <w:t>DERNIER RAPPEL</w:t>
            </w:r>
          </w:p>
          <w:p w:rsidR="00E065EE" w:rsidRPr="0052216D" w:rsidRDefault="00E065EE" w:rsidP="0096613D">
            <w:pPr>
              <w:spacing w:after="120"/>
              <w:jc w:val="center"/>
              <w:rPr>
                <w:b/>
                <w:noProof/>
                <w:sz w:val="22"/>
                <w:szCs w:val="22"/>
                <w:lang w:val="fr-CA" w:eastAsia="fr-CA"/>
              </w:rPr>
            </w:pPr>
            <w:r w:rsidRPr="0052216D">
              <w:rPr>
                <w:b/>
                <w:noProof/>
                <w:sz w:val="22"/>
                <w:szCs w:val="22"/>
                <w:lang w:val="fr-CA" w:eastAsia="fr-CA"/>
              </w:rPr>
              <w:t xml:space="preserve">Nous avons besoin de votre lecture de votre </w:t>
            </w:r>
            <w:r w:rsidR="0052216D">
              <w:rPr>
                <w:b/>
                <w:noProof/>
                <w:sz w:val="22"/>
                <w:szCs w:val="22"/>
                <w:lang w:val="fr-CA" w:eastAsia="fr-CA"/>
              </w:rPr>
              <w:br/>
            </w:r>
            <w:r w:rsidRPr="0052216D">
              <w:rPr>
                <w:b/>
                <w:noProof/>
                <w:sz w:val="22"/>
                <w:szCs w:val="22"/>
                <w:lang w:val="fr-CA" w:eastAsia="fr-CA"/>
              </w:rPr>
              <w:t>compteur d’eau.</w:t>
            </w:r>
          </w:p>
          <w:p w:rsidR="00E065EE" w:rsidRPr="0052216D" w:rsidRDefault="00E065EE" w:rsidP="0096613D">
            <w:pPr>
              <w:spacing w:after="120"/>
              <w:jc w:val="center"/>
              <w:rPr>
                <w:b/>
                <w:noProof/>
                <w:sz w:val="22"/>
                <w:szCs w:val="22"/>
                <w:lang w:val="fr-CA" w:eastAsia="fr-CA"/>
              </w:rPr>
            </w:pPr>
            <w:r w:rsidRPr="0052216D">
              <w:rPr>
                <w:b/>
                <w:noProof/>
                <w:sz w:val="22"/>
                <w:szCs w:val="22"/>
                <w:lang w:val="fr-CA" w:eastAsia="fr-CA"/>
              </w:rPr>
              <w:t>Lecture en gallons ou en m</w:t>
            </w:r>
            <w:r w:rsidRPr="0052216D">
              <w:rPr>
                <w:b/>
                <w:noProof/>
                <w:sz w:val="22"/>
                <w:szCs w:val="22"/>
                <w:vertAlign w:val="superscript"/>
                <w:lang w:val="fr-CA" w:eastAsia="fr-CA"/>
              </w:rPr>
              <w:t>3</w:t>
            </w:r>
            <w:r w:rsidRPr="0052216D">
              <w:rPr>
                <w:b/>
                <w:noProof/>
                <w:sz w:val="22"/>
                <w:szCs w:val="22"/>
                <w:lang w:val="fr-CA" w:eastAsia="fr-CA"/>
              </w:rPr>
              <w:t xml:space="preserve"> selon le compteur.</w:t>
            </w:r>
          </w:p>
          <w:p w:rsidR="00E065EE" w:rsidRDefault="00E065EE" w:rsidP="0096613D">
            <w:pPr>
              <w:spacing w:after="120"/>
              <w:rPr>
                <w:b/>
                <w:noProof/>
                <w:sz w:val="20"/>
                <w:szCs w:val="20"/>
                <w:lang w:val="fr-CA" w:eastAsia="fr-CA"/>
              </w:rPr>
            </w:pPr>
            <w:r>
              <w:rPr>
                <w:noProof/>
                <w:lang w:val="fr-CA" w:eastAsia="fr-CA"/>
              </w:rPr>
              <w:drawing>
                <wp:anchor distT="0" distB="0" distL="114300" distR="114300" simplePos="0" relativeHeight="253073920" behindDoc="0" locked="0" layoutInCell="1" allowOverlap="1" wp14:anchorId="5F677A26" wp14:editId="1FC5EF2E">
                  <wp:simplePos x="0" y="0"/>
                  <wp:positionH relativeFrom="column">
                    <wp:posOffset>2601595</wp:posOffset>
                  </wp:positionH>
                  <wp:positionV relativeFrom="paragraph">
                    <wp:posOffset>50639</wp:posOffset>
                  </wp:positionV>
                  <wp:extent cx="636905" cy="514350"/>
                  <wp:effectExtent l="0" t="0" r="0" b="0"/>
                  <wp:wrapNone/>
                  <wp:docPr id="696" name="Image 696" descr="IMG-20130710-0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IMG-20130710-00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905" cy="5143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Grilledutableau"/>
              <w:tblpPr w:leftFromText="142" w:rightFromText="142" w:vertAnchor="text" w:horzAnchor="page" w:tblpX="624" w:tblpY="-102"/>
              <w:tblOverlap w:val="never"/>
              <w:tblW w:w="0" w:type="auto"/>
              <w:tblLook w:val="04A0" w:firstRow="1" w:lastRow="0" w:firstColumn="1" w:lastColumn="0" w:noHBand="0" w:noVBand="1"/>
            </w:tblPr>
            <w:tblGrid>
              <w:gridCol w:w="460"/>
              <w:gridCol w:w="460"/>
              <w:gridCol w:w="460"/>
              <w:gridCol w:w="461"/>
              <w:gridCol w:w="460"/>
              <w:gridCol w:w="460"/>
              <w:gridCol w:w="460"/>
            </w:tblGrid>
            <w:tr w:rsidR="00E065EE" w:rsidRPr="00D90EC3" w:rsidTr="00D75080">
              <w:trPr>
                <w:trHeight w:val="403"/>
              </w:trPr>
              <w:tc>
                <w:tcPr>
                  <w:tcW w:w="460" w:type="dxa"/>
                  <w:vAlign w:val="center"/>
                </w:tcPr>
                <w:p w:rsidR="00E065EE" w:rsidRPr="00D90EC3" w:rsidRDefault="00E065EE" w:rsidP="0096613D">
                  <w:pPr>
                    <w:rPr>
                      <w:lang w:eastAsia="fr-CA"/>
                    </w:rPr>
                  </w:pPr>
                </w:p>
              </w:tc>
              <w:tc>
                <w:tcPr>
                  <w:tcW w:w="460" w:type="dxa"/>
                  <w:vAlign w:val="center"/>
                </w:tcPr>
                <w:p w:rsidR="00E065EE" w:rsidRPr="00D90EC3" w:rsidRDefault="00E065EE" w:rsidP="0096613D">
                  <w:pPr>
                    <w:rPr>
                      <w:lang w:eastAsia="fr-CA"/>
                    </w:rPr>
                  </w:pPr>
                </w:p>
              </w:tc>
              <w:tc>
                <w:tcPr>
                  <w:tcW w:w="460" w:type="dxa"/>
                  <w:vAlign w:val="center"/>
                </w:tcPr>
                <w:p w:rsidR="00E065EE" w:rsidRPr="00D90EC3" w:rsidRDefault="00E065EE" w:rsidP="0096613D">
                  <w:pPr>
                    <w:rPr>
                      <w:lang w:eastAsia="fr-CA"/>
                    </w:rPr>
                  </w:pPr>
                </w:p>
              </w:tc>
              <w:tc>
                <w:tcPr>
                  <w:tcW w:w="461" w:type="dxa"/>
                  <w:vAlign w:val="center"/>
                </w:tcPr>
                <w:p w:rsidR="00E065EE" w:rsidRPr="00D90EC3" w:rsidRDefault="00E065EE" w:rsidP="0096613D">
                  <w:pPr>
                    <w:rPr>
                      <w:lang w:eastAsia="fr-CA"/>
                    </w:rPr>
                  </w:pPr>
                </w:p>
              </w:tc>
              <w:tc>
                <w:tcPr>
                  <w:tcW w:w="460" w:type="dxa"/>
                  <w:vAlign w:val="center"/>
                </w:tcPr>
                <w:p w:rsidR="00E065EE" w:rsidRPr="00D90EC3" w:rsidRDefault="00E065EE" w:rsidP="0096613D">
                  <w:pPr>
                    <w:rPr>
                      <w:lang w:eastAsia="fr-CA"/>
                    </w:rPr>
                  </w:pPr>
                </w:p>
              </w:tc>
              <w:tc>
                <w:tcPr>
                  <w:tcW w:w="460" w:type="dxa"/>
                  <w:vAlign w:val="center"/>
                </w:tcPr>
                <w:p w:rsidR="00E065EE" w:rsidRPr="00D90EC3" w:rsidRDefault="00E065EE" w:rsidP="0096613D">
                  <w:pPr>
                    <w:rPr>
                      <w:lang w:eastAsia="fr-CA"/>
                    </w:rPr>
                  </w:pPr>
                </w:p>
              </w:tc>
              <w:tc>
                <w:tcPr>
                  <w:tcW w:w="460" w:type="dxa"/>
                  <w:shd w:val="solid" w:color="auto" w:fill="auto"/>
                  <w:vAlign w:val="center"/>
                </w:tcPr>
                <w:p w:rsidR="00E065EE" w:rsidRPr="00D90EC3" w:rsidRDefault="00E065EE" w:rsidP="0096613D">
                  <w:pPr>
                    <w:rPr>
                      <w:lang w:eastAsia="fr-CA"/>
                    </w:rPr>
                  </w:pPr>
                  <w:r>
                    <w:rPr>
                      <w:lang w:eastAsia="fr-CA"/>
                    </w:rPr>
                    <w:t>0</w:t>
                  </w:r>
                </w:p>
              </w:tc>
            </w:tr>
          </w:tbl>
          <w:p w:rsidR="00E065EE" w:rsidRDefault="00E065EE" w:rsidP="0096613D">
            <w:pPr>
              <w:spacing w:after="120"/>
              <w:rPr>
                <w:b/>
                <w:noProof/>
                <w:sz w:val="20"/>
                <w:szCs w:val="20"/>
                <w:lang w:val="fr-CA" w:eastAsia="fr-CA"/>
              </w:rPr>
            </w:pPr>
          </w:p>
          <w:p w:rsidR="00E065EE" w:rsidRDefault="00E065EE" w:rsidP="0096613D">
            <w:pPr>
              <w:spacing w:after="120"/>
              <w:rPr>
                <w:b/>
                <w:noProof/>
                <w:sz w:val="20"/>
                <w:szCs w:val="20"/>
                <w:lang w:val="fr-CA" w:eastAsia="fr-CA"/>
              </w:rPr>
            </w:pPr>
          </w:p>
          <w:p w:rsidR="00E065EE" w:rsidRPr="0052216D" w:rsidRDefault="00E065EE" w:rsidP="0096613D">
            <w:pPr>
              <w:spacing w:after="120"/>
              <w:jc w:val="center"/>
              <w:rPr>
                <w:b/>
                <w:noProof/>
                <w:sz w:val="20"/>
                <w:szCs w:val="20"/>
                <w:lang w:val="fr-CA" w:eastAsia="fr-CA"/>
              </w:rPr>
            </w:pPr>
            <w:r w:rsidRPr="0052216D">
              <w:rPr>
                <w:b/>
                <w:noProof/>
                <w:sz w:val="20"/>
                <w:szCs w:val="20"/>
                <w:lang w:val="fr-CA" w:eastAsia="fr-CA"/>
              </w:rPr>
              <w:t>N’oubliez pas de remplir le formulaire que nous vous avons fait parvenir par la poste, il y a quelques semaines.</w:t>
            </w:r>
          </w:p>
          <w:p w:rsidR="00E065EE" w:rsidRPr="0052216D" w:rsidRDefault="00E065EE" w:rsidP="0096613D">
            <w:pPr>
              <w:jc w:val="center"/>
              <w:rPr>
                <w:b/>
                <w:noProof/>
                <w:sz w:val="20"/>
                <w:szCs w:val="20"/>
                <w:lang w:val="fr-CA" w:eastAsia="fr-CA"/>
              </w:rPr>
            </w:pPr>
            <w:r w:rsidRPr="0052216D">
              <w:rPr>
                <w:b/>
                <w:noProof/>
                <w:sz w:val="20"/>
                <w:szCs w:val="20"/>
                <w:lang w:val="fr-CA" w:eastAsia="fr-CA"/>
              </w:rPr>
              <w:t>Nous vous remercions de votre collaboration.</w:t>
            </w:r>
          </w:p>
          <w:p w:rsidR="00E065EE" w:rsidRPr="001A1E73" w:rsidRDefault="00E065EE" w:rsidP="0096613D">
            <w:pPr>
              <w:spacing w:after="120"/>
              <w:jc w:val="center"/>
              <w:rPr>
                <w:b/>
                <w:noProof/>
                <w:sz w:val="18"/>
                <w:szCs w:val="18"/>
                <w:lang w:val="fr-CA" w:eastAsia="fr-CA"/>
              </w:rPr>
            </w:pPr>
          </w:p>
          <w:p w:rsidR="00E065EE" w:rsidRPr="00471DCC" w:rsidRDefault="00E065EE" w:rsidP="0096613D">
            <w:pPr>
              <w:jc w:val="center"/>
              <w:rPr>
                <w:b/>
                <w:noProof/>
                <w:lang w:val="fr-CA" w:eastAsia="fr-CA"/>
              </w:rPr>
            </w:pPr>
            <w:r w:rsidRPr="001A1E73">
              <w:rPr>
                <w:b/>
                <w:noProof/>
                <w:lang w:val="fr-CA" w:eastAsia="fr-CA"/>
              </w:rPr>
              <w:t>La Direction</w:t>
            </w:r>
          </w:p>
        </w:tc>
      </w:tr>
    </w:tbl>
    <w:p w:rsidR="009E6A5F" w:rsidRDefault="009E6A5F" w:rsidP="002D42B9">
      <w:pPr>
        <w:spacing w:after="120"/>
        <w:jc w:val="both"/>
        <w:rPr>
          <w:noProof/>
          <w:sz w:val="16"/>
          <w:szCs w:val="16"/>
          <w:lang w:val="fr-CA" w:eastAsia="fr-CA"/>
        </w:rPr>
      </w:pPr>
    </w:p>
    <w:p w:rsidR="00906054" w:rsidRDefault="00906054" w:rsidP="002D42B9">
      <w:pPr>
        <w:spacing w:after="120"/>
        <w:jc w:val="both"/>
        <w:rPr>
          <w:noProof/>
          <w:sz w:val="16"/>
          <w:szCs w:val="16"/>
          <w:lang w:val="fr-CA" w:eastAsia="fr-CA"/>
        </w:rPr>
      </w:pPr>
    </w:p>
    <w:p w:rsidR="00253E00" w:rsidRDefault="00253E00" w:rsidP="002D42B9">
      <w:pPr>
        <w:spacing w:after="120"/>
        <w:jc w:val="both"/>
        <w:rPr>
          <w:noProof/>
          <w:sz w:val="16"/>
          <w:szCs w:val="16"/>
          <w:lang w:val="fr-CA" w:eastAsia="fr-CA"/>
        </w:rPr>
      </w:pPr>
      <w:r>
        <w:rPr>
          <w:noProof/>
          <w:lang w:val="fr-CA" w:eastAsia="fr-CA"/>
        </w:rPr>
        <w:drawing>
          <wp:anchor distT="0" distB="0" distL="114300" distR="114300" simplePos="0" relativeHeight="253026816" behindDoc="1" locked="0" layoutInCell="1" allowOverlap="1" wp14:anchorId="1D107393" wp14:editId="1B2E82EE">
            <wp:simplePos x="0" y="0"/>
            <wp:positionH relativeFrom="column">
              <wp:posOffset>0</wp:posOffset>
            </wp:positionH>
            <wp:positionV relativeFrom="paragraph">
              <wp:posOffset>22860</wp:posOffset>
            </wp:positionV>
            <wp:extent cx="3061335" cy="1943100"/>
            <wp:effectExtent l="0" t="0" r="571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au électrique.jpg"/>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306133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DCC" w:rsidRDefault="00406280" w:rsidP="002D42B9">
      <w:pPr>
        <w:spacing w:after="120"/>
        <w:jc w:val="both"/>
        <w:rPr>
          <w:noProof/>
          <w:sz w:val="16"/>
          <w:szCs w:val="16"/>
          <w:lang w:val="fr-CA" w:eastAsia="fr-CA"/>
        </w:rPr>
      </w:pPr>
      <w:r>
        <w:rPr>
          <w:noProof/>
          <w:lang w:val="fr-CA" w:eastAsia="fr-CA"/>
        </w:rPr>
        <w:drawing>
          <wp:anchor distT="0" distB="0" distL="114300" distR="114300" simplePos="0" relativeHeight="253027840" behindDoc="1" locked="0" layoutInCell="1" allowOverlap="1" wp14:anchorId="6261A499" wp14:editId="56F46E01">
            <wp:simplePos x="0" y="0"/>
            <wp:positionH relativeFrom="column">
              <wp:posOffset>-50800</wp:posOffset>
            </wp:positionH>
            <wp:positionV relativeFrom="paragraph">
              <wp:posOffset>10795</wp:posOffset>
            </wp:positionV>
            <wp:extent cx="1076325" cy="413385"/>
            <wp:effectExtent l="0" t="0" r="0" b="0"/>
            <wp:wrapThrough wrapText="bothSides">
              <wp:wrapPolygon edited="0">
                <wp:start x="765" y="1991"/>
                <wp:lineTo x="765" y="8959"/>
                <wp:lineTo x="3823" y="17917"/>
                <wp:lineTo x="5735" y="19908"/>
                <wp:lineTo x="8411" y="19908"/>
                <wp:lineTo x="20262" y="17917"/>
                <wp:lineTo x="20262" y="9954"/>
                <wp:lineTo x="7264" y="1991"/>
                <wp:lineTo x="765" y="1991"/>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énergétique Québec.gif"/>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6325" cy="413385"/>
                    </a:xfrm>
                    <a:prstGeom prst="rect">
                      <a:avLst/>
                    </a:prstGeom>
                  </pic:spPr>
                </pic:pic>
              </a:graphicData>
            </a:graphic>
            <wp14:sizeRelH relativeFrom="page">
              <wp14:pctWidth>0</wp14:pctWidth>
            </wp14:sizeRelH>
            <wp14:sizeRelV relativeFrom="page">
              <wp14:pctHeight>0</wp14:pctHeight>
            </wp14:sizeRelV>
          </wp:anchor>
        </w:drawing>
      </w:r>
    </w:p>
    <w:p w:rsidR="00471DCC" w:rsidRDefault="00471DCC" w:rsidP="002D42B9">
      <w:pPr>
        <w:spacing w:after="120"/>
        <w:jc w:val="both"/>
        <w:rPr>
          <w:noProof/>
          <w:sz w:val="16"/>
          <w:szCs w:val="16"/>
          <w:lang w:val="fr-CA" w:eastAsia="fr-CA"/>
        </w:rPr>
      </w:pPr>
    </w:p>
    <w:p w:rsidR="00471DCC" w:rsidRDefault="00471DCC" w:rsidP="002D42B9">
      <w:pPr>
        <w:spacing w:after="120"/>
        <w:jc w:val="both"/>
        <w:rPr>
          <w:noProof/>
          <w:sz w:val="16"/>
          <w:szCs w:val="16"/>
          <w:lang w:val="fr-CA" w:eastAsia="fr-CA"/>
        </w:rPr>
      </w:pPr>
    </w:p>
    <w:p w:rsidR="00471DCC" w:rsidRPr="0052216D" w:rsidRDefault="00253E00" w:rsidP="002D42B9">
      <w:pPr>
        <w:spacing w:after="120"/>
        <w:jc w:val="both"/>
        <w:rPr>
          <w:noProof/>
          <w:sz w:val="22"/>
          <w:szCs w:val="22"/>
          <w:lang w:val="fr-CA" w:eastAsia="fr-CA"/>
        </w:rPr>
      </w:pPr>
      <w:r w:rsidRPr="0052216D">
        <w:rPr>
          <w:noProof/>
          <w:sz w:val="22"/>
          <w:szCs w:val="22"/>
          <w:lang w:val="fr-CA" w:eastAsia="fr-CA"/>
        </w:rPr>
        <w:t xml:space="preserve">Certains d’entre vous connaissent peut-être ce programme qui existe depuis quelques années. Avec le temps froid à nos portes, que vous soyez locataire ou propriétaire, Éconologis est un programme en efficacité énergétique destiné aux ménages à revenu modeste. Il permet de profiter, gratuitement, de conseils personnalisés et même de l’installation de thermostats électroniques. </w:t>
      </w:r>
    </w:p>
    <w:p w:rsidR="00471DCC" w:rsidRPr="0052216D" w:rsidRDefault="00253E00" w:rsidP="002D42B9">
      <w:pPr>
        <w:spacing w:after="120"/>
        <w:jc w:val="both"/>
        <w:rPr>
          <w:noProof/>
          <w:sz w:val="22"/>
          <w:szCs w:val="22"/>
          <w:lang w:val="fr-CA" w:eastAsia="fr-CA"/>
        </w:rPr>
      </w:pPr>
      <w:r w:rsidRPr="0052216D">
        <w:rPr>
          <w:noProof/>
          <w:sz w:val="22"/>
          <w:szCs w:val="22"/>
          <w:lang w:val="fr-CA" w:eastAsia="fr-CA"/>
        </w:rPr>
        <w:t>Vous pouvez consulter le lien suivant pour plus d’informations :</w:t>
      </w:r>
      <w:r w:rsidRPr="0052216D">
        <w:rPr>
          <w:noProof/>
          <w:sz w:val="22"/>
          <w:szCs w:val="22"/>
          <w:lang w:val="fr-CA" w:eastAsia="fr-CA"/>
        </w:rPr>
        <w:br/>
      </w:r>
      <w:r w:rsidRPr="0052216D">
        <w:rPr>
          <w:b/>
          <w:noProof/>
          <w:sz w:val="22"/>
          <w:szCs w:val="22"/>
          <w:lang w:val="fr-CA" w:eastAsia="fr-CA"/>
        </w:rPr>
        <w:t>http://econologie.gouv.qc.ca</w:t>
      </w:r>
    </w:p>
    <w:p w:rsidR="00471DCC" w:rsidRDefault="00906054" w:rsidP="002D42B9">
      <w:pPr>
        <w:spacing w:after="120"/>
        <w:jc w:val="both"/>
        <w:rPr>
          <w:noProof/>
          <w:sz w:val="16"/>
          <w:szCs w:val="16"/>
          <w:lang w:val="fr-CA" w:eastAsia="fr-CA"/>
        </w:rPr>
      </w:pPr>
      <w:r>
        <w:rPr>
          <w:noProof/>
          <w:sz w:val="16"/>
          <w:szCs w:val="16"/>
          <w:lang w:val="fr-CA" w:eastAsia="fr-CA"/>
        </w:rPr>
        <w:t>____________________________________________________________</w:t>
      </w:r>
    </w:p>
    <w:p w:rsidR="0096613D" w:rsidRDefault="0096613D" w:rsidP="00E605C4">
      <w:pPr>
        <w:spacing w:after="120"/>
        <w:jc w:val="center"/>
        <w:rPr>
          <w:b/>
          <w:sz w:val="28"/>
          <w:szCs w:val="28"/>
          <w:u w:val="single"/>
        </w:rPr>
      </w:pPr>
    </w:p>
    <w:p w:rsidR="00E605C4" w:rsidRPr="00E618E9" w:rsidRDefault="00E605C4" w:rsidP="00E605C4">
      <w:pPr>
        <w:spacing w:after="120"/>
        <w:jc w:val="center"/>
        <w:rPr>
          <w:b/>
          <w:sz w:val="28"/>
          <w:szCs w:val="28"/>
          <w:u w:val="single"/>
        </w:rPr>
      </w:pPr>
      <w:r w:rsidRPr="00E618E9">
        <w:rPr>
          <w:b/>
          <w:sz w:val="28"/>
          <w:szCs w:val="28"/>
          <w:u w:val="single"/>
        </w:rPr>
        <w:t>Stationnement de nuit hivernale</w:t>
      </w:r>
    </w:p>
    <w:p w:rsidR="00E605C4" w:rsidRPr="0052216D" w:rsidRDefault="00031646" w:rsidP="002D42B9">
      <w:pPr>
        <w:spacing w:after="120"/>
        <w:jc w:val="both"/>
        <w:rPr>
          <w:sz w:val="22"/>
          <w:szCs w:val="22"/>
        </w:rPr>
      </w:pPr>
      <w:r w:rsidRPr="0052216D">
        <w:rPr>
          <w:noProof/>
          <w:sz w:val="22"/>
          <w:szCs w:val="22"/>
          <w:lang w:val="fr-CA" w:eastAsia="fr-CA"/>
        </w:rPr>
        <w:drawing>
          <wp:anchor distT="0" distB="0" distL="114300" distR="114300" simplePos="0" relativeHeight="253029888" behindDoc="1" locked="0" layoutInCell="1" allowOverlap="1" wp14:anchorId="5FED072C" wp14:editId="23390E82">
            <wp:simplePos x="0" y="0"/>
            <wp:positionH relativeFrom="column">
              <wp:posOffset>1801495</wp:posOffset>
            </wp:positionH>
            <wp:positionV relativeFrom="paragraph">
              <wp:posOffset>680720</wp:posOffset>
            </wp:positionV>
            <wp:extent cx="1389380" cy="1257300"/>
            <wp:effectExtent l="0" t="0" r="1270" b="0"/>
            <wp:wrapTight wrapText="bothSides">
              <wp:wrapPolygon edited="0">
                <wp:start x="0" y="0"/>
                <wp:lineTo x="0" y="21273"/>
                <wp:lineTo x="21324" y="21273"/>
                <wp:lineTo x="21324" y="0"/>
                <wp:lineTo x="0" y="0"/>
              </wp:wrapPolygon>
            </wp:wrapTight>
            <wp:docPr id="682" name="Image 682" descr="Résultats de recherche d'images pour « stationnement hiver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stationnement hivernal »"/>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138938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5C4" w:rsidRPr="0052216D">
        <w:rPr>
          <w:sz w:val="22"/>
          <w:szCs w:val="22"/>
        </w:rPr>
        <w:t>« Il est interdit de stationner ou d’immobiliser son véhicule sur le chemin public entre Minuit et 7 heure, du 1</w:t>
      </w:r>
      <w:r w:rsidR="00E605C4" w:rsidRPr="0052216D">
        <w:rPr>
          <w:sz w:val="22"/>
          <w:szCs w:val="22"/>
          <w:vertAlign w:val="superscript"/>
        </w:rPr>
        <w:t>er</w:t>
      </w:r>
      <w:r w:rsidR="00E605C4" w:rsidRPr="0052216D">
        <w:rPr>
          <w:sz w:val="22"/>
          <w:szCs w:val="22"/>
        </w:rPr>
        <w:t> novembre au 31 mars inclusivement et ce, sur tout le territoire de la municipalité (Extrait du règlement RN330, article 6) »</w:t>
      </w:r>
    </w:p>
    <w:p w:rsidR="0096613D" w:rsidRDefault="0096613D" w:rsidP="00CD2452">
      <w:pPr>
        <w:spacing w:after="120"/>
        <w:jc w:val="center"/>
        <w:rPr>
          <w:b/>
          <w:noProof/>
          <w:sz w:val="28"/>
          <w:szCs w:val="28"/>
          <w:u w:val="single"/>
          <w:lang w:val="fr-CA" w:eastAsia="fr-CA"/>
        </w:rPr>
      </w:pPr>
    </w:p>
    <w:p w:rsidR="0096613D" w:rsidRDefault="0096613D" w:rsidP="00CD2452">
      <w:pPr>
        <w:spacing w:after="120"/>
        <w:jc w:val="center"/>
        <w:rPr>
          <w:b/>
          <w:noProof/>
          <w:sz w:val="28"/>
          <w:szCs w:val="28"/>
          <w:u w:val="single"/>
          <w:lang w:val="fr-CA" w:eastAsia="fr-CA"/>
        </w:rPr>
      </w:pPr>
    </w:p>
    <w:p w:rsidR="0096613D" w:rsidRDefault="0096613D" w:rsidP="00CD2452">
      <w:pPr>
        <w:spacing w:after="120"/>
        <w:jc w:val="center"/>
        <w:rPr>
          <w:b/>
          <w:noProof/>
          <w:sz w:val="28"/>
          <w:szCs w:val="28"/>
          <w:u w:val="single"/>
          <w:lang w:val="fr-CA" w:eastAsia="fr-CA"/>
        </w:rPr>
      </w:pPr>
    </w:p>
    <w:p w:rsidR="0096613D" w:rsidRDefault="0096613D" w:rsidP="00CD2452">
      <w:pPr>
        <w:spacing w:after="120"/>
        <w:jc w:val="center"/>
        <w:rPr>
          <w:b/>
          <w:noProof/>
          <w:sz w:val="28"/>
          <w:szCs w:val="28"/>
          <w:u w:val="single"/>
          <w:lang w:val="fr-CA" w:eastAsia="fr-CA"/>
        </w:rPr>
      </w:pPr>
    </w:p>
    <w:p w:rsidR="0096613D" w:rsidRDefault="0096613D" w:rsidP="00CD2452">
      <w:pPr>
        <w:spacing w:after="120"/>
        <w:jc w:val="center"/>
        <w:rPr>
          <w:b/>
          <w:noProof/>
          <w:sz w:val="28"/>
          <w:szCs w:val="28"/>
          <w:u w:val="single"/>
          <w:lang w:val="fr-CA" w:eastAsia="fr-CA"/>
        </w:rPr>
      </w:pPr>
    </w:p>
    <w:p w:rsidR="0096613D" w:rsidRDefault="0096613D" w:rsidP="00CD2452">
      <w:pPr>
        <w:spacing w:after="120"/>
        <w:jc w:val="center"/>
        <w:rPr>
          <w:b/>
          <w:noProof/>
          <w:sz w:val="28"/>
          <w:szCs w:val="28"/>
          <w:u w:val="single"/>
          <w:lang w:val="fr-CA" w:eastAsia="fr-CA"/>
        </w:rPr>
      </w:pPr>
    </w:p>
    <w:p w:rsidR="00E605C4" w:rsidRPr="00E618E9" w:rsidRDefault="00CD2452" w:rsidP="00CD2452">
      <w:pPr>
        <w:spacing w:after="120"/>
        <w:jc w:val="center"/>
        <w:rPr>
          <w:b/>
          <w:noProof/>
          <w:sz w:val="28"/>
          <w:szCs w:val="28"/>
          <w:u w:val="single"/>
          <w:lang w:val="fr-CA" w:eastAsia="fr-CA"/>
        </w:rPr>
      </w:pPr>
      <w:r w:rsidRPr="00E618E9">
        <w:rPr>
          <w:b/>
          <w:noProof/>
          <w:sz w:val="28"/>
          <w:szCs w:val="28"/>
          <w:u w:val="single"/>
          <w:lang w:val="fr-CA" w:eastAsia="fr-CA"/>
        </w:rPr>
        <w:lastRenderedPageBreak/>
        <w:t>Abri d’auto temporaire</w:t>
      </w:r>
    </w:p>
    <w:p w:rsidR="00E605C4" w:rsidRPr="00CD2452" w:rsidRDefault="00CD2452" w:rsidP="00CD2452">
      <w:pPr>
        <w:spacing w:after="120"/>
        <w:jc w:val="center"/>
        <w:rPr>
          <w:noProof/>
          <w:lang w:val="fr-CA" w:eastAsia="fr-CA"/>
        </w:rPr>
      </w:pPr>
      <w:r w:rsidRPr="00CD2452">
        <w:rPr>
          <w:noProof/>
          <w:lang w:val="fr-CA" w:eastAsia="fr-CA"/>
        </w:rPr>
        <w:t>Message inportant concernant la réglementation pour les abris d’hiver pour automolile</w:t>
      </w:r>
    </w:p>
    <w:p w:rsidR="00E605C4" w:rsidRPr="0052216D" w:rsidRDefault="00CD2452" w:rsidP="002D42B9">
      <w:pPr>
        <w:spacing w:after="120"/>
        <w:jc w:val="both"/>
        <w:rPr>
          <w:noProof/>
          <w:sz w:val="22"/>
          <w:szCs w:val="22"/>
          <w:lang w:val="fr-CA" w:eastAsia="fr-CA"/>
        </w:rPr>
      </w:pPr>
      <w:r w:rsidRPr="0052216D">
        <w:rPr>
          <w:noProof/>
          <w:sz w:val="22"/>
          <w:szCs w:val="22"/>
          <w:lang w:val="fr-CA" w:eastAsia="fr-CA"/>
        </w:rPr>
        <w:t>Il est permis d’installer un abri d’auto temporaire sous réserve de respecter les conditions suivantes :</w:t>
      </w:r>
    </w:p>
    <w:p w:rsidR="00CD2452" w:rsidRPr="0052216D" w:rsidRDefault="00CD2452" w:rsidP="002D42B9">
      <w:pPr>
        <w:spacing w:after="120"/>
        <w:jc w:val="both"/>
        <w:rPr>
          <w:noProof/>
          <w:sz w:val="22"/>
          <w:szCs w:val="22"/>
          <w:lang w:val="fr-CA" w:eastAsia="fr-CA"/>
        </w:rPr>
      </w:pPr>
      <w:r w:rsidRPr="0052216D">
        <w:rPr>
          <w:noProof/>
          <w:sz w:val="22"/>
          <w:szCs w:val="22"/>
          <w:lang w:val="fr-CA" w:eastAsia="fr-CA"/>
        </w:rPr>
        <w:t>Entre le 15 octobre d’une année au 15 avril de l’année suivante. En dehors de cette période, l’abri, y compris la structure, doit être démantelé.</w:t>
      </w:r>
    </w:p>
    <w:p w:rsidR="00CD2452" w:rsidRPr="0052216D" w:rsidRDefault="00CD2452" w:rsidP="00E618E9">
      <w:pPr>
        <w:pStyle w:val="Paragraphedeliste"/>
        <w:numPr>
          <w:ilvl w:val="0"/>
          <w:numId w:val="35"/>
        </w:numPr>
        <w:spacing w:after="120"/>
        <w:ind w:left="284" w:hanging="284"/>
        <w:contextualSpacing w:val="0"/>
        <w:jc w:val="both"/>
        <w:rPr>
          <w:rFonts w:ascii="Times New Roman" w:hAnsi="Times New Roman"/>
          <w:noProof/>
          <w:lang w:eastAsia="fr-CA"/>
        </w:rPr>
      </w:pPr>
      <w:r w:rsidRPr="0052216D">
        <w:rPr>
          <w:rFonts w:ascii="Times New Roman" w:hAnsi="Times New Roman"/>
          <w:noProof/>
          <w:lang w:eastAsia="fr-CA"/>
        </w:rPr>
        <w:t>Il doit y avoir un bâtiment principal sur le terrain;</w:t>
      </w:r>
    </w:p>
    <w:p w:rsidR="00CD2452" w:rsidRPr="0052216D" w:rsidRDefault="00CD2452" w:rsidP="00E618E9">
      <w:pPr>
        <w:pStyle w:val="Paragraphedeliste"/>
        <w:numPr>
          <w:ilvl w:val="0"/>
          <w:numId w:val="35"/>
        </w:numPr>
        <w:spacing w:after="120"/>
        <w:ind w:left="284" w:hanging="284"/>
        <w:contextualSpacing w:val="0"/>
        <w:jc w:val="both"/>
        <w:rPr>
          <w:rFonts w:ascii="Times New Roman" w:hAnsi="Times New Roman"/>
          <w:noProof/>
          <w:lang w:eastAsia="fr-CA"/>
        </w:rPr>
      </w:pPr>
      <w:r w:rsidRPr="0052216D">
        <w:rPr>
          <w:rFonts w:ascii="Times New Roman" w:hAnsi="Times New Roman"/>
          <w:noProof/>
          <w:lang w:eastAsia="fr-CA"/>
        </w:rPr>
        <w:t>L’abri doit être situé dans l’allée d’accès au stationnement;</w:t>
      </w:r>
    </w:p>
    <w:p w:rsidR="00CD2452" w:rsidRPr="0052216D" w:rsidRDefault="00E618E9" w:rsidP="00E618E9">
      <w:pPr>
        <w:pStyle w:val="Paragraphedeliste"/>
        <w:numPr>
          <w:ilvl w:val="0"/>
          <w:numId w:val="35"/>
        </w:numPr>
        <w:spacing w:after="120"/>
        <w:ind w:left="284" w:hanging="284"/>
        <w:contextualSpacing w:val="0"/>
        <w:jc w:val="both"/>
        <w:rPr>
          <w:rFonts w:ascii="Times New Roman" w:hAnsi="Times New Roman"/>
          <w:noProof/>
          <w:lang w:eastAsia="fr-CA"/>
        </w:rPr>
      </w:pPr>
      <w:r w:rsidRPr="0052216D">
        <w:rPr>
          <w:noProof/>
          <w:lang w:eastAsia="fr-CA"/>
        </w:rPr>
        <w:drawing>
          <wp:anchor distT="0" distB="0" distL="114300" distR="114300" simplePos="0" relativeHeight="253030912" behindDoc="1" locked="0" layoutInCell="1" allowOverlap="1" wp14:anchorId="6699C1BE" wp14:editId="33AA7376">
            <wp:simplePos x="0" y="0"/>
            <wp:positionH relativeFrom="column">
              <wp:posOffset>1800860</wp:posOffset>
            </wp:positionH>
            <wp:positionV relativeFrom="paragraph">
              <wp:posOffset>485140</wp:posOffset>
            </wp:positionV>
            <wp:extent cx="1492885" cy="1492885"/>
            <wp:effectExtent l="0" t="0" r="0" b="0"/>
            <wp:wrapThrough wrapText="bothSides">
              <wp:wrapPolygon edited="0">
                <wp:start x="0" y="0"/>
                <wp:lineTo x="0" y="21223"/>
                <wp:lineTo x="21223" y="21223"/>
                <wp:lineTo x="21223" y="0"/>
                <wp:lineTo x="0" y="0"/>
              </wp:wrapPolygon>
            </wp:wrapThrough>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885" cy="1492885"/>
                    </a:xfrm>
                    <a:prstGeom prst="rect">
                      <a:avLst/>
                    </a:prstGeom>
                  </pic:spPr>
                </pic:pic>
              </a:graphicData>
            </a:graphic>
            <wp14:sizeRelH relativeFrom="page">
              <wp14:pctWidth>0</wp14:pctWidth>
            </wp14:sizeRelH>
            <wp14:sizeRelV relativeFrom="page">
              <wp14:pctHeight>0</wp14:pctHeight>
            </wp14:sizeRelV>
          </wp:anchor>
        </w:drawing>
      </w:r>
      <w:r w:rsidR="00CD2452" w:rsidRPr="0052216D">
        <w:rPr>
          <w:rFonts w:ascii="Times New Roman" w:hAnsi="Times New Roman"/>
          <w:noProof/>
          <w:lang w:eastAsia="fr-CA"/>
        </w:rPr>
        <w:t>L’abri doit être situé à au moins 2,5 mètres de l’emprise de la voie de circulation s’il n’y a pas de distance minimale de 1,5 mètre de celui-ci. L’abri doit être situé à une distance minimale de 1,5 mètre de toute autre ligne de propriété;</w:t>
      </w:r>
    </w:p>
    <w:p w:rsidR="00CD2452" w:rsidRPr="0052216D" w:rsidRDefault="00CD2452" w:rsidP="00E618E9">
      <w:pPr>
        <w:pStyle w:val="Paragraphedeliste"/>
        <w:numPr>
          <w:ilvl w:val="0"/>
          <w:numId w:val="35"/>
        </w:numPr>
        <w:spacing w:after="120"/>
        <w:ind w:left="284" w:hanging="284"/>
        <w:contextualSpacing w:val="0"/>
        <w:jc w:val="both"/>
        <w:rPr>
          <w:rFonts w:ascii="Times New Roman" w:hAnsi="Times New Roman"/>
          <w:noProof/>
          <w:lang w:eastAsia="fr-CA"/>
        </w:rPr>
      </w:pPr>
      <w:r w:rsidRPr="0052216D">
        <w:rPr>
          <w:rFonts w:ascii="Times New Roman" w:hAnsi="Times New Roman"/>
          <w:noProof/>
          <w:lang w:eastAsia="fr-CA"/>
        </w:rPr>
        <w:t>L’implantation de l’abri doit respecter le triangle de visibilité prévu au présent règlement;</w:t>
      </w:r>
    </w:p>
    <w:p w:rsidR="00CD2452" w:rsidRPr="0052216D" w:rsidRDefault="00CD2452" w:rsidP="00E618E9">
      <w:pPr>
        <w:pStyle w:val="Paragraphedeliste"/>
        <w:numPr>
          <w:ilvl w:val="0"/>
          <w:numId w:val="35"/>
        </w:numPr>
        <w:spacing w:after="120"/>
        <w:ind w:left="284" w:hanging="284"/>
        <w:contextualSpacing w:val="0"/>
        <w:jc w:val="both"/>
        <w:rPr>
          <w:rFonts w:ascii="Times New Roman" w:hAnsi="Times New Roman"/>
          <w:noProof/>
          <w:lang w:eastAsia="fr-CA"/>
        </w:rPr>
      </w:pPr>
      <w:r w:rsidRPr="0052216D">
        <w:rPr>
          <w:rFonts w:ascii="Times New Roman" w:hAnsi="Times New Roman"/>
          <w:noProof/>
          <w:lang w:eastAsia="fr-CA"/>
        </w:rPr>
        <w:t>Un maximum de deux abris d’auto temporaires par terrain est autorisé. (Extrait du règlement de zonage, art. 8.1).</w:t>
      </w: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E605C4" w:rsidRDefault="00E605C4"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A67219" w:rsidRDefault="0052216D" w:rsidP="002D42B9">
      <w:pPr>
        <w:spacing w:after="120"/>
        <w:jc w:val="both"/>
        <w:rPr>
          <w:noProof/>
          <w:sz w:val="16"/>
          <w:szCs w:val="16"/>
          <w:lang w:val="fr-CA" w:eastAsia="fr-CA"/>
        </w:rPr>
      </w:pPr>
      <w:r w:rsidRPr="002D7AC4">
        <w:rPr>
          <w:rFonts w:ascii="Arial Narrow" w:hAnsi="Arial Narrow"/>
          <w:bCs/>
          <w:noProof/>
          <w:sz w:val="20"/>
          <w:szCs w:val="20"/>
          <w:lang w:val="fr-CA" w:eastAsia="fr-CA"/>
        </w:rPr>
        <w:lastRenderedPageBreak/>
        <mc:AlternateContent>
          <mc:Choice Requires="wps">
            <w:drawing>
              <wp:anchor distT="0" distB="0" distL="114300" distR="114300" simplePos="0" relativeHeight="252848640" behindDoc="0" locked="0" layoutInCell="1" allowOverlap="1" wp14:anchorId="0F2C5E79" wp14:editId="34310E64">
                <wp:simplePos x="0" y="0"/>
                <wp:positionH relativeFrom="column">
                  <wp:posOffset>2127275</wp:posOffset>
                </wp:positionH>
                <wp:positionV relativeFrom="paragraph">
                  <wp:posOffset>10287</wp:posOffset>
                </wp:positionV>
                <wp:extent cx="2343150" cy="571500"/>
                <wp:effectExtent l="57150" t="57150" r="57150" b="57150"/>
                <wp:wrapNone/>
                <wp:docPr id="672" name="Rectangle à coins arrondis 672"/>
                <wp:cNvGraphicFramePr/>
                <a:graphic xmlns:a="http://schemas.openxmlformats.org/drawingml/2006/main">
                  <a:graphicData uri="http://schemas.microsoft.com/office/word/2010/wordprocessingShape">
                    <wps:wsp>
                      <wps:cNvSpPr/>
                      <wps:spPr>
                        <a:xfrm>
                          <a:off x="0" y="0"/>
                          <a:ext cx="2343150" cy="571500"/>
                        </a:xfrm>
                        <a:prstGeom prst="roundRec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130179" w:rsidRDefault="00130179" w:rsidP="00157EA0">
                            <w:pPr>
                              <w:spacing w:before="60"/>
                              <w:jc w:val="center"/>
                            </w:pPr>
                            <w:r>
                              <w:t>DÉTAILS COMPTES À PAYER</w:t>
                            </w:r>
                          </w:p>
                          <w:p w:rsidR="00130179" w:rsidRDefault="00130179" w:rsidP="00BF5121">
                            <w:pPr>
                              <w:jc w:val="center"/>
                            </w:pPr>
                            <w:r>
                              <w:t>OCTOBRE 2017</w:t>
                            </w:r>
                          </w:p>
                          <w:p w:rsidR="00130179" w:rsidRDefault="001301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672" o:spid="_x0000_s1028" style="position:absolute;left:0;text-align:left;margin-left:167.5pt;margin-top:.8pt;width:184.5pt;height:45pt;z-index:25284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" fillcolor="#4f81bd [3204]" strokecolor="#243f60 [1604]" strokeweight="2pt">
                <v:textbox>
                  <w:txbxContent>
                    <w:p w:rsidR="00130179" w:rsidRDefault="00130179" w:rsidP="00157EA0">
                      <w:pPr>
                        <w:spacing w:before="60"/>
                        <w:jc w:val="center"/>
                      </w:pPr>
                      <w:r>
                        <w:t>DÉTAILS COMPTES À PAYER</w:t>
                      </w:r>
                    </w:p>
                    <w:p w:rsidR="00130179" w:rsidRDefault="00130179" w:rsidP="00BF5121">
                      <w:pPr>
                        <w:jc w:val="center"/>
                      </w:pPr>
                      <w:r>
                        <w:t>OCTOBRE 2017</w:t>
                      </w:r>
                    </w:p>
                    <w:p w:rsidR="00130179" w:rsidRDefault="00130179"/>
                  </w:txbxContent>
                </v:textbox>
              </v:roundrect>
            </w:pict>
          </mc:Fallback>
        </mc:AlternateContent>
      </w:r>
    </w:p>
    <w:p w:rsidR="00A67219" w:rsidRDefault="00A67219" w:rsidP="002D42B9">
      <w:pPr>
        <w:spacing w:after="120"/>
        <w:jc w:val="both"/>
        <w:rPr>
          <w:noProof/>
          <w:sz w:val="16"/>
          <w:szCs w:val="16"/>
          <w:lang w:val="fr-CA" w:eastAsia="fr-CA"/>
        </w:rPr>
      </w:pPr>
    </w:p>
    <w:p w:rsidR="00A67219" w:rsidRDefault="00A67219" w:rsidP="002D42B9">
      <w:pPr>
        <w:spacing w:after="120"/>
        <w:jc w:val="both"/>
        <w:rPr>
          <w:noProof/>
          <w:sz w:val="16"/>
          <w:szCs w:val="16"/>
          <w:lang w:val="fr-CA" w:eastAsia="fr-CA"/>
        </w:rPr>
      </w:pPr>
    </w:p>
    <w:p w:rsidR="0052216D" w:rsidRDefault="0052216D" w:rsidP="002D42B9">
      <w:pPr>
        <w:spacing w:after="120"/>
        <w:jc w:val="both"/>
        <w:rPr>
          <w:noProof/>
          <w:sz w:val="16"/>
          <w:szCs w:val="16"/>
          <w:lang w:val="fr-CA" w:eastAsia="fr-CA"/>
        </w:rPr>
      </w:pPr>
    </w:p>
    <w:p w:rsidR="003635D6" w:rsidRDefault="003635D6" w:rsidP="003635D6">
      <w:pPr>
        <w:tabs>
          <w:tab w:val="left" w:pos="-1440"/>
          <w:tab w:val="left" w:pos="-720"/>
          <w:tab w:val="left" w:pos="0"/>
          <w:tab w:val="left" w:pos="268"/>
          <w:tab w:val="left" w:pos="1142"/>
          <w:tab w:val="left" w:pos="1209"/>
          <w:tab w:val="left" w:pos="1440"/>
        </w:tabs>
        <w:suppressAutoHyphens/>
        <w:ind w:hanging="1417"/>
        <w:rPr>
          <w:rFonts w:ascii="Arial Narrow" w:hAnsi="Arial Narrow" w:cs="Arial"/>
          <w:spacing w:val="-3"/>
          <w:sz w:val="20"/>
          <w:szCs w:val="20"/>
        </w:rPr>
      </w:pPr>
    </w:p>
    <w:p w:rsidR="008864D9" w:rsidRDefault="008864D9" w:rsidP="003635D6">
      <w:pPr>
        <w:tabs>
          <w:tab w:val="left" w:pos="-1440"/>
          <w:tab w:val="left" w:pos="-720"/>
          <w:tab w:val="left" w:pos="0"/>
          <w:tab w:val="left" w:pos="268"/>
          <w:tab w:val="left" w:pos="1142"/>
          <w:tab w:val="left" w:pos="1209"/>
          <w:tab w:val="left" w:pos="1440"/>
        </w:tabs>
        <w:suppressAutoHyphens/>
        <w:ind w:hanging="1417"/>
        <w:rPr>
          <w:rFonts w:ascii="Arial Narrow" w:hAnsi="Arial Narrow" w:cs="Arial"/>
          <w:spacing w:val="-3"/>
          <w:sz w:val="20"/>
          <w:szCs w:val="20"/>
        </w:rPr>
        <w:sectPr w:rsidR="008864D9" w:rsidSect="00A67219">
          <w:footerReference w:type="default" r:id="rId24"/>
          <w:type w:val="continuous"/>
          <w:pgSz w:w="12240" w:h="15840" w:code="1"/>
          <w:pgMar w:top="851" w:right="1041" w:bottom="568" w:left="850" w:header="720" w:footer="0" w:gutter="0"/>
          <w:pgBorders w:offsetFrom="page">
            <w:top w:val="single" w:sz="8" w:space="24" w:color="auto"/>
            <w:left w:val="single" w:sz="8" w:space="24" w:color="auto"/>
            <w:bottom w:val="single" w:sz="8" w:space="24" w:color="auto"/>
            <w:right w:val="single" w:sz="8" w:space="24" w:color="auto"/>
          </w:pgBorders>
          <w:cols w:num="2" w:sep="1" w:space="720"/>
          <w:docGrid w:linePitch="326"/>
        </w:sectPr>
      </w:pPr>
    </w:p>
    <w:p w:rsidR="008864D9" w:rsidRPr="001A66D4" w:rsidRDefault="008864D9" w:rsidP="001A66D4">
      <w:pPr>
        <w:tabs>
          <w:tab w:val="left" w:pos="-1440"/>
          <w:tab w:val="left" w:pos="5400"/>
        </w:tabs>
        <w:suppressAutoHyphens/>
        <w:ind w:hanging="1417"/>
        <w:jc w:val="both"/>
        <w:rPr>
          <w:rFonts w:ascii="Arial Narrow" w:hAnsi="Arial Narrow" w:cs="Arial"/>
          <w:spacing w:val="-3"/>
          <w:sz w:val="20"/>
          <w:szCs w:val="20"/>
        </w:rPr>
      </w:pPr>
    </w:p>
    <w:p w:rsidR="00305154" w:rsidRDefault="00305154" w:rsidP="00305154">
      <w:pPr>
        <w:tabs>
          <w:tab w:val="right"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Alimentation Ste-M</w:t>
      </w:r>
      <w:r>
        <w:rPr>
          <w:rFonts w:ascii="Arial Narrow" w:hAnsi="Arial Narrow"/>
          <w:noProof/>
          <w:sz w:val="20"/>
          <w:szCs w:val="20"/>
          <w:lang w:eastAsia="fr-CA"/>
        </w:rPr>
        <w:t>ad</w:t>
      </w:r>
      <w:r w:rsidR="001A66D4">
        <w:rPr>
          <w:rFonts w:ascii="Arial Narrow" w:hAnsi="Arial Narrow"/>
          <w:noProof/>
          <w:sz w:val="20"/>
          <w:szCs w:val="20"/>
          <w:lang w:eastAsia="fr-CA"/>
        </w:rPr>
        <w:t>eleine inc.</w:t>
      </w:r>
      <w:r w:rsidR="001A66D4">
        <w:rPr>
          <w:rFonts w:ascii="Arial Narrow" w:hAnsi="Arial Narrow"/>
          <w:noProof/>
          <w:sz w:val="20"/>
          <w:szCs w:val="20"/>
          <w:lang w:eastAsia="fr-CA"/>
        </w:rPr>
        <w:tab/>
        <w:t>141.11 </w:t>
      </w:r>
      <w:r w:rsidRPr="002E6737">
        <w:rPr>
          <w:rFonts w:ascii="Arial Narrow" w:hAnsi="Arial Narrow"/>
          <w:noProof/>
          <w:sz w:val="20"/>
          <w:szCs w:val="20"/>
          <w:lang w:eastAsia="fr-CA"/>
        </w:rPr>
        <w:t>$</w:t>
      </w:r>
    </w:p>
    <w:p w:rsidR="00305154" w:rsidRDefault="001A66D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André Paris</w:t>
      </w:r>
      <w:r w:rsidR="00BB1BC2">
        <w:rPr>
          <w:rFonts w:ascii="Arial Narrow" w:hAnsi="Arial Narrow"/>
          <w:noProof/>
          <w:sz w:val="20"/>
          <w:szCs w:val="20"/>
          <w:lang w:eastAsia="fr-CA"/>
        </w:rPr>
        <w:t xml:space="preserve"> Inc.</w:t>
      </w:r>
      <w:r w:rsidR="00BB1BC2">
        <w:rPr>
          <w:rFonts w:ascii="Arial Narrow" w:hAnsi="Arial Narrow"/>
          <w:noProof/>
          <w:sz w:val="20"/>
          <w:szCs w:val="20"/>
          <w:lang w:eastAsia="fr-CA"/>
        </w:rPr>
        <w:tab/>
      </w:r>
      <w:r>
        <w:rPr>
          <w:rFonts w:ascii="Arial Narrow" w:hAnsi="Arial Narrow"/>
          <w:noProof/>
          <w:sz w:val="20"/>
          <w:szCs w:val="20"/>
          <w:lang w:eastAsia="fr-CA"/>
        </w:rPr>
        <w:t>3 805.33 $</w:t>
      </w:r>
    </w:p>
    <w:p w:rsidR="00476B3C"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Association Pompier auxiliaire</w:t>
      </w:r>
      <w:r w:rsidR="00BB1BC2">
        <w:rPr>
          <w:rFonts w:ascii="Arial Narrow" w:hAnsi="Arial Narrow"/>
          <w:noProof/>
          <w:sz w:val="20"/>
          <w:szCs w:val="20"/>
          <w:lang w:eastAsia="fr-CA"/>
        </w:rPr>
        <w:tab/>
      </w:r>
      <w:r>
        <w:rPr>
          <w:rFonts w:ascii="Arial Narrow" w:hAnsi="Arial Narrow"/>
          <w:noProof/>
          <w:sz w:val="20"/>
          <w:szCs w:val="20"/>
          <w:lang w:eastAsia="fr-CA"/>
        </w:rPr>
        <w:t>320</w:t>
      </w:r>
      <w:r w:rsidR="00BB1BC2">
        <w:rPr>
          <w:rFonts w:ascii="Arial Narrow" w:hAnsi="Arial Narrow"/>
          <w:noProof/>
          <w:sz w:val="20"/>
          <w:szCs w:val="20"/>
          <w:lang w:eastAsia="fr-CA"/>
        </w:rPr>
        <w:t>.</w:t>
      </w:r>
      <w:r>
        <w:rPr>
          <w:rFonts w:ascii="Arial Narrow" w:hAnsi="Arial Narrow"/>
          <w:noProof/>
          <w:sz w:val="20"/>
          <w:szCs w:val="20"/>
          <w:lang w:eastAsia="fr-CA"/>
        </w:rPr>
        <w:t>00 </w:t>
      </w:r>
      <w:r w:rsidR="00476B3C">
        <w:rPr>
          <w:rFonts w:ascii="Arial Narrow" w:hAnsi="Arial Narrow"/>
          <w:noProof/>
          <w:sz w:val="20"/>
          <w:szCs w:val="20"/>
          <w:lang w:eastAsia="fr-CA"/>
        </w:rPr>
        <w:t>$</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Aut. Régionale Transport</w:t>
      </w:r>
      <w:r>
        <w:rPr>
          <w:rFonts w:ascii="Arial Narrow" w:hAnsi="Arial Narrow"/>
          <w:noProof/>
          <w:sz w:val="20"/>
          <w:szCs w:val="20"/>
          <w:lang w:eastAsia="fr-CA"/>
        </w:rPr>
        <w:tab/>
        <w:t>18 933.00 $</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Beauregard Équipement 2005 Inc.</w:t>
      </w:r>
      <w:r>
        <w:rPr>
          <w:rFonts w:ascii="Arial Narrow" w:hAnsi="Arial Narrow"/>
          <w:noProof/>
          <w:sz w:val="20"/>
          <w:szCs w:val="20"/>
          <w:lang w:eastAsia="fr-CA"/>
        </w:rPr>
        <w:tab/>
        <w:t>2 204.65 $</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Bionest Technologies Inc.</w:t>
      </w:r>
      <w:r>
        <w:rPr>
          <w:rFonts w:ascii="Arial Narrow" w:hAnsi="Arial Narrow"/>
          <w:noProof/>
          <w:sz w:val="20"/>
          <w:szCs w:val="20"/>
          <w:lang w:eastAsia="fr-CA"/>
        </w:rPr>
        <w:tab/>
        <w:t>3 115.11 $</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C.A.U.C.A.</w:t>
      </w:r>
      <w:r>
        <w:rPr>
          <w:rFonts w:ascii="Arial Narrow" w:hAnsi="Arial Narrow"/>
          <w:noProof/>
          <w:sz w:val="20"/>
          <w:szCs w:val="20"/>
          <w:lang w:eastAsia="fr-CA"/>
        </w:rPr>
        <w:tab/>
        <w:t>441.50 $</w:t>
      </w:r>
    </w:p>
    <w:p w:rsidR="00305154" w:rsidRPr="002E6737"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Cabane à Tétreault</w:t>
      </w:r>
      <w:r w:rsidR="00305154" w:rsidRPr="002E6737">
        <w:rPr>
          <w:rFonts w:ascii="Arial Narrow" w:hAnsi="Arial Narrow"/>
          <w:noProof/>
          <w:sz w:val="20"/>
          <w:szCs w:val="20"/>
          <w:lang w:eastAsia="fr-CA"/>
        </w:rPr>
        <w:tab/>
      </w:r>
      <w:r>
        <w:rPr>
          <w:rFonts w:ascii="Arial Narrow" w:hAnsi="Arial Narrow"/>
          <w:noProof/>
          <w:sz w:val="20"/>
          <w:szCs w:val="20"/>
          <w:lang w:eastAsia="fr-CA"/>
        </w:rPr>
        <w:t>804.83 </w:t>
      </w:r>
      <w:r w:rsidR="00305154" w:rsidRPr="002E6737">
        <w:rPr>
          <w:rFonts w:ascii="Arial Narrow" w:hAnsi="Arial Narrow"/>
          <w:noProof/>
          <w:sz w:val="20"/>
          <w:szCs w:val="20"/>
          <w:lang w:eastAsia="fr-CA"/>
        </w:rPr>
        <w:t>$</w:t>
      </w:r>
    </w:p>
    <w:p w:rsidR="00476B3C"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Cadieux Lise</w:t>
      </w:r>
      <w:r>
        <w:rPr>
          <w:rFonts w:ascii="Arial Narrow" w:hAnsi="Arial Narrow"/>
          <w:noProof/>
          <w:sz w:val="20"/>
          <w:szCs w:val="20"/>
          <w:lang w:eastAsia="fr-CA"/>
        </w:rPr>
        <w:tab/>
        <w:t>689.15 </w:t>
      </w:r>
      <w:r w:rsidR="00476B3C">
        <w:rPr>
          <w:rFonts w:ascii="Arial Narrow" w:hAnsi="Arial Narrow"/>
          <w:noProof/>
          <w:sz w:val="20"/>
          <w:szCs w:val="20"/>
          <w:lang w:eastAsia="fr-CA"/>
        </w:rPr>
        <w:t>$</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Canadien National-non Marchandises</w:t>
      </w:r>
      <w:r>
        <w:rPr>
          <w:rFonts w:ascii="Arial Narrow" w:hAnsi="Arial Narrow"/>
          <w:noProof/>
          <w:sz w:val="20"/>
          <w:szCs w:val="20"/>
          <w:lang w:eastAsia="fr-CA"/>
        </w:rPr>
        <w:tab/>
        <w:t>558.00 $</w:t>
      </w:r>
    </w:p>
    <w:p w:rsidR="00D647B5" w:rsidRPr="002E6737"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Carpentier Gilles</w:t>
      </w:r>
      <w:r>
        <w:rPr>
          <w:rFonts w:ascii="Arial Narrow" w:hAnsi="Arial Narrow"/>
          <w:noProof/>
          <w:sz w:val="20"/>
          <w:szCs w:val="20"/>
          <w:lang w:eastAsia="fr-CA"/>
        </w:rPr>
        <w:tab/>
        <w:t>936.33 $</w:t>
      </w:r>
    </w:p>
    <w:p w:rsidR="00305154" w:rsidRDefault="00305154" w:rsidP="00305154">
      <w:pPr>
        <w:tabs>
          <w:tab w:val="right"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 xml:space="preserve">Carrière Mont-St-Hilaire inc. </w:t>
      </w:r>
      <w:r w:rsidRPr="002E6737">
        <w:rPr>
          <w:rFonts w:ascii="Arial Narrow" w:hAnsi="Arial Narrow"/>
          <w:noProof/>
          <w:sz w:val="20"/>
          <w:szCs w:val="20"/>
          <w:lang w:eastAsia="fr-CA"/>
        </w:rPr>
        <w:tab/>
      </w:r>
      <w:r w:rsidR="00D647B5">
        <w:rPr>
          <w:rFonts w:ascii="Arial Narrow" w:hAnsi="Arial Narrow"/>
          <w:noProof/>
          <w:sz w:val="20"/>
          <w:szCs w:val="20"/>
          <w:lang w:eastAsia="fr-CA"/>
        </w:rPr>
        <w:t>825.52 </w:t>
      </w:r>
      <w:r w:rsidRPr="002E6737">
        <w:rPr>
          <w:rFonts w:ascii="Arial Narrow" w:hAnsi="Arial Narrow"/>
          <w:noProof/>
          <w:sz w:val="20"/>
          <w:szCs w:val="20"/>
          <w:lang w:eastAsia="fr-CA"/>
        </w:rPr>
        <w:t>$</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Choquette Daniel</w:t>
      </w:r>
      <w:r>
        <w:rPr>
          <w:rFonts w:ascii="Arial Narrow" w:hAnsi="Arial Narrow"/>
          <w:noProof/>
          <w:sz w:val="20"/>
          <w:szCs w:val="20"/>
          <w:lang w:eastAsia="fr-CA"/>
        </w:rPr>
        <w:tab/>
        <w:t>992.76 $</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Comeau Experts-conseils</w:t>
      </w:r>
      <w:r>
        <w:rPr>
          <w:rFonts w:ascii="Arial Narrow" w:hAnsi="Arial Narrow"/>
          <w:noProof/>
          <w:sz w:val="20"/>
          <w:szCs w:val="20"/>
          <w:lang w:eastAsia="fr-CA"/>
        </w:rPr>
        <w:tab/>
        <w:t>5 748.75 $</w:t>
      </w:r>
    </w:p>
    <w:p w:rsidR="00D647B5" w:rsidRDefault="00D647B5"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Consultation informatrix</w:t>
      </w:r>
      <w:r w:rsidR="00755C08">
        <w:rPr>
          <w:rFonts w:ascii="Arial Narrow" w:hAnsi="Arial Narrow"/>
          <w:noProof/>
          <w:sz w:val="20"/>
          <w:szCs w:val="20"/>
          <w:lang w:eastAsia="fr-CA"/>
        </w:rPr>
        <w:tab/>
        <w:t>1 632.65 $</w:t>
      </w:r>
    </w:p>
    <w:p w:rsidR="00755C08" w:rsidRDefault="00755C08"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Contact Cité</w:t>
      </w:r>
      <w:r>
        <w:rPr>
          <w:rFonts w:ascii="Arial Narrow" w:hAnsi="Arial Narrow"/>
          <w:noProof/>
          <w:sz w:val="20"/>
          <w:szCs w:val="20"/>
          <w:lang w:eastAsia="fr-CA"/>
        </w:rPr>
        <w:tab/>
        <w:t>1 724.63 $</w:t>
      </w:r>
    </w:p>
    <w:p w:rsidR="00755C08" w:rsidRDefault="00755C08"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Cordeau Bruno</w:t>
      </w:r>
      <w:r>
        <w:rPr>
          <w:rFonts w:ascii="Arial Narrow" w:hAnsi="Arial Narrow"/>
          <w:noProof/>
          <w:sz w:val="20"/>
          <w:szCs w:val="20"/>
          <w:lang w:eastAsia="fr-CA"/>
        </w:rPr>
        <w:tab/>
        <w:t>2 085.39 $</w:t>
      </w:r>
    </w:p>
    <w:p w:rsidR="00755C08" w:rsidRDefault="00755C08"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 xml:space="preserve">Cuisiner pour vous </w:t>
      </w:r>
      <w:r w:rsidRPr="00755C08">
        <w:rPr>
          <w:rFonts w:ascii="Arial Narrow" w:hAnsi="Arial Narrow"/>
          <w:noProof/>
          <w:sz w:val="16"/>
          <w:szCs w:val="16"/>
          <w:lang w:eastAsia="fr-CA"/>
        </w:rPr>
        <w:t>S.E.N.C.</w:t>
      </w:r>
      <w:r>
        <w:rPr>
          <w:rFonts w:ascii="Arial Narrow" w:hAnsi="Arial Narrow"/>
          <w:noProof/>
          <w:sz w:val="16"/>
          <w:szCs w:val="16"/>
          <w:lang w:eastAsia="fr-CA"/>
        </w:rPr>
        <w:tab/>
      </w:r>
      <w:r w:rsidRPr="00755C08">
        <w:rPr>
          <w:rFonts w:ascii="Arial Narrow" w:hAnsi="Arial Narrow"/>
          <w:noProof/>
          <w:sz w:val="20"/>
          <w:szCs w:val="20"/>
          <w:lang w:eastAsia="fr-CA"/>
        </w:rPr>
        <w:t>687.55 $</w:t>
      </w:r>
    </w:p>
    <w:p w:rsidR="00755C08" w:rsidRDefault="00755C08"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Delcom Solutions d’Affaires</w:t>
      </w:r>
      <w:r>
        <w:rPr>
          <w:rFonts w:ascii="Arial Narrow" w:hAnsi="Arial Narrow"/>
          <w:noProof/>
          <w:sz w:val="20"/>
          <w:szCs w:val="20"/>
          <w:lang w:eastAsia="fr-CA"/>
        </w:rPr>
        <w:tab/>
        <w:t>2 478.22 $</w:t>
      </w:r>
    </w:p>
    <w:p w:rsidR="00755C08" w:rsidRDefault="00755C08"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Direction de la Gestion du Fonds</w:t>
      </w:r>
      <w:r>
        <w:rPr>
          <w:rFonts w:ascii="Arial Narrow" w:hAnsi="Arial Narrow"/>
          <w:noProof/>
          <w:sz w:val="20"/>
          <w:szCs w:val="20"/>
          <w:lang w:eastAsia="fr-CA"/>
        </w:rPr>
        <w:tab/>
        <w:t>72.00 $</w:t>
      </w:r>
    </w:p>
    <w:p w:rsidR="00755C08" w:rsidRDefault="00755C08"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Dépanneur Express</w:t>
      </w:r>
      <w:r>
        <w:rPr>
          <w:rFonts w:ascii="Arial Narrow" w:hAnsi="Arial Narrow"/>
          <w:noProof/>
          <w:sz w:val="20"/>
          <w:szCs w:val="20"/>
          <w:lang w:eastAsia="fr-CA"/>
        </w:rPr>
        <w:tab/>
        <w:t>315.87 $</w:t>
      </w:r>
    </w:p>
    <w:p w:rsidR="00755C08" w:rsidRPr="00755C08" w:rsidRDefault="00755C08"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Éditions Juridiques FD</w:t>
      </w:r>
      <w:r>
        <w:rPr>
          <w:rFonts w:ascii="Arial Narrow" w:hAnsi="Arial Narrow"/>
          <w:noProof/>
          <w:sz w:val="20"/>
          <w:szCs w:val="20"/>
          <w:lang w:eastAsia="fr-CA"/>
        </w:rPr>
        <w:tab/>
        <w:t>8 199.68 $</w:t>
      </w:r>
    </w:p>
    <w:p w:rsidR="00305154" w:rsidRDefault="00305154" w:rsidP="00305154">
      <w:pPr>
        <w:tabs>
          <w:tab w:val="right"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Eglise Évangélique Baptiste</w:t>
      </w:r>
      <w:r w:rsidRPr="002E6737">
        <w:rPr>
          <w:rFonts w:ascii="Arial Narrow" w:hAnsi="Arial Narrow"/>
          <w:noProof/>
          <w:sz w:val="20"/>
          <w:szCs w:val="20"/>
          <w:lang w:eastAsia="fr-CA"/>
        </w:rPr>
        <w:tab/>
      </w:r>
      <w:r w:rsidR="009046C4">
        <w:rPr>
          <w:rFonts w:ascii="Arial Narrow" w:hAnsi="Arial Narrow"/>
          <w:noProof/>
          <w:sz w:val="20"/>
          <w:szCs w:val="20"/>
          <w:lang w:eastAsia="fr-CA"/>
        </w:rPr>
        <w:t>450</w:t>
      </w:r>
      <w:r>
        <w:rPr>
          <w:rFonts w:ascii="Arial Narrow" w:hAnsi="Arial Narrow"/>
          <w:noProof/>
          <w:sz w:val="20"/>
          <w:szCs w:val="20"/>
          <w:lang w:eastAsia="fr-CA"/>
        </w:rPr>
        <w:t>.00</w:t>
      </w:r>
      <w:r w:rsidR="009046C4">
        <w:rPr>
          <w:rFonts w:ascii="Arial Narrow" w:hAnsi="Arial Narrow"/>
          <w:noProof/>
          <w:sz w:val="20"/>
          <w:szCs w:val="20"/>
          <w:lang w:eastAsia="fr-CA"/>
        </w:rPr>
        <w:t> </w:t>
      </w:r>
      <w:r w:rsidRPr="002E6737">
        <w:rPr>
          <w:rFonts w:ascii="Arial Narrow" w:hAnsi="Arial Narrow"/>
          <w:noProof/>
          <w:sz w:val="20"/>
          <w:szCs w:val="20"/>
          <w:lang w:eastAsia="fr-CA"/>
        </w:rPr>
        <w:t>$</w:t>
      </w:r>
    </w:p>
    <w:p w:rsidR="00476B3C"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Électricité MD</w:t>
      </w:r>
      <w:r w:rsidR="00B664BF">
        <w:rPr>
          <w:rFonts w:ascii="Arial Narrow" w:hAnsi="Arial Narrow"/>
          <w:noProof/>
          <w:sz w:val="20"/>
          <w:szCs w:val="20"/>
          <w:lang w:eastAsia="fr-CA"/>
        </w:rPr>
        <w:tab/>
      </w:r>
      <w:r>
        <w:rPr>
          <w:rFonts w:ascii="Arial Narrow" w:hAnsi="Arial Narrow"/>
          <w:noProof/>
          <w:sz w:val="20"/>
          <w:szCs w:val="20"/>
          <w:lang w:eastAsia="fr-CA"/>
        </w:rPr>
        <w:t>1 207.24 </w:t>
      </w:r>
      <w:r w:rsidR="00476B3C">
        <w:rPr>
          <w:rFonts w:ascii="Arial Narrow" w:hAnsi="Arial Narrow"/>
          <w:noProof/>
          <w:sz w:val="20"/>
          <w:szCs w:val="20"/>
          <w:lang w:eastAsia="fr-CA"/>
        </w:rPr>
        <w:t>$</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 xml:space="preserve">Ent. Électriques Robert Jodoin </w:t>
      </w:r>
      <w:r w:rsidRPr="009046C4">
        <w:rPr>
          <w:rFonts w:ascii="Arial Narrow" w:hAnsi="Arial Narrow"/>
          <w:noProof/>
          <w:sz w:val="16"/>
          <w:szCs w:val="16"/>
          <w:lang w:eastAsia="fr-CA"/>
        </w:rPr>
        <w:t>LTEE</w:t>
      </w:r>
      <w:r>
        <w:rPr>
          <w:rFonts w:ascii="Arial Narrow" w:hAnsi="Arial Narrow"/>
          <w:noProof/>
          <w:sz w:val="16"/>
          <w:szCs w:val="16"/>
          <w:lang w:eastAsia="fr-CA"/>
        </w:rPr>
        <w:tab/>
      </w:r>
      <w:r w:rsidRPr="009046C4">
        <w:rPr>
          <w:rFonts w:ascii="Arial Narrow" w:hAnsi="Arial Narrow"/>
          <w:noProof/>
          <w:sz w:val="20"/>
          <w:szCs w:val="20"/>
          <w:lang w:eastAsia="fr-CA"/>
        </w:rPr>
        <w:t>2 414.91 $</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Entretien François Guy</w:t>
      </w:r>
      <w:r>
        <w:rPr>
          <w:rFonts w:ascii="Arial Narrow" w:hAnsi="Arial Narrow"/>
          <w:noProof/>
          <w:sz w:val="20"/>
          <w:szCs w:val="20"/>
          <w:lang w:eastAsia="fr-CA"/>
        </w:rPr>
        <w:tab/>
        <w:t>28.74 $</w:t>
      </w:r>
    </w:p>
    <w:p w:rsidR="009046C4" w:rsidRP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Excavation Vincent Messier</w:t>
      </w:r>
      <w:r>
        <w:rPr>
          <w:rFonts w:ascii="Arial Narrow" w:hAnsi="Arial Narrow"/>
          <w:noProof/>
          <w:sz w:val="20"/>
          <w:szCs w:val="20"/>
          <w:lang w:eastAsia="fr-CA"/>
        </w:rPr>
        <w:tab/>
        <w:t>5 375.08 $</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Financière Banque Nationale</w:t>
      </w:r>
      <w:r>
        <w:rPr>
          <w:rFonts w:ascii="Arial Narrow" w:hAnsi="Arial Narrow"/>
          <w:noProof/>
          <w:sz w:val="20"/>
          <w:szCs w:val="20"/>
          <w:lang w:eastAsia="fr-CA"/>
        </w:rPr>
        <w:tab/>
        <w:t>4 827.10 $</w:t>
      </w:r>
    </w:p>
    <w:p w:rsidR="00305154" w:rsidRDefault="00305154" w:rsidP="00305154">
      <w:pPr>
        <w:tabs>
          <w:tab w:val="right"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Fournitures de bureau Denis</w:t>
      </w:r>
      <w:r w:rsidRPr="002E6737">
        <w:rPr>
          <w:rFonts w:ascii="Arial Narrow" w:hAnsi="Arial Narrow"/>
          <w:noProof/>
          <w:sz w:val="20"/>
          <w:szCs w:val="20"/>
          <w:lang w:eastAsia="fr-CA"/>
        </w:rPr>
        <w:tab/>
      </w:r>
      <w:r w:rsidR="009046C4">
        <w:rPr>
          <w:rFonts w:ascii="Arial Narrow" w:hAnsi="Arial Narrow"/>
          <w:noProof/>
          <w:sz w:val="20"/>
          <w:szCs w:val="20"/>
          <w:lang w:eastAsia="fr-CA"/>
        </w:rPr>
        <w:t>838</w:t>
      </w:r>
      <w:r w:rsidR="00651F09">
        <w:rPr>
          <w:rFonts w:ascii="Arial Narrow" w:hAnsi="Arial Narrow"/>
          <w:noProof/>
          <w:sz w:val="20"/>
          <w:szCs w:val="20"/>
          <w:lang w:eastAsia="fr-CA"/>
        </w:rPr>
        <w:t>.</w:t>
      </w:r>
      <w:r w:rsidR="009046C4">
        <w:rPr>
          <w:rFonts w:ascii="Arial Narrow" w:hAnsi="Arial Narrow"/>
          <w:noProof/>
          <w:sz w:val="20"/>
          <w:szCs w:val="20"/>
          <w:lang w:eastAsia="fr-CA"/>
        </w:rPr>
        <w:t>62 </w:t>
      </w:r>
      <w:r w:rsidRPr="002E6737">
        <w:rPr>
          <w:rFonts w:ascii="Arial Narrow" w:hAnsi="Arial Narrow"/>
          <w:noProof/>
          <w:sz w:val="20"/>
          <w:szCs w:val="20"/>
          <w:lang w:eastAsia="fr-CA"/>
        </w:rPr>
        <w:t>$</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Garage Claude Dallaire &amp; Fils Inc.</w:t>
      </w:r>
      <w:r>
        <w:rPr>
          <w:rFonts w:ascii="Arial Narrow" w:hAnsi="Arial Narrow"/>
          <w:noProof/>
          <w:sz w:val="20"/>
          <w:szCs w:val="20"/>
          <w:lang w:eastAsia="fr-CA"/>
        </w:rPr>
        <w:tab/>
        <w:t>864.74 $</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Gazon Rouville (1988) Inc.</w:t>
      </w:r>
      <w:r>
        <w:rPr>
          <w:rFonts w:ascii="Arial Narrow" w:hAnsi="Arial Narrow"/>
          <w:noProof/>
          <w:sz w:val="20"/>
          <w:szCs w:val="20"/>
          <w:lang w:eastAsia="fr-CA"/>
        </w:rPr>
        <w:tab/>
        <w:t>63.82 $</w:t>
      </w:r>
    </w:p>
    <w:p w:rsidR="00305154" w:rsidRDefault="00305154" w:rsidP="00305154">
      <w:pPr>
        <w:tabs>
          <w:tab w:val="right"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Gestim Inc</w:t>
      </w:r>
      <w:r w:rsidRPr="002E6737">
        <w:rPr>
          <w:rFonts w:ascii="Arial Narrow" w:hAnsi="Arial Narrow"/>
          <w:noProof/>
          <w:sz w:val="20"/>
          <w:szCs w:val="20"/>
          <w:lang w:eastAsia="fr-CA"/>
        </w:rPr>
        <w:tab/>
      </w:r>
      <w:r w:rsidR="009046C4">
        <w:rPr>
          <w:rFonts w:ascii="Arial Narrow" w:hAnsi="Arial Narrow"/>
          <w:noProof/>
          <w:sz w:val="20"/>
          <w:szCs w:val="20"/>
          <w:lang w:eastAsia="fr-CA"/>
        </w:rPr>
        <w:t>2 605.33 </w:t>
      </w:r>
      <w:r w:rsidRPr="002E6737">
        <w:rPr>
          <w:rFonts w:ascii="Arial Narrow" w:hAnsi="Arial Narrow"/>
          <w:noProof/>
          <w:sz w:val="20"/>
          <w:szCs w:val="20"/>
          <w:lang w:eastAsia="fr-CA"/>
        </w:rPr>
        <w:t>$</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Groupe CCL</w:t>
      </w:r>
      <w:r>
        <w:rPr>
          <w:rFonts w:ascii="Arial Narrow" w:hAnsi="Arial Narrow"/>
          <w:noProof/>
          <w:sz w:val="20"/>
          <w:szCs w:val="20"/>
          <w:lang w:eastAsia="fr-CA"/>
        </w:rPr>
        <w:tab/>
        <w:t>271.34 $</w:t>
      </w:r>
    </w:p>
    <w:p w:rsidR="00651F09" w:rsidRDefault="00B664BF"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Groupe Environex</w:t>
      </w:r>
      <w:r>
        <w:rPr>
          <w:rFonts w:ascii="Arial Narrow" w:hAnsi="Arial Narrow"/>
          <w:noProof/>
          <w:sz w:val="20"/>
          <w:szCs w:val="20"/>
          <w:lang w:eastAsia="fr-CA"/>
        </w:rPr>
        <w:tab/>
      </w:r>
      <w:r w:rsidR="009046C4">
        <w:rPr>
          <w:rFonts w:ascii="Arial Narrow" w:hAnsi="Arial Narrow"/>
          <w:noProof/>
          <w:sz w:val="20"/>
          <w:szCs w:val="20"/>
          <w:lang w:eastAsia="fr-CA"/>
        </w:rPr>
        <w:t>376.67 </w:t>
      </w:r>
      <w:r w:rsidR="00651F09">
        <w:rPr>
          <w:rFonts w:ascii="Arial Narrow" w:hAnsi="Arial Narrow"/>
          <w:noProof/>
          <w:sz w:val="20"/>
          <w:szCs w:val="20"/>
          <w:lang w:eastAsia="fr-CA"/>
        </w:rPr>
        <w:t>$</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Groupe Hémisphères Inc.</w:t>
      </w:r>
      <w:r>
        <w:rPr>
          <w:rFonts w:ascii="Arial Narrow" w:hAnsi="Arial Narrow"/>
          <w:noProof/>
          <w:sz w:val="20"/>
          <w:szCs w:val="20"/>
          <w:lang w:eastAsia="fr-CA"/>
        </w:rPr>
        <w:tab/>
        <w:t>28 283.86 $</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Groupe Ultima Inc.</w:t>
      </w:r>
      <w:r>
        <w:rPr>
          <w:rFonts w:ascii="Arial Narrow" w:hAnsi="Arial Narrow"/>
          <w:noProof/>
          <w:sz w:val="20"/>
          <w:szCs w:val="20"/>
          <w:lang w:eastAsia="fr-CA"/>
        </w:rPr>
        <w:tab/>
        <w:t>93.00 $</w:t>
      </w:r>
    </w:p>
    <w:p w:rsidR="009046C4" w:rsidRDefault="009046C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Impressions KLM</w:t>
      </w:r>
      <w:r>
        <w:rPr>
          <w:rFonts w:ascii="Arial Narrow" w:hAnsi="Arial Narrow"/>
          <w:noProof/>
          <w:sz w:val="20"/>
          <w:szCs w:val="20"/>
          <w:lang w:eastAsia="fr-CA"/>
        </w:rPr>
        <w:tab/>
        <w:t>551.88 $</w:t>
      </w:r>
    </w:p>
    <w:p w:rsidR="008838DB" w:rsidRDefault="008838DB" w:rsidP="00305154">
      <w:pPr>
        <w:tabs>
          <w:tab w:val="right" w:pos="5103"/>
        </w:tabs>
        <w:spacing w:before="120" w:after="120"/>
        <w:ind w:right="1"/>
        <w:rPr>
          <w:rFonts w:ascii="Arial Narrow" w:hAnsi="Arial Narrow"/>
          <w:noProof/>
          <w:sz w:val="20"/>
          <w:szCs w:val="20"/>
          <w:lang w:eastAsia="fr-CA"/>
        </w:rPr>
      </w:pPr>
    </w:p>
    <w:p w:rsidR="00305154" w:rsidRDefault="009B65D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 xml:space="preserve">Lacombe Mathieu </w:t>
      </w:r>
      <w:r>
        <w:rPr>
          <w:rFonts w:ascii="Arial Narrow" w:hAnsi="Arial Narrow"/>
          <w:noProof/>
          <w:sz w:val="20"/>
          <w:szCs w:val="20"/>
          <w:lang w:eastAsia="fr-CA"/>
        </w:rPr>
        <w:tab/>
        <w:t>1 123</w:t>
      </w:r>
      <w:r w:rsidR="00651F09">
        <w:rPr>
          <w:rFonts w:ascii="Arial Narrow" w:hAnsi="Arial Narrow"/>
          <w:noProof/>
          <w:sz w:val="20"/>
          <w:szCs w:val="20"/>
          <w:lang w:eastAsia="fr-CA"/>
        </w:rPr>
        <w:t>.</w:t>
      </w:r>
      <w:r>
        <w:rPr>
          <w:rFonts w:ascii="Arial Narrow" w:hAnsi="Arial Narrow"/>
          <w:noProof/>
          <w:sz w:val="20"/>
          <w:szCs w:val="20"/>
          <w:lang w:eastAsia="fr-CA"/>
        </w:rPr>
        <w:t>26 </w:t>
      </w:r>
      <w:r w:rsidR="00305154" w:rsidRPr="002E6737">
        <w:rPr>
          <w:rFonts w:ascii="Arial Narrow" w:hAnsi="Arial Narrow"/>
          <w:noProof/>
          <w:sz w:val="20"/>
          <w:szCs w:val="20"/>
          <w:lang w:eastAsia="fr-CA"/>
        </w:rPr>
        <w:t>$</w:t>
      </w:r>
    </w:p>
    <w:p w:rsidR="009B65D4" w:rsidRDefault="009B65D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Lacombe Jean-Pierre</w:t>
      </w:r>
      <w:r>
        <w:rPr>
          <w:rFonts w:ascii="Arial Narrow" w:hAnsi="Arial Narrow"/>
          <w:noProof/>
          <w:sz w:val="20"/>
          <w:szCs w:val="20"/>
          <w:lang w:eastAsia="fr-CA"/>
        </w:rPr>
        <w:tab/>
        <w:t>4 019.52 $</w:t>
      </w:r>
    </w:p>
    <w:p w:rsidR="009B65D4" w:rsidRPr="002E6737" w:rsidRDefault="009B65D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Lacombe Simon</w:t>
      </w:r>
      <w:r>
        <w:rPr>
          <w:rFonts w:ascii="Arial Narrow" w:hAnsi="Arial Narrow"/>
          <w:noProof/>
          <w:sz w:val="20"/>
          <w:szCs w:val="20"/>
          <w:lang w:eastAsia="fr-CA"/>
        </w:rPr>
        <w:tab/>
        <w:t>993.53 $</w:t>
      </w:r>
    </w:p>
    <w:p w:rsidR="00305154" w:rsidRDefault="00B664BF"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 xml:space="preserve">Laferté et Letendre inc. </w:t>
      </w:r>
      <w:r>
        <w:rPr>
          <w:rFonts w:ascii="Arial Narrow" w:hAnsi="Arial Narrow"/>
          <w:noProof/>
          <w:sz w:val="20"/>
          <w:szCs w:val="20"/>
          <w:lang w:eastAsia="fr-CA"/>
        </w:rPr>
        <w:tab/>
      </w:r>
      <w:r w:rsidR="009B65D4">
        <w:rPr>
          <w:rFonts w:ascii="Arial Narrow" w:hAnsi="Arial Narrow"/>
          <w:noProof/>
          <w:sz w:val="20"/>
          <w:szCs w:val="20"/>
          <w:lang w:eastAsia="fr-CA"/>
        </w:rPr>
        <w:t>733.27 </w:t>
      </w:r>
      <w:r w:rsidR="00305154" w:rsidRPr="002E6737">
        <w:rPr>
          <w:rFonts w:ascii="Arial Narrow" w:hAnsi="Arial Narrow"/>
          <w:noProof/>
          <w:sz w:val="20"/>
          <w:szCs w:val="20"/>
          <w:lang w:eastAsia="fr-CA"/>
        </w:rPr>
        <w:t>$</w:t>
      </w:r>
    </w:p>
    <w:p w:rsidR="00305154" w:rsidRDefault="00305154" w:rsidP="00305154">
      <w:pPr>
        <w:tabs>
          <w:tab w:val="right"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Lavallée Réal</w:t>
      </w:r>
      <w:r w:rsidRPr="002E6737">
        <w:rPr>
          <w:rFonts w:ascii="Arial Narrow" w:hAnsi="Arial Narrow"/>
          <w:noProof/>
          <w:sz w:val="20"/>
          <w:szCs w:val="20"/>
          <w:lang w:eastAsia="fr-CA"/>
        </w:rPr>
        <w:tab/>
      </w:r>
      <w:r w:rsidR="009B65D4">
        <w:rPr>
          <w:rFonts w:ascii="Arial Narrow" w:hAnsi="Arial Narrow"/>
          <w:noProof/>
          <w:sz w:val="20"/>
          <w:szCs w:val="20"/>
          <w:lang w:eastAsia="fr-CA"/>
        </w:rPr>
        <w:t>176</w:t>
      </w:r>
      <w:r w:rsidR="00651F09">
        <w:rPr>
          <w:rFonts w:ascii="Arial Narrow" w:hAnsi="Arial Narrow"/>
          <w:noProof/>
          <w:sz w:val="20"/>
          <w:szCs w:val="20"/>
          <w:lang w:eastAsia="fr-CA"/>
        </w:rPr>
        <w:t>.</w:t>
      </w:r>
      <w:r w:rsidR="009B65D4">
        <w:rPr>
          <w:rFonts w:ascii="Arial Narrow" w:hAnsi="Arial Narrow"/>
          <w:noProof/>
          <w:sz w:val="20"/>
          <w:szCs w:val="20"/>
          <w:lang w:eastAsia="fr-CA"/>
        </w:rPr>
        <w:t>39 </w:t>
      </w:r>
      <w:r w:rsidRPr="002E6737">
        <w:rPr>
          <w:rFonts w:ascii="Arial Narrow" w:hAnsi="Arial Narrow"/>
          <w:noProof/>
          <w:sz w:val="20"/>
          <w:szCs w:val="20"/>
          <w:lang w:eastAsia="fr-CA"/>
        </w:rPr>
        <w:t>$</w:t>
      </w:r>
    </w:p>
    <w:p w:rsidR="009B65D4" w:rsidRDefault="009B65D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Lignes Maska/9254-8783 Québec Inc.</w:t>
      </w:r>
      <w:r>
        <w:rPr>
          <w:rFonts w:ascii="Arial Narrow" w:hAnsi="Arial Narrow"/>
          <w:noProof/>
          <w:sz w:val="20"/>
          <w:szCs w:val="20"/>
          <w:lang w:eastAsia="fr-CA"/>
        </w:rPr>
        <w:tab/>
        <w:t>7 144.08 $</w:t>
      </w:r>
    </w:p>
    <w:p w:rsidR="009B65D4" w:rsidRDefault="009B65D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Location Hewitt Inc</w:t>
      </w:r>
      <w:r>
        <w:rPr>
          <w:rFonts w:ascii="Arial Narrow" w:hAnsi="Arial Narrow"/>
          <w:noProof/>
          <w:sz w:val="20"/>
          <w:szCs w:val="20"/>
          <w:lang w:eastAsia="fr-CA"/>
        </w:rPr>
        <w:tab/>
        <w:t>56.56 $</w:t>
      </w:r>
    </w:p>
    <w:p w:rsidR="003D5FB4" w:rsidRDefault="00B664BF"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 xml:space="preserve">Martin </w:t>
      </w:r>
      <w:r w:rsidR="009B65D4">
        <w:rPr>
          <w:rFonts w:ascii="Arial Narrow" w:hAnsi="Arial Narrow"/>
          <w:noProof/>
          <w:sz w:val="20"/>
          <w:szCs w:val="20"/>
          <w:lang w:eastAsia="fr-CA"/>
        </w:rPr>
        <w:t>René</w:t>
      </w:r>
      <w:r w:rsidR="009B65D4">
        <w:rPr>
          <w:rFonts w:ascii="Arial Narrow" w:hAnsi="Arial Narrow"/>
          <w:noProof/>
          <w:sz w:val="20"/>
          <w:szCs w:val="20"/>
          <w:lang w:eastAsia="fr-CA"/>
        </w:rPr>
        <w:tab/>
        <w:t>410.17 </w:t>
      </w:r>
      <w:r w:rsidR="003D5FB4">
        <w:rPr>
          <w:rFonts w:ascii="Arial Narrow" w:hAnsi="Arial Narrow"/>
          <w:noProof/>
          <w:sz w:val="20"/>
          <w:szCs w:val="20"/>
          <w:lang w:eastAsia="fr-CA"/>
        </w:rPr>
        <w:t>$</w:t>
      </w:r>
    </w:p>
    <w:p w:rsidR="009B65D4" w:rsidRDefault="009B65D4"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Mini-Moteurs S. Charron</w:t>
      </w:r>
      <w:r>
        <w:rPr>
          <w:rFonts w:ascii="Arial Narrow" w:hAnsi="Arial Narrow"/>
          <w:noProof/>
          <w:sz w:val="20"/>
          <w:szCs w:val="20"/>
          <w:lang w:eastAsia="fr-CA"/>
        </w:rPr>
        <w:tab/>
      </w:r>
      <w:r w:rsidR="009B5BCB">
        <w:rPr>
          <w:rFonts w:ascii="Arial Narrow" w:hAnsi="Arial Narrow"/>
          <w:noProof/>
          <w:sz w:val="20"/>
          <w:szCs w:val="20"/>
          <w:lang w:eastAsia="fr-CA"/>
        </w:rPr>
        <w:t>55.82 $</w:t>
      </w:r>
    </w:p>
    <w:p w:rsidR="009B5BCB" w:rsidRDefault="009B5BC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MRC des Maskoutains</w:t>
      </w:r>
      <w:r>
        <w:rPr>
          <w:rFonts w:ascii="Arial Narrow" w:hAnsi="Arial Narrow"/>
          <w:noProof/>
          <w:sz w:val="20"/>
          <w:szCs w:val="20"/>
          <w:lang w:eastAsia="fr-CA"/>
        </w:rPr>
        <w:tab/>
        <w:t>29 951.87 $</w:t>
      </w:r>
    </w:p>
    <w:p w:rsidR="00386239"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Municipalité de St-Damase</w:t>
      </w:r>
      <w:r>
        <w:rPr>
          <w:rFonts w:ascii="Arial Narrow" w:hAnsi="Arial Narrow"/>
          <w:noProof/>
          <w:sz w:val="20"/>
          <w:szCs w:val="20"/>
          <w:lang w:eastAsia="fr-CA"/>
        </w:rPr>
        <w:tab/>
        <w:t>499.70 $</w:t>
      </w:r>
    </w:p>
    <w:p w:rsidR="00386239"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Municipalité St-Jean Baptiste</w:t>
      </w:r>
      <w:r>
        <w:rPr>
          <w:rFonts w:ascii="Arial Narrow" w:hAnsi="Arial Narrow"/>
          <w:noProof/>
          <w:sz w:val="20"/>
          <w:szCs w:val="20"/>
          <w:lang w:eastAsia="fr-CA"/>
        </w:rPr>
        <w:tab/>
        <w:t>532.16 $</w:t>
      </w:r>
    </w:p>
    <w:p w:rsidR="00305154" w:rsidRDefault="008E762D"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Municipalité Village Ste-Madeleine</w:t>
      </w:r>
      <w:r w:rsidR="00305154">
        <w:rPr>
          <w:rFonts w:ascii="Arial Narrow" w:hAnsi="Arial Narrow"/>
          <w:noProof/>
          <w:sz w:val="20"/>
          <w:szCs w:val="20"/>
          <w:lang w:eastAsia="fr-CA"/>
        </w:rPr>
        <w:tab/>
      </w:r>
      <w:r w:rsidR="00386239">
        <w:rPr>
          <w:rFonts w:ascii="Arial Narrow" w:hAnsi="Arial Narrow"/>
          <w:noProof/>
          <w:sz w:val="20"/>
          <w:szCs w:val="20"/>
          <w:lang w:eastAsia="fr-CA"/>
        </w:rPr>
        <w:t>346.00 </w:t>
      </w:r>
      <w:r>
        <w:rPr>
          <w:rFonts w:ascii="Arial Narrow" w:hAnsi="Arial Narrow"/>
          <w:noProof/>
          <w:sz w:val="20"/>
          <w:szCs w:val="20"/>
          <w:lang w:eastAsia="fr-CA"/>
        </w:rPr>
        <w:t>$</w:t>
      </w:r>
    </w:p>
    <w:p w:rsidR="00305154" w:rsidRDefault="008E762D"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Paradis Lemieux Francis Senc</w:t>
      </w:r>
      <w:r w:rsidR="00305154" w:rsidRPr="002E6737">
        <w:rPr>
          <w:rFonts w:ascii="Arial Narrow" w:hAnsi="Arial Narrow"/>
          <w:noProof/>
          <w:sz w:val="20"/>
          <w:szCs w:val="20"/>
          <w:lang w:eastAsia="fr-CA"/>
        </w:rPr>
        <w:tab/>
      </w:r>
      <w:r w:rsidR="00386239">
        <w:rPr>
          <w:rFonts w:ascii="Arial Narrow" w:hAnsi="Arial Narrow"/>
          <w:noProof/>
          <w:sz w:val="20"/>
          <w:szCs w:val="20"/>
          <w:lang w:eastAsia="fr-CA"/>
        </w:rPr>
        <w:t>434.61 </w:t>
      </w:r>
      <w:r w:rsidR="00305154" w:rsidRPr="002E6737">
        <w:rPr>
          <w:rFonts w:ascii="Arial Narrow" w:hAnsi="Arial Narrow"/>
          <w:noProof/>
          <w:sz w:val="20"/>
          <w:szCs w:val="20"/>
          <w:lang w:eastAsia="fr-CA"/>
        </w:rPr>
        <w:t>$</w:t>
      </w:r>
    </w:p>
    <w:p w:rsidR="00651F09" w:rsidRDefault="008E762D"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Pizzeria Ste-Madeleine</w:t>
      </w:r>
      <w:r w:rsidR="00386239">
        <w:rPr>
          <w:rFonts w:ascii="Arial Narrow" w:hAnsi="Arial Narrow"/>
          <w:noProof/>
          <w:sz w:val="20"/>
          <w:szCs w:val="20"/>
          <w:lang w:eastAsia="fr-CA"/>
        </w:rPr>
        <w:t>.</w:t>
      </w:r>
      <w:r w:rsidR="00386239">
        <w:rPr>
          <w:rFonts w:ascii="Arial Narrow" w:hAnsi="Arial Narrow"/>
          <w:noProof/>
          <w:sz w:val="20"/>
          <w:szCs w:val="20"/>
          <w:lang w:eastAsia="fr-CA"/>
        </w:rPr>
        <w:tab/>
        <w:t>131.2</w:t>
      </w:r>
      <w:r>
        <w:rPr>
          <w:rFonts w:ascii="Arial Narrow" w:hAnsi="Arial Narrow"/>
          <w:noProof/>
          <w:sz w:val="20"/>
          <w:szCs w:val="20"/>
          <w:lang w:eastAsia="fr-CA"/>
        </w:rPr>
        <w:t>0</w:t>
      </w:r>
      <w:r w:rsidR="00386239">
        <w:rPr>
          <w:rFonts w:ascii="Arial Narrow" w:hAnsi="Arial Narrow"/>
          <w:noProof/>
          <w:sz w:val="20"/>
          <w:szCs w:val="20"/>
          <w:lang w:eastAsia="fr-CA"/>
        </w:rPr>
        <w:t> </w:t>
      </w:r>
      <w:r w:rsidR="00651F09">
        <w:rPr>
          <w:rFonts w:ascii="Arial Narrow" w:hAnsi="Arial Narrow"/>
          <w:noProof/>
          <w:sz w:val="20"/>
          <w:szCs w:val="20"/>
          <w:lang w:eastAsia="fr-CA"/>
        </w:rPr>
        <w:t>$</w:t>
      </w:r>
    </w:p>
    <w:p w:rsidR="00386239"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Propane Action</w:t>
      </w:r>
      <w:r>
        <w:rPr>
          <w:rFonts w:ascii="Arial Narrow" w:hAnsi="Arial Narrow"/>
          <w:noProof/>
          <w:sz w:val="20"/>
          <w:szCs w:val="20"/>
          <w:lang w:eastAsia="fr-CA"/>
        </w:rPr>
        <w:tab/>
        <w:t>110.38 $</w:t>
      </w:r>
    </w:p>
    <w:p w:rsidR="00386239"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Protect eau</w:t>
      </w:r>
      <w:r>
        <w:rPr>
          <w:rFonts w:ascii="Arial Narrow" w:hAnsi="Arial Narrow"/>
          <w:noProof/>
          <w:sz w:val="20"/>
          <w:szCs w:val="20"/>
          <w:lang w:eastAsia="fr-CA"/>
        </w:rPr>
        <w:tab/>
        <w:t>281.69 $</w:t>
      </w:r>
    </w:p>
    <w:p w:rsidR="00386239"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R.I.E.V.R.</w:t>
      </w:r>
      <w:r>
        <w:rPr>
          <w:rFonts w:ascii="Arial Narrow" w:hAnsi="Arial Narrow"/>
          <w:noProof/>
          <w:sz w:val="20"/>
          <w:szCs w:val="20"/>
          <w:lang w:eastAsia="fr-CA"/>
        </w:rPr>
        <w:tab/>
        <w:t>20 053.20 $</w:t>
      </w:r>
    </w:p>
    <w:p w:rsidR="00386239"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Réal Huot Inc.</w:t>
      </w:r>
      <w:r>
        <w:rPr>
          <w:rFonts w:ascii="Arial Narrow" w:hAnsi="Arial Narrow"/>
          <w:noProof/>
          <w:sz w:val="20"/>
          <w:szCs w:val="20"/>
          <w:lang w:eastAsia="fr-CA"/>
        </w:rPr>
        <w:tab/>
        <w:t>13 745.98 $</w:t>
      </w:r>
    </w:p>
    <w:p w:rsidR="00386239"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Régie Ass. eaux</w:t>
      </w:r>
      <w:r>
        <w:rPr>
          <w:rFonts w:ascii="Arial Narrow" w:hAnsi="Arial Narrow"/>
          <w:noProof/>
          <w:sz w:val="20"/>
          <w:szCs w:val="20"/>
          <w:lang w:eastAsia="fr-CA"/>
        </w:rPr>
        <w:tab/>
        <w:t>20 521.75 $</w:t>
      </w:r>
    </w:p>
    <w:p w:rsidR="00386239" w:rsidRPr="002E6737" w:rsidRDefault="00386239"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Régie de l’A.I.B.R.</w:t>
      </w:r>
      <w:r>
        <w:rPr>
          <w:rFonts w:ascii="Arial Narrow" w:hAnsi="Arial Narrow"/>
          <w:noProof/>
          <w:sz w:val="20"/>
          <w:szCs w:val="20"/>
          <w:lang w:eastAsia="fr-CA"/>
        </w:rPr>
        <w:tab/>
        <w:t>1 007.13 $</w:t>
      </w:r>
    </w:p>
    <w:p w:rsidR="00305154"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Rogers sans-fil</w:t>
      </w:r>
      <w:r>
        <w:rPr>
          <w:rFonts w:ascii="Arial Narrow" w:hAnsi="Arial Narrow"/>
          <w:noProof/>
          <w:sz w:val="20"/>
          <w:szCs w:val="20"/>
          <w:lang w:eastAsia="fr-CA"/>
        </w:rPr>
        <w:tab/>
        <w:t>140</w:t>
      </w:r>
      <w:r w:rsidR="001D1CA6">
        <w:rPr>
          <w:rFonts w:ascii="Arial Narrow" w:hAnsi="Arial Narrow"/>
          <w:noProof/>
          <w:sz w:val="20"/>
          <w:szCs w:val="20"/>
          <w:lang w:eastAsia="fr-CA"/>
        </w:rPr>
        <w:t>.</w:t>
      </w:r>
      <w:r>
        <w:rPr>
          <w:rFonts w:ascii="Arial Narrow" w:hAnsi="Arial Narrow"/>
          <w:noProof/>
          <w:sz w:val="20"/>
          <w:szCs w:val="20"/>
          <w:lang w:eastAsia="fr-CA"/>
        </w:rPr>
        <w:t>88 </w:t>
      </w:r>
      <w:r w:rsidR="00305154" w:rsidRPr="002E6737">
        <w:rPr>
          <w:rFonts w:ascii="Arial Narrow" w:hAnsi="Arial Narrow"/>
          <w:noProof/>
          <w:sz w:val="20"/>
          <w:szCs w:val="20"/>
          <w:lang w:eastAsia="fr-CA"/>
        </w:rPr>
        <w:t>$</w:t>
      </w:r>
    </w:p>
    <w:p w:rsidR="00305154" w:rsidRDefault="001D1CA6"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Régie In</w:t>
      </w:r>
      <w:r w:rsidR="008838DB">
        <w:rPr>
          <w:rFonts w:ascii="Arial Narrow" w:hAnsi="Arial Narrow"/>
          <w:noProof/>
          <w:sz w:val="20"/>
          <w:szCs w:val="20"/>
          <w:lang w:eastAsia="fr-CA"/>
        </w:rPr>
        <w:t>term. Acton &amp; Maskoutains</w:t>
      </w:r>
      <w:r w:rsidR="008838DB">
        <w:rPr>
          <w:rFonts w:ascii="Arial Narrow" w:hAnsi="Arial Narrow"/>
          <w:noProof/>
          <w:sz w:val="20"/>
          <w:szCs w:val="20"/>
          <w:lang w:eastAsia="fr-CA"/>
        </w:rPr>
        <w:tab/>
        <w:t>23 170.89 </w:t>
      </w:r>
      <w:r w:rsidR="00305154" w:rsidRPr="002E6737">
        <w:rPr>
          <w:rFonts w:ascii="Arial Narrow" w:hAnsi="Arial Narrow"/>
          <w:noProof/>
          <w:sz w:val="20"/>
          <w:szCs w:val="20"/>
          <w:lang w:eastAsia="fr-CA"/>
        </w:rPr>
        <w:t>$</w:t>
      </w:r>
    </w:p>
    <w:p w:rsidR="008838DB"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Serres &amp; jardins Girouard</w:t>
      </w:r>
      <w:r>
        <w:rPr>
          <w:rFonts w:ascii="Arial Narrow" w:hAnsi="Arial Narrow"/>
          <w:noProof/>
          <w:sz w:val="20"/>
          <w:szCs w:val="20"/>
          <w:lang w:eastAsia="fr-CA"/>
        </w:rPr>
        <w:tab/>
        <w:t>445.33 $</w:t>
      </w:r>
    </w:p>
    <w:p w:rsidR="008838DB"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Services Matrec Inc. Div.</w:t>
      </w:r>
      <w:r>
        <w:rPr>
          <w:rFonts w:ascii="Arial Narrow" w:hAnsi="Arial Narrow"/>
          <w:noProof/>
          <w:sz w:val="20"/>
          <w:szCs w:val="20"/>
          <w:lang w:eastAsia="fr-CA"/>
        </w:rPr>
        <w:tab/>
        <w:t>316.18 $</w:t>
      </w:r>
    </w:p>
    <w:p w:rsidR="001D1CA6"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Soleno Service Inc.</w:t>
      </w:r>
      <w:r>
        <w:rPr>
          <w:rFonts w:ascii="Arial Narrow" w:hAnsi="Arial Narrow"/>
          <w:noProof/>
          <w:sz w:val="20"/>
          <w:szCs w:val="20"/>
          <w:lang w:eastAsia="fr-CA"/>
        </w:rPr>
        <w:tab/>
        <w:t>3 363.02 </w:t>
      </w:r>
      <w:r w:rsidR="001D1CA6">
        <w:rPr>
          <w:rFonts w:ascii="Arial Narrow" w:hAnsi="Arial Narrow"/>
          <w:noProof/>
          <w:sz w:val="20"/>
          <w:szCs w:val="20"/>
          <w:lang w:eastAsia="fr-CA"/>
        </w:rPr>
        <w:t>$</w:t>
      </w:r>
    </w:p>
    <w:p w:rsidR="008838DB"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Soucie Jean-Christophe</w:t>
      </w:r>
      <w:r>
        <w:rPr>
          <w:rFonts w:ascii="Arial Narrow" w:hAnsi="Arial Narrow"/>
          <w:noProof/>
          <w:sz w:val="20"/>
          <w:szCs w:val="20"/>
          <w:lang w:eastAsia="fr-CA"/>
        </w:rPr>
        <w:tab/>
        <w:t>163.90 $</w:t>
      </w:r>
    </w:p>
    <w:p w:rsidR="008838DB"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Stelem Inc.</w:t>
      </w:r>
      <w:r>
        <w:rPr>
          <w:rFonts w:ascii="Arial Narrow" w:hAnsi="Arial Narrow"/>
          <w:noProof/>
          <w:sz w:val="20"/>
          <w:szCs w:val="20"/>
          <w:lang w:eastAsia="fr-CA"/>
        </w:rPr>
        <w:tab/>
        <w:t>22 000.47 $</w:t>
      </w:r>
    </w:p>
    <w:p w:rsidR="00305154"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Synergie Hunt International Inc.</w:t>
      </w:r>
      <w:r w:rsidR="000149B6">
        <w:rPr>
          <w:rFonts w:ascii="Arial Narrow" w:hAnsi="Arial Narrow"/>
          <w:noProof/>
          <w:sz w:val="20"/>
          <w:szCs w:val="20"/>
          <w:lang w:eastAsia="fr-CA"/>
        </w:rPr>
        <w:t>.</w:t>
      </w:r>
      <w:r w:rsidR="00305154" w:rsidRPr="002E6737">
        <w:rPr>
          <w:rFonts w:ascii="Arial Narrow" w:hAnsi="Arial Narrow"/>
          <w:noProof/>
          <w:sz w:val="20"/>
          <w:szCs w:val="20"/>
          <w:lang w:eastAsia="fr-CA"/>
        </w:rPr>
        <w:tab/>
      </w:r>
      <w:r>
        <w:rPr>
          <w:rFonts w:ascii="Arial Narrow" w:hAnsi="Arial Narrow"/>
          <w:noProof/>
          <w:sz w:val="20"/>
          <w:szCs w:val="20"/>
          <w:lang w:eastAsia="fr-CA"/>
        </w:rPr>
        <w:t>1 678.59 </w:t>
      </w:r>
      <w:r w:rsidR="00305154" w:rsidRPr="002E6737">
        <w:rPr>
          <w:rFonts w:ascii="Arial Narrow" w:hAnsi="Arial Narrow"/>
          <w:noProof/>
          <w:sz w:val="20"/>
          <w:szCs w:val="20"/>
          <w:lang w:eastAsia="fr-CA"/>
        </w:rPr>
        <w:t>$</w:t>
      </w:r>
    </w:p>
    <w:p w:rsidR="008838DB" w:rsidRPr="002E6737"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Séguin Gabriel</w:t>
      </w:r>
      <w:r>
        <w:rPr>
          <w:rFonts w:ascii="Arial Narrow" w:hAnsi="Arial Narrow"/>
          <w:noProof/>
          <w:sz w:val="20"/>
          <w:szCs w:val="20"/>
          <w:lang w:eastAsia="fr-CA"/>
        </w:rPr>
        <w:tab/>
        <w:t>3.44 $</w:t>
      </w:r>
    </w:p>
    <w:p w:rsidR="00305154" w:rsidRDefault="00305154" w:rsidP="00305154">
      <w:pPr>
        <w:tabs>
          <w:tab w:val="right"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T</w:t>
      </w:r>
      <w:r w:rsidR="00CB7ABA">
        <w:rPr>
          <w:rFonts w:ascii="Arial Narrow" w:hAnsi="Arial Narrow"/>
          <w:noProof/>
          <w:sz w:val="20"/>
          <w:szCs w:val="20"/>
          <w:lang w:eastAsia="fr-CA"/>
        </w:rPr>
        <w:t xml:space="preserve">herrien couture </w:t>
      </w:r>
      <w:r w:rsidR="00CB7ABA" w:rsidRPr="008838DB">
        <w:rPr>
          <w:rFonts w:ascii="Arial Narrow" w:hAnsi="Arial Narrow"/>
          <w:noProof/>
          <w:sz w:val="16"/>
          <w:szCs w:val="16"/>
          <w:lang w:eastAsia="fr-CA"/>
        </w:rPr>
        <w:t>S</w:t>
      </w:r>
      <w:r w:rsidR="005D31C1" w:rsidRPr="008838DB">
        <w:rPr>
          <w:rFonts w:ascii="Arial Narrow" w:hAnsi="Arial Narrow"/>
          <w:noProof/>
          <w:sz w:val="16"/>
          <w:szCs w:val="16"/>
          <w:lang w:eastAsia="fr-CA"/>
        </w:rPr>
        <w:t>.</w:t>
      </w:r>
      <w:r w:rsidR="00CB7ABA" w:rsidRPr="008838DB">
        <w:rPr>
          <w:rFonts w:ascii="Arial Narrow" w:hAnsi="Arial Narrow"/>
          <w:noProof/>
          <w:sz w:val="16"/>
          <w:szCs w:val="16"/>
          <w:lang w:eastAsia="fr-CA"/>
        </w:rPr>
        <w:t>E</w:t>
      </w:r>
      <w:r w:rsidR="005D31C1" w:rsidRPr="008838DB">
        <w:rPr>
          <w:rFonts w:ascii="Arial Narrow" w:hAnsi="Arial Narrow"/>
          <w:noProof/>
          <w:sz w:val="16"/>
          <w:szCs w:val="16"/>
          <w:lang w:eastAsia="fr-CA"/>
        </w:rPr>
        <w:t>.</w:t>
      </w:r>
      <w:r w:rsidR="00CB7ABA" w:rsidRPr="008838DB">
        <w:rPr>
          <w:rFonts w:ascii="Arial Narrow" w:hAnsi="Arial Narrow"/>
          <w:noProof/>
          <w:sz w:val="16"/>
          <w:szCs w:val="16"/>
          <w:lang w:eastAsia="fr-CA"/>
        </w:rPr>
        <w:t>N</w:t>
      </w:r>
      <w:r w:rsidR="005D31C1" w:rsidRPr="008838DB">
        <w:rPr>
          <w:rFonts w:ascii="Arial Narrow" w:hAnsi="Arial Narrow"/>
          <w:noProof/>
          <w:sz w:val="16"/>
          <w:szCs w:val="16"/>
          <w:lang w:eastAsia="fr-CA"/>
        </w:rPr>
        <w:t>.</w:t>
      </w:r>
      <w:r w:rsidR="00CB7ABA" w:rsidRPr="008838DB">
        <w:rPr>
          <w:rFonts w:ascii="Arial Narrow" w:hAnsi="Arial Narrow"/>
          <w:noProof/>
          <w:sz w:val="16"/>
          <w:szCs w:val="16"/>
          <w:lang w:eastAsia="fr-CA"/>
        </w:rPr>
        <w:t>C</w:t>
      </w:r>
      <w:r w:rsidR="005D31C1" w:rsidRPr="008838DB">
        <w:rPr>
          <w:rFonts w:ascii="Arial Narrow" w:hAnsi="Arial Narrow"/>
          <w:noProof/>
          <w:sz w:val="16"/>
          <w:szCs w:val="16"/>
          <w:lang w:eastAsia="fr-CA"/>
        </w:rPr>
        <w:t>.R.L.</w:t>
      </w:r>
      <w:r w:rsidRPr="002E6737">
        <w:rPr>
          <w:rFonts w:ascii="Arial Narrow" w:hAnsi="Arial Narrow"/>
          <w:noProof/>
          <w:sz w:val="20"/>
          <w:szCs w:val="20"/>
          <w:lang w:eastAsia="fr-CA"/>
        </w:rPr>
        <w:tab/>
      </w:r>
      <w:r w:rsidR="008838DB">
        <w:rPr>
          <w:rFonts w:ascii="Arial Narrow" w:hAnsi="Arial Narrow"/>
          <w:noProof/>
          <w:sz w:val="20"/>
          <w:szCs w:val="20"/>
          <w:lang w:eastAsia="fr-CA"/>
        </w:rPr>
        <w:t>1 852.99 </w:t>
      </w:r>
      <w:r w:rsidRPr="002E6737">
        <w:rPr>
          <w:rFonts w:ascii="Arial Narrow" w:hAnsi="Arial Narrow"/>
          <w:noProof/>
          <w:sz w:val="20"/>
          <w:szCs w:val="20"/>
          <w:lang w:eastAsia="fr-CA"/>
        </w:rPr>
        <w:t>$</w:t>
      </w:r>
    </w:p>
    <w:p w:rsidR="00305154" w:rsidRPr="002E6737" w:rsidRDefault="008838DB" w:rsidP="00305154">
      <w:pPr>
        <w:tabs>
          <w:tab w:val="right" w:pos="5103"/>
        </w:tabs>
        <w:spacing w:before="120" w:after="120"/>
        <w:ind w:right="1"/>
        <w:rPr>
          <w:rFonts w:ascii="Arial Narrow" w:hAnsi="Arial Narrow"/>
          <w:noProof/>
          <w:sz w:val="20"/>
          <w:szCs w:val="20"/>
          <w:lang w:eastAsia="fr-CA"/>
        </w:rPr>
      </w:pPr>
      <w:r>
        <w:rPr>
          <w:rFonts w:ascii="Arial Narrow" w:hAnsi="Arial Narrow"/>
          <w:noProof/>
          <w:sz w:val="20"/>
          <w:szCs w:val="20"/>
          <w:lang w:eastAsia="fr-CA"/>
        </w:rPr>
        <w:t>Ville Mont St-Hilaire</w:t>
      </w:r>
      <w:r w:rsidR="00305154" w:rsidRPr="002E6737">
        <w:rPr>
          <w:rFonts w:ascii="Arial Narrow" w:hAnsi="Arial Narrow"/>
          <w:noProof/>
          <w:sz w:val="20"/>
          <w:szCs w:val="20"/>
          <w:lang w:eastAsia="fr-CA"/>
        </w:rPr>
        <w:tab/>
        <w:t xml:space="preserve"> </w:t>
      </w:r>
      <w:r>
        <w:rPr>
          <w:rFonts w:ascii="Arial Narrow" w:hAnsi="Arial Narrow"/>
          <w:noProof/>
          <w:sz w:val="20"/>
          <w:szCs w:val="20"/>
          <w:lang w:eastAsia="fr-CA"/>
        </w:rPr>
        <w:t>12 297.21 $</w:t>
      </w:r>
    </w:p>
    <w:p w:rsidR="00305154" w:rsidRPr="002E6737" w:rsidRDefault="00305154" w:rsidP="00305154">
      <w:pPr>
        <w:tabs>
          <w:tab w:val="left" w:pos="3828"/>
          <w:tab w:val="left" w:leader="underscore" w:pos="5103"/>
        </w:tabs>
        <w:spacing w:before="120" w:after="120"/>
        <w:ind w:right="1"/>
        <w:rPr>
          <w:rFonts w:ascii="Arial Narrow" w:hAnsi="Arial Narrow"/>
          <w:noProof/>
          <w:sz w:val="20"/>
          <w:szCs w:val="20"/>
          <w:lang w:eastAsia="fr-CA"/>
        </w:rPr>
      </w:pPr>
      <w:r w:rsidRPr="002E6737">
        <w:rPr>
          <w:rFonts w:ascii="Arial Narrow" w:hAnsi="Arial Narrow"/>
          <w:noProof/>
          <w:sz w:val="20"/>
          <w:szCs w:val="20"/>
          <w:lang w:eastAsia="fr-CA"/>
        </w:rPr>
        <w:tab/>
      </w:r>
      <w:r w:rsidRPr="002E6737">
        <w:rPr>
          <w:rFonts w:ascii="Arial Narrow" w:hAnsi="Arial Narrow"/>
          <w:noProof/>
          <w:sz w:val="20"/>
          <w:szCs w:val="20"/>
          <w:lang w:eastAsia="fr-CA"/>
        </w:rPr>
        <w:tab/>
      </w:r>
    </w:p>
    <w:p w:rsidR="00305154" w:rsidRPr="001D1CA6" w:rsidRDefault="00305154" w:rsidP="00305154">
      <w:pPr>
        <w:tabs>
          <w:tab w:val="right" w:pos="2694"/>
          <w:tab w:val="right" w:pos="5103"/>
        </w:tabs>
        <w:spacing w:before="120" w:after="120"/>
        <w:ind w:right="1"/>
        <w:rPr>
          <w:rFonts w:ascii="Arial Narrow" w:hAnsi="Arial Narrow"/>
          <w:b/>
          <w:noProof/>
          <w:sz w:val="20"/>
          <w:szCs w:val="20"/>
          <w:lang w:eastAsia="fr-CA"/>
        </w:rPr>
      </w:pPr>
      <w:r w:rsidRPr="002E6737">
        <w:rPr>
          <w:rFonts w:ascii="Arial Narrow" w:hAnsi="Arial Narrow"/>
          <w:noProof/>
          <w:sz w:val="20"/>
          <w:szCs w:val="20"/>
          <w:lang w:eastAsia="fr-CA"/>
        </w:rPr>
        <w:tab/>
      </w:r>
      <w:r w:rsidRPr="002E6737">
        <w:rPr>
          <w:rFonts w:ascii="Arial Narrow" w:hAnsi="Arial Narrow"/>
          <w:b/>
          <w:noProof/>
          <w:sz w:val="20"/>
          <w:szCs w:val="20"/>
          <w:lang w:eastAsia="fr-CA"/>
        </w:rPr>
        <w:t xml:space="preserve">TOTAL </w:t>
      </w:r>
      <w:r w:rsidRPr="002E6737">
        <w:rPr>
          <w:rFonts w:ascii="Arial Narrow" w:hAnsi="Arial Narrow"/>
          <w:noProof/>
          <w:sz w:val="20"/>
          <w:szCs w:val="20"/>
          <w:lang w:eastAsia="fr-CA"/>
        </w:rPr>
        <w:t>:</w:t>
      </w:r>
      <w:r w:rsidRPr="002E6737">
        <w:rPr>
          <w:rFonts w:ascii="Arial Narrow" w:hAnsi="Arial Narrow"/>
          <w:noProof/>
          <w:sz w:val="20"/>
          <w:szCs w:val="20"/>
          <w:lang w:eastAsia="fr-CA"/>
        </w:rPr>
        <w:tab/>
      </w:r>
      <w:r w:rsidR="008838DB">
        <w:rPr>
          <w:rFonts w:ascii="Arial Narrow" w:hAnsi="Arial Narrow"/>
          <w:b/>
          <w:noProof/>
          <w:sz w:val="20"/>
          <w:szCs w:val="20"/>
          <w:lang w:eastAsia="fr-CA"/>
        </w:rPr>
        <w:t>272 725.53 </w:t>
      </w:r>
      <w:r w:rsidRPr="001D1CA6">
        <w:rPr>
          <w:rFonts w:ascii="Arial Narrow" w:hAnsi="Arial Narrow"/>
          <w:b/>
          <w:noProof/>
          <w:sz w:val="20"/>
          <w:szCs w:val="20"/>
          <w:lang w:eastAsia="fr-CA"/>
        </w:rPr>
        <w:t>$</w:t>
      </w:r>
    </w:p>
    <w:p w:rsidR="00305154" w:rsidRDefault="00305154" w:rsidP="00305154">
      <w:pPr>
        <w:tabs>
          <w:tab w:val="right" w:pos="2694"/>
          <w:tab w:val="right" w:pos="5103"/>
        </w:tabs>
        <w:spacing w:before="120" w:after="120"/>
        <w:ind w:right="1"/>
        <w:rPr>
          <w:rFonts w:ascii="Arial Narrow" w:hAnsi="Arial Narrow"/>
          <w:noProof/>
          <w:sz w:val="20"/>
          <w:szCs w:val="20"/>
          <w:lang w:eastAsia="fr-CA"/>
        </w:rPr>
      </w:pPr>
    </w:p>
    <w:p w:rsidR="00305154" w:rsidRDefault="00305154" w:rsidP="00305154">
      <w:pPr>
        <w:tabs>
          <w:tab w:val="right" w:pos="2694"/>
          <w:tab w:val="right" w:pos="5103"/>
        </w:tabs>
        <w:spacing w:before="120" w:after="120"/>
        <w:ind w:right="1"/>
        <w:rPr>
          <w:rFonts w:ascii="Arial Narrow" w:hAnsi="Arial Narrow"/>
          <w:noProof/>
          <w:sz w:val="20"/>
          <w:szCs w:val="20"/>
          <w:lang w:eastAsia="fr-CA"/>
        </w:rPr>
      </w:pPr>
    </w:p>
    <w:p w:rsidR="00305154" w:rsidRDefault="00305154" w:rsidP="00305154">
      <w:pPr>
        <w:tabs>
          <w:tab w:val="right" w:pos="2694"/>
          <w:tab w:val="right" w:pos="5103"/>
        </w:tabs>
        <w:spacing w:before="120" w:after="120"/>
        <w:ind w:right="1"/>
        <w:rPr>
          <w:rFonts w:ascii="Arial Narrow" w:hAnsi="Arial Narrow"/>
          <w:noProof/>
          <w:sz w:val="20"/>
          <w:szCs w:val="20"/>
          <w:lang w:eastAsia="fr-CA"/>
        </w:rPr>
      </w:pPr>
    </w:p>
    <w:p w:rsidR="003D5FB4" w:rsidRDefault="003D5FB4">
      <w:pPr>
        <w:rPr>
          <w:noProof/>
          <w:color w:val="FF0000"/>
          <w:sz w:val="22"/>
          <w:szCs w:val="22"/>
          <w:lang w:eastAsia="fr-CA"/>
        </w:rPr>
        <w:sectPr w:rsidR="003D5FB4" w:rsidSect="003D5FB4">
          <w:footerReference w:type="default" r:id="rId25"/>
          <w:footerReference w:type="first" r:id="rId26"/>
          <w:type w:val="continuous"/>
          <w:pgSz w:w="12240" w:h="15840" w:code="1"/>
          <w:pgMar w:top="851" w:right="902" w:bottom="567" w:left="851" w:header="720" w:footer="0" w:gutter="0"/>
          <w:pgBorders w:offsetFrom="page">
            <w:top w:val="single" w:sz="8" w:space="24" w:color="auto"/>
            <w:left w:val="single" w:sz="8" w:space="24" w:color="auto"/>
            <w:bottom w:val="single" w:sz="8" w:space="24" w:color="auto"/>
            <w:right w:val="single" w:sz="8" w:space="24" w:color="auto"/>
          </w:pgBorders>
          <w:cols w:num="2" w:sep="1" w:space="284"/>
          <w:titlePg/>
          <w:docGrid w:linePitch="326"/>
        </w:sectPr>
      </w:pPr>
    </w:p>
    <w:p w:rsidR="00454611" w:rsidRPr="00946A76" w:rsidRDefault="00454611" w:rsidP="00454611">
      <w:pPr>
        <w:rPr>
          <w:b/>
          <w:sz w:val="52"/>
          <w:szCs w:val="52"/>
        </w:rPr>
      </w:pPr>
      <w:r w:rsidRPr="00946A76">
        <w:rPr>
          <w:b/>
          <w:noProof/>
          <w:sz w:val="52"/>
          <w:szCs w:val="52"/>
          <w:lang w:val="fr-CA" w:eastAsia="fr-CA"/>
        </w:rPr>
        <w:lastRenderedPageBreak/>
        <w:drawing>
          <wp:anchor distT="0" distB="0" distL="114300" distR="114300" simplePos="0" relativeHeight="253070848" behindDoc="1" locked="0" layoutInCell="1" allowOverlap="1" wp14:anchorId="5FE55449" wp14:editId="7BDF6BF4">
            <wp:simplePos x="0" y="0"/>
            <wp:positionH relativeFrom="margin">
              <wp:posOffset>6098815</wp:posOffset>
            </wp:positionH>
            <wp:positionV relativeFrom="paragraph">
              <wp:posOffset>-214905</wp:posOffset>
            </wp:positionV>
            <wp:extent cx="652979" cy="71344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70.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2979" cy="713440"/>
                    </a:xfrm>
                    <a:prstGeom prst="rect">
                      <a:avLst/>
                    </a:prstGeom>
                  </pic:spPr>
                </pic:pic>
              </a:graphicData>
            </a:graphic>
            <wp14:sizeRelH relativeFrom="page">
              <wp14:pctWidth>0</wp14:pctWidth>
            </wp14:sizeRelH>
            <wp14:sizeRelV relativeFrom="page">
              <wp14:pctHeight>0</wp14:pctHeight>
            </wp14:sizeRelV>
          </wp:anchor>
        </w:drawing>
      </w:r>
      <w:r w:rsidRPr="00946A76">
        <w:rPr>
          <w:b/>
          <w:sz w:val="52"/>
          <w:szCs w:val="52"/>
        </w:rPr>
        <w:t>Service des loisirs – Offre d’emploi</w:t>
      </w:r>
    </w:p>
    <w:p w:rsidR="00454611" w:rsidRPr="0052216D" w:rsidRDefault="00454611" w:rsidP="00454611">
      <w:pPr>
        <w:rPr>
          <w:sz w:val="18"/>
          <w:szCs w:val="18"/>
        </w:rPr>
      </w:pPr>
    </w:p>
    <w:p w:rsidR="00454611" w:rsidRPr="0052216D" w:rsidRDefault="00454611" w:rsidP="00454611">
      <w:pPr>
        <w:rPr>
          <w:rFonts w:ascii="Arial" w:hAnsi="Arial" w:cs="Arial"/>
          <w:sz w:val="22"/>
          <w:szCs w:val="22"/>
        </w:rPr>
      </w:pPr>
      <w:r w:rsidRPr="0052216D">
        <w:rPr>
          <w:rFonts w:ascii="Arial" w:hAnsi="Arial" w:cs="Arial"/>
          <w:sz w:val="22"/>
          <w:szCs w:val="22"/>
        </w:rPr>
        <w:t xml:space="preserve">La Paroisse Sainte-Marie-Madeleine est à la recherche d’un candidat pour le poste suivant : </w:t>
      </w:r>
    </w:p>
    <w:p w:rsidR="00454611" w:rsidRPr="0052216D" w:rsidRDefault="00454611" w:rsidP="00454611">
      <w:pPr>
        <w:rPr>
          <w:sz w:val="22"/>
          <w:szCs w:val="22"/>
        </w:rPr>
      </w:pPr>
    </w:p>
    <w:p w:rsidR="00454611" w:rsidRPr="0052216D" w:rsidRDefault="00454611" w:rsidP="00454611">
      <w:pPr>
        <w:rPr>
          <w:b/>
          <w:i/>
          <w:sz w:val="22"/>
          <w:szCs w:val="22"/>
          <w:u w:val="single"/>
        </w:rPr>
      </w:pPr>
      <w:r w:rsidRPr="0052216D">
        <w:rPr>
          <w:b/>
          <w:i/>
          <w:sz w:val="22"/>
          <w:szCs w:val="22"/>
          <w:u w:val="single"/>
        </w:rPr>
        <w:t xml:space="preserve">RESPONSABLE D’ANNEAU DE GLACE </w:t>
      </w:r>
    </w:p>
    <w:p w:rsidR="00454611" w:rsidRPr="0052216D" w:rsidRDefault="00454611" w:rsidP="00454611">
      <w:pPr>
        <w:rPr>
          <w:b/>
          <w:sz w:val="22"/>
          <w:szCs w:val="22"/>
          <w:u w:val="single"/>
        </w:rPr>
      </w:pPr>
    </w:p>
    <w:p w:rsidR="00454611" w:rsidRPr="0052216D" w:rsidRDefault="00454611" w:rsidP="00454611">
      <w:pPr>
        <w:rPr>
          <w:b/>
          <w:sz w:val="22"/>
          <w:szCs w:val="22"/>
          <w:u w:val="single"/>
        </w:rPr>
      </w:pPr>
      <w:r w:rsidRPr="0052216D">
        <w:rPr>
          <w:b/>
          <w:sz w:val="22"/>
          <w:szCs w:val="22"/>
          <w:u w:val="single"/>
        </w:rPr>
        <w:t xml:space="preserve">Description du poste: </w:t>
      </w:r>
    </w:p>
    <w:p w:rsidR="00454611" w:rsidRPr="0052216D" w:rsidRDefault="00454611" w:rsidP="00454611">
      <w:pPr>
        <w:rPr>
          <w:b/>
          <w:sz w:val="22"/>
          <w:szCs w:val="22"/>
          <w:u w:val="single"/>
        </w:rPr>
      </w:pPr>
    </w:p>
    <w:p w:rsidR="00454611" w:rsidRPr="0052216D" w:rsidRDefault="00454611" w:rsidP="00454611">
      <w:pPr>
        <w:pStyle w:val="Paragraphedeliste"/>
        <w:numPr>
          <w:ilvl w:val="0"/>
          <w:numId w:val="43"/>
        </w:numPr>
        <w:spacing w:after="120" w:line="240" w:lineRule="auto"/>
        <w:ind w:left="641" w:hanging="357"/>
        <w:contextualSpacing w:val="0"/>
        <w:rPr>
          <w:rFonts w:ascii="Arial" w:hAnsi="Arial" w:cs="Arial"/>
        </w:rPr>
      </w:pPr>
      <w:r w:rsidRPr="0052216D">
        <w:rPr>
          <w:rFonts w:ascii="Arial" w:hAnsi="Arial" w:cs="Arial"/>
        </w:rPr>
        <w:t>Sous la responsabilité du coordonnateur des loisirs, le préposé est responsable de la mise en place, de l’entretien et du maintien des anneaux de glace pour toute la saison hivernale.</w:t>
      </w:r>
    </w:p>
    <w:p w:rsidR="00454611" w:rsidRPr="0052216D" w:rsidRDefault="00454611" w:rsidP="00454611">
      <w:pPr>
        <w:spacing w:after="120"/>
        <w:ind w:left="357"/>
        <w:rPr>
          <w:b/>
          <w:sz w:val="22"/>
          <w:szCs w:val="22"/>
        </w:rPr>
      </w:pPr>
      <w:r w:rsidRPr="0052216D">
        <w:rPr>
          <w:b/>
          <w:sz w:val="22"/>
          <w:szCs w:val="22"/>
          <w:u w:val="single"/>
        </w:rPr>
        <w:t>Tâches</w:t>
      </w:r>
    </w:p>
    <w:p w:rsidR="00454611" w:rsidRPr="0052216D" w:rsidRDefault="00454611" w:rsidP="00454611">
      <w:pPr>
        <w:pStyle w:val="Paragraphedeliste"/>
        <w:numPr>
          <w:ilvl w:val="0"/>
          <w:numId w:val="43"/>
        </w:numPr>
        <w:spacing w:after="0" w:line="240" w:lineRule="auto"/>
        <w:contextualSpacing w:val="0"/>
        <w:rPr>
          <w:rFonts w:ascii="Arial" w:hAnsi="Arial" w:cs="Arial"/>
        </w:rPr>
      </w:pPr>
      <w:r w:rsidRPr="0052216D">
        <w:rPr>
          <w:rFonts w:ascii="Arial" w:hAnsi="Arial" w:cs="Arial"/>
        </w:rPr>
        <w:t>Préparer, entretenir et maintenir en bonnes conditions les surfaces de patinage;</w:t>
      </w:r>
    </w:p>
    <w:p w:rsidR="00454611" w:rsidRPr="0052216D" w:rsidRDefault="00454611" w:rsidP="00454611">
      <w:pPr>
        <w:pStyle w:val="Paragraphedeliste"/>
        <w:numPr>
          <w:ilvl w:val="0"/>
          <w:numId w:val="43"/>
        </w:numPr>
        <w:spacing w:before="100" w:beforeAutospacing="1" w:after="100" w:afterAutospacing="1" w:line="240" w:lineRule="auto"/>
        <w:contextualSpacing w:val="0"/>
        <w:rPr>
          <w:rFonts w:ascii="Arial" w:hAnsi="Arial" w:cs="Arial"/>
        </w:rPr>
      </w:pPr>
      <w:r w:rsidRPr="0052216D">
        <w:rPr>
          <w:rFonts w:ascii="Arial" w:hAnsi="Arial" w:cs="Arial"/>
        </w:rPr>
        <w:t xml:space="preserve">Arroser l’anneau de glace au parc Choquette et Jodoin durant les soirées et nuits; </w:t>
      </w:r>
    </w:p>
    <w:p w:rsidR="00454611" w:rsidRPr="0052216D" w:rsidRDefault="00454611" w:rsidP="00454611">
      <w:pPr>
        <w:pStyle w:val="Paragraphedeliste"/>
        <w:numPr>
          <w:ilvl w:val="0"/>
          <w:numId w:val="43"/>
        </w:numPr>
        <w:spacing w:before="100" w:beforeAutospacing="1" w:after="100" w:afterAutospacing="1" w:line="240" w:lineRule="auto"/>
        <w:contextualSpacing w:val="0"/>
        <w:rPr>
          <w:rFonts w:ascii="Arial" w:hAnsi="Arial" w:cs="Arial"/>
        </w:rPr>
      </w:pPr>
      <w:r w:rsidRPr="0052216D">
        <w:rPr>
          <w:rFonts w:ascii="Arial" w:hAnsi="Arial" w:cs="Arial"/>
        </w:rPr>
        <w:t>S’assurer que la glace soit sécuritaire pour les patineurs;</w:t>
      </w:r>
    </w:p>
    <w:p w:rsidR="00454611" w:rsidRPr="0052216D" w:rsidRDefault="00454611" w:rsidP="00454611">
      <w:pPr>
        <w:pStyle w:val="Paragraphedeliste"/>
        <w:numPr>
          <w:ilvl w:val="0"/>
          <w:numId w:val="43"/>
        </w:numPr>
        <w:spacing w:before="100" w:beforeAutospacing="1" w:after="100" w:afterAutospacing="1" w:line="240" w:lineRule="auto"/>
        <w:contextualSpacing w:val="0"/>
        <w:rPr>
          <w:rFonts w:ascii="Arial" w:hAnsi="Arial" w:cs="Arial"/>
        </w:rPr>
      </w:pPr>
      <w:r w:rsidRPr="0052216D">
        <w:rPr>
          <w:rFonts w:ascii="Arial" w:hAnsi="Arial" w:cs="Arial"/>
        </w:rPr>
        <w:t>Veiller à la sécurité des participants et ranger l’équipement;</w:t>
      </w:r>
    </w:p>
    <w:p w:rsidR="00454611" w:rsidRPr="0052216D" w:rsidRDefault="00454611" w:rsidP="00454611">
      <w:pPr>
        <w:pStyle w:val="Paragraphedeliste"/>
        <w:numPr>
          <w:ilvl w:val="0"/>
          <w:numId w:val="43"/>
        </w:numPr>
        <w:spacing w:after="160" w:line="259" w:lineRule="auto"/>
        <w:rPr>
          <w:rFonts w:ascii="Arial" w:hAnsi="Arial" w:cs="Arial"/>
        </w:rPr>
      </w:pPr>
      <w:r w:rsidRPr="0052216D">
        <w:rPr>
          <w:rFonts w:ascii="Arial" w:hAnsi="Arial" w:cs="Arial"/>
        </w:rPr>
        <w:t>Prévoir l’arrosage et l’ouverture des anneaux selon la température;</w:t>
      </w:r>
    </w:p>
    <w:p w:rsidR="00454611" w:rsidRPr="0052216D" w:rsidRDefault="00454611" w:rsidP="00454611">
      <w:pPr>
        <w:pStyle w:val="Paragraphedeliste"/>
        <w:numPr>
          <w:ilvl w:val="0"/>
          <w:numId w:val="44"/>
        </w:numPr>
        <w:spacing w:after="160" w:line="259" w:lineRule="auto"/>
        <w:ind w:left="643"/>
        <w:rPr>
          <w:rFonts w:ascii="Arial" w:hAnsi="Arial" w:cs="Arial"/>
        </w:rPr>
      </w:pPr>
      <w:r w:rsidRPr="0052216D">
        <w:rPr>
          <w:rFonts w:ascii="Arial" w:hAnsi="Arial" w:cs="Arial"/>
        </w:rPr>
        <w:t xml:space="preserve">Être responsable de la propreté des lieux et du matériel; </w:t>
      </w:r>
    </w:p>
    <w:p w:rsidR="00454611" w:rsidRPr="0052216D" w:rsidRDefault="00454611" w:rsidP="00454611">
      <w:pPr>
        <w:pStyle w:val="Paragraphedeliste"/>
        <w:numPr>
          <w:ilvl w:val="0"/>
          <w:numId w:val="44"/>
        </w:numPr>
        <w:spacing w:after="160" w:line="259" w:lineRule="auto"/>
        <w:ind w:left="643"/>
        <w:rPr>
          <w:rFonts w:ascii="Arial" w:hAnsi="Arial" w:cs="Arial"/>
        </w:rPr>
      </w:pPr>
      <w:r w:rsidRPr="0052216D">
        <w:rPr>
          <w:rFonts w:ascii="Arial" w:hAnsi="Arial" w:cs="Arial"/>
        </w:rPr>
        <w:t>Travailler selon la température;</w:t>
      </w:r>
    </w:p>
    <w:p w:rsidR="00454611" w:rsidRPr="0052216D" w:rsidRDefault="00454611" w:rsidP="00454611">
      <w:pPr>
        <w:pStyle w:val="Paragraphedeliste"/>
        <w:numPr>
          <w:ilvl w:val="0"/>
          <w:numId w:val="44"/>
        </w:numPr>
        <w:spacing w:after="160" w:line="259" w:lineRule="auto"/>
        <w:ind w:left="643"/>
        <w:rPr>
          <w:rFonts w:ascii="Arial" w:hAnsi="Arial" w:cs="Arial"/>
        </w:rPr>
      </w:pPr>
      <w:r w:rsidRPr="0052216D">
        <w:rPr>
          <w:rFonts w:ascii="Arial" w:hAnsi="Arial" w:cs="Arial"/>
        </w:rPr>
        <w:t>S’assurer que l’anneau de glace parc Jodo</w:t>
      </w:r>
      <w:r w:rsidR="001A66D4" w:rsidRPr="0052216D">
        <w:rPr>
          <w:rFonts w:ascii="Arial" w:hAnsi="Arial" w:cs="Arial"/>
        </w:rPr>
        <w:t xml:space="preserve">in et Choquette soient toujours </w:t>
      </w:r>
      <w:r w:rsidRPr="0052216D">
        <w:rPr>
          <w:rFonts w:ascii="Arial" w:hAnsi="Arial" w:cs="Arial"/>
        </w:rPr>
        <w:t>déneigé</w:t>
      </w:r>
      <w:r w:rsidR="001A66D4" w:rsidRPr="0052216D">
        <w:rPr>
          <w:rFonts w:ascii="Arial" w:hAnsi="Arial" w:cs="Arial"/>
        </w:rPr>
        <w:t>s</w:t>
      </w:r>
      <w:r w:rsidRPr="0052216D">
        <w:rPr>
          <w:rFonts w:ascii="Arial" w:hAnsi="Arial" w:cs="Arial"/>
        </w:rPr>
        <w:t>.</w:t>
      </w:r>
    </w:p>
    <w:p w:rsidR="00454611" w:rsidRPr="0052216D" w:rsidRDefault="00454611" w:rsidP="00454611">
      <w:pPr>
        <w:spacing w:after="120"/>
        <w:rPr>
          <w:b/>
          <w:sz w:val="22"/>
          <w:szCs w:val="22"/>
          <w:u w:val="single"/>
        </w:rPr>
      </w:pPr>
      <w:r w:rsidRPr="0052216D">
        <w:rPr>
          <w:b/>
          <w:sz w:val="22"/>
          <w:szCs w:val="22"/>
          <w:u w:val="single"/>
        </w:rPr>
        <w:t xml:space="preserve">Exigence et condition de travail : </w:t>
      </w:r>
    </w:p>
    <w:p w:rsidR="00454611" w:rsidRPr="0052216D" w:rsidRDefault="00454611" w:rsidP="00454611">
      <w:pPr>
        <w:pStyle w:val="Paragraphedeliste"/>
        <w:numPr>
          <w:ilvl w:val="1"/>
          <w:numId w:val="43"/>
        </w:numPr>
        <w:spacing w:after="160" w:line="259" w:lineRule="auto"/>
        <w:ind w:left="644"/>
        <w:rPr>
          <w:rFonts w:ascii="Arial" w:hAnsi="Arial" w:cs="Arial"/>
        </w:rPr>
      </w:pPr>
      <w:r w:rsidRPr="0052216D">
        <w:rPr>
          <w:rFonts w:ascii="Arial" w:hAnsi="Arial" w:cs="Arial"/>
        </w:rPr>
        <w:t>La personne devra être responsable et autonome</w:t>
      </w:r>
      <w:r w:rsidRPr="0052216D">
        <w:rPr>
          <w:rFonts w:ascii="Arial" w:hAnsi="Arial" w:cs="Arial"/>
          <w:color w:val="000000"/>
          <w:shd w:val="clear" w:color="auto" w:fill="FFFFFF"/>
        </w:rPr>
        <w:t xml:space="preserve"> pour assurer le service aux citoyens ainsi que la sécurité et le respect des gens qui les utilisent</w:t>
      </w:r>
      <w:r w:rsidRPr="0052216D">
        <w:rPr>
          <w:rFonts w:ascii="Arial" w:hAnsi="Arial" w:cs="Arial"/>
        </w:rPr>
        <w:t xml:space="preserve">; </w:t>
      </w:r>
    </w:p>
    <w:p w:rsidR="00454611" w:rsidRPr="0052216D" w:rsidRDefault="00454611" w:rsidP="00454611">
      <w:pPr>
        <w:pStyle w:val="Paragraphedeliste"/>
        <w:numPr>
          <w:ilvl w:val="1"/>
          <w:numId w:val="43"/>
        </w:numPr>
        <w:spacing w:after="160" w:line="259" w:lineRule="auto"/>
        <w:ind w:left="644"/>
        <w:rPr>
          <w:rFonts w:ascii="Arial" w:hAnsi="Arial" w:cs="Arial"/>
        </w:rPr>
      </w:pPr>
      <w:r w:rsidRPr="0052216D">
        <w:rPr>
          <w:rFonts w:ascii="Arial" w:hAnsi="Arial" w:cs="Arial"/>
        </w:rPr>
        <w:t>Être disponible de jour ou/et de soir ou/et les fins de semaine ou/et de nuit pour arrosage;</w:t>
      </w:r>
    </w:p>
    <w:p w:rsidR="00454611" w:rsidRPr="0052216D" w:rsidRDefault="00454611" w:rsidP="00454611">
      <w:pPr>
        <w:pStyle w:val="Paragraphedeliste"/>
        <w:numPr>
          <w:ilvl w:val="1"/>
          <w:numId w:val="43"/>
        </w:numPr>
        <w:spacing w:after="160" w:line="259" w:lineRule="auto"/>
        <w:ind w:left="644"/>
        <w:rPr>
          <w:rFonts w:ascii="Arial" w:hAnsi="Arial" w:cs="Arial"/>
        </w:rPr>
      </w:pPr>
      <w:r w:rsidRPr="0052216D">
        <w:rPr>
          <w:rFonts w:ascii="Arial" w:hAnsi="Arial" w:cs="Arial"/>
        </w:rPr>
        <w:t>Posséder un véhicule;</w:t>
      </w:r>
    </w:p>
    <w:p w:rsidR="00454611" w:rsidRPr="0052216D" w:rsidRDefault="00454611" w:rsidP="00454611">
      <w:pPr>
        <w:pStyle w:val="Paragraphedeliste"/>
        <w:numPr>
          <w:ilvl w:val="1"/>
          <w:numId w:val="43"/>
        </w:numPr>
        <w:spacing w:after="160" w:line="259" w:lineRule="auto"/>
        <w:ind w:left="644"/>
        <w:rPr>
          <w:rFonts w:ascii="Arial" w:hAnsi="Arial" w:cs="Arial"/>
        </w:rPr>
      </w:pPr>
      <w:r w:rsidRPr="0052216D">
        <w:rPr>
          <w:rFonts w:ascii="Arial" w:hAnsi="Arial" w:cs="Arial"/>
        </w:rPr>
        <w:t>Le taux : 15$/heure.</w:t>
      </w:r>
    </w:p>
    <w:p w:rsidR="00454611" w:rsidRPr="0052216D" w:rsidRDefault="00454611" w:rsidP="00454611">
      <w:pPr>
        <w:rPr>
          <w:sz w:val="22"/>
          <w:szCs w:val="22"/>
        </w:rPr>
      </w:pPr>
      <w:r w:rsidRPr="0052216D">
        <w:rPr>
          <w:rFonts w:ascii="Arial" w:hAnsi="Arial" w:cs="Arial"/>
          <w:sz w:val="22"/>
          <w:szCs w:val="22"/>
        </w:rPr>
        <w:t>*Le candidat retenu sera sur appel, selon un horaire variable.</w:t>
      </w:r>
      <w:r w:rsidRPr="0052216D">
        <w:rPr>
          <w:sz w:val="22"/>
          <w:szCs w:val="22"/>
        </w:rPr>
        <w:t xml:space="preserve"> </w:t>
      </w:r>
    </w:p>
    <w:p w:rsidR="00454611" w:rsidRPr="0052216D" w:rsidRDefault="00454611" w:rsidP="00454611">
      <w:pPr>
        <w:rPr>
          <w:sz w:val="22"/>
          <w:szCs w:val="22"/>
        </w:rPr>
      </w:pPr>
    </w:p>
    <w:p w:rsidR="00454611" w:rsidRPr="0052216D" w:rsidRDefault="00454611" w:rsidP="00454611">
      <w:pPr>
        <w:jc w:val="center"/>
        <w:rPr>
          <w:rFonts w:ascii="Arial" w:hAnsi="Arial" w:cs="Arial"/>
          <w:sz w:val="22"/>
          <w:szCs w:val="22"/>
        </w:rPr>
      </w:pPr>
      <w:r w:rsidRPr="0052216D">
        <w:rPr>
          <w:rFonts w:ascii="Arial" w:hAnsi="Arial" w:cs="Arial"/>
          <w:sz w:val="22"/>
          <w:szCs w:val="22"/>
        </w:rPr>
        <w:t>Toute personne intéressée doit faire parvenir son curriculum vitae d’ici le</w:t>
      </w:r>
    </w:p>
    <w:p w:rsidR="00454611" w:rsidRPr="0052216D" w:rsidRDefault="00454611" w:rsidP="00454611">
      <w:pPr>
        <w:jc w:val="center"/>
        <w:rPr>
          <w:rFonts w:ascii="Arial" w:hAnsi="Arial" w:cs="Arial"/>
          <w:sz w:val="22"/>
          <w:szCs w:val="22"/>
        </w:rPr>
      </w:pPr>
      <w:r w:rsidRPr="0052216D">
        <w:rPr>
          <w:rFonts w:ascii="Arial" w:hAnsi="Arial" w:cs="Arial"/>
          <w:sz w:val="22"/>
          <w:szCs w:val="22"/>
        </w:rPr>
        <w:t>1</w:t>
      </w:r>
      <w:r w:rsidRPr="0052216D">
        <w:rPr>
          <w:rFonts w:ascii="Arial" w:hAnsi="Arial" w:cs="Arial"/>
          <w:sz w:val="22"/>
          <w:szCs w:val="22"/>
          <w:vertAlign w:val="superscript"/>
        </w:rPr>
        <w:t>er</w:t>
      </w:r>
      <w:r w:rsidRPr="0052216D">
        <w:rPr>
          <w:rFonts w:ascii="Arial" w:hAnsi="Arial" w:cs="Arial"/>
          <w:sz w:val="22"/>
          <w:szCs w:val="22"/>
        </w:rPr>
        <w:t xml:space="preserve"> décembre 2017 à l’attention de Jean-Christophe Soucie</w:t>
      </w:r>
    </w:p>
    <w:p w:rsidR="00454611" w:rsidRPr="0052216D" w:rsidRDefault="001A66D4" w:rsidP="00454611">
      <w:pPr>
        <w:jc w:val="center"/>
        <w:rPr>
          <w:rFonts w:ascii="Arial" w:hAnsi="Arial" w:cs="Arial"/>
          <w:sz w:val="22"/>
          <w:szCs w:val="22"/>
        </w:rPr>
      </w:pPr>
      <w:r w:rsidRPr="0052216D">
        <w:rPr>
          <w:rFonts w:ascii="Arial" w:hAnsi="Arial" w:cs="Arial"/>
          <w:sz w:val="22"/>
          <w:szCs w:val="22"/>
        </w:rPr>
        <w:t>Par courriel </w:t>
      </w:r>
      <w:r w:rsidR="00454611" w:rsidRPr="0052216D">
        <w:rPr>
          <w:rFonts w:ascii="Arial" w:hAnsi="Arial" w:cs="Arial"/>
          <w:sz w:val="22"/>
          <w:szCs w:val="22"/>
        </w:rPr>
        <w:t>: loisirs@stemariemadeleine.qc.ca</w:t>
      </w:r>
    </w:p>
    <w:p w:rsidR="00454611" w:rsidRPr="0052216D" w:rsidRDefault="001A66D4" w:rsidP="00454611">
      <w:pPr>
        <w:jc w:val="center"/>
        <w:rPr>
          <w:rFonts w:ascii="Arial" w:hAnsi="Arial" w:cs="Arial"/>
          <w:sz w:val="22"/>
          <w:szCs w:val="22"/>
        </w:rPr>
      </w:pPr>
      <w:r w:rsidRPr="0052216D">
        <w:rPr>
          <w:rFonts w:ascii="Arial" w:hAnsi="Arial" w:cs="Arial"/>
          <w:sz w:val="22"/>
          <w:szCs w:val="22"/>
        </w:rPr>
        <w:t>Pour information </w:t>
      </w:r>
      <w:r w:rsidR="00454611" w:rsidRPr="0052216D">
        <w:rPr>
          <w:rFonts w:ascii="Arial" w:hAnsi="Arial" w:cs="Arial"/>
          <w:sz w:val="22"/>
          <w:szCs w:val="22"/>
        </w:rPr>
        <w:t>: (450) 795-6984</w:t>
      </w:r>
    </w:p>
    <w:p w:rsidR="00454611" w:rsidRPr="0052216D" w:rsidRDefault="00454611" w:rsidP="00454611">
      <w:pPr>
        <w:jc w:val="center"/>
        <w:rPr>
          <w:sz w:val="22"/>
          <w:szCs w:val="22"/>
        </w:rPr>
      </w:pPr>
      <w:r w:rsidRPr="0052216D">
        <w:rPr>
          <w:sz w:val="22"/>
          <w:szCs w:val="22"/>
        </w:rPr>
        <w:t xml:space="preserve"> </w:t>
      </w:r>
    </w:p>
    <w:p w:rsidR="00454611" w:rsidRPr="0052216D" w:rsidRDefault="00454611" w:rsidP="00454611">
      <w:pPr>
        <w:jc w:val="center"/>
        <w:rPr>
          <w:sz w:val="22"/>
          <w:szCs w:val="22"/>
        </w:rPr>
      </w:pPr>
    </w:p>
    <w:p w:rsidR="00454611" w:rsidRDefault="00454611" w:rsidP="00195CAD">
      <w:pPr>
        <w:ind w:left="504" w:hanging="504"/>
        <w:rPr>
          <w:rFonts w:ascii="Arial" w:hAnsi="Arial" w:cs="Arial"/>
          <w:sz w:val="18"/>
          <w:szCs w:val="18"/>
        </w:rPr>
      </w:pPr>
      <w:r w:rsidRPr="0052216D">
        <w:rPr>
          <w:rFonts w:ascii="Arial" w:hAnsi="Arial" w:cs="Arial"/>
          <w:sz w:val="22"/>
          <w:szCs w:val="22"/>
        </w:rPr>
        <w:t>N.B. Seul le candidat sélectionné pour une entrevue sera contacté. Aucun accusé de réception ne sera transmis</w:t>
      </w:r>
      <w:r w:rsidRPr="0052216D">
        <w:rPr>
          <w:rFonts w:ascii="Arial" w:hAnsi="Arial" w:cs="Arial"/>
          <w:sz w:val="18"/>
          <w:szCs w:val="18"/>
        </w:rPr>
        <w:t>.</w:t>
      </w:r>
    </w:p>
    <w:p w:rsidR="00195CAD" w:rsidRDefault="00E42A72" w:rsidP="00195CAD">
      <w:pPr>
        <w:ind w:left="504" w:hanging="504"/>
        <w:rPr>
          <w:rFonts w:ascii="Arial" w:hAnsi="Arial" w:cs="Arial"/>
          <w:sz w:val="18"/>
          <w:szCs w:val="18"/>
        </w:rPr>
      </w:pPr>
      <w:r>
        <w:rPr>
          <w:rFonts w:ascii="Arial" w:hAnsi="Arial" w:cs="Arial"/>
          <w:noProof/>
          <w:sz w:val="18"/>
          <w:szCs w:val="18"/>
          <w:lang w:val="fr-CA" w:eastAsia="fr-CA"/>
        </w:rPr>
        <w:drawing>
          <wp:anchor distT="0" distB="0" distL="114300" distR="114300" simplePos="0" relativeHeight="253074944" behindDoc="1" locked="0" layoutInCell="1" allowOverlap="1" wp14:anchorId="4D947E9B" wp14:editId="54C9F220">
            <wp:simplePos x="0" y="0"/>
            <wp:positionH relativeFrom="column">
              <wp:posOffset>1763395</wp:posOffset>
            </wp:positionH>
            <wp:positionV relativeFrom="paragraph">
              <wp:posOffset>106045</wp:posOffset>
            </wp:positionV>
            <wp:extent cx="3028315" cy="2252980"/>
            <wp:effectExtent l="0" t="0" r="635" b="0"/>
            <wp:wrapThrough wrapText="bothSides">
              <wp:wrapPolygon edited="0">
                <wp:start x="0" y="0"/>
                <wp:lineTo x="0" y="21369"/>
                <wp:lineTo x="21469" y="21369"/>
                <wp:lineTo x="21469"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au.jpg"/>
                    <pic:cNvPicPr/>
                  </pic:nvPicPr>
                  <pic:blipFill rotWithShape="1">
                    <a:blip r:embed="rId28" cstate="print">
                      <a:extLst>
                        <a:ext uri="{28A0092B-C50C-407E-A947-70E740481C1C}">
                          <a14:useLocalDpi xmlns:a14="http://schemas.microsoft.com/office/drawing/2010/main" val="0"/>
                        </a:ext>
                      </a:extLst>
                    </a:blip>
                    <a:srcRect r="10574"/>
                    <a:stretch/>
                  </pic:blipFill>
                  <pic:spPr bwMode="auto">
                    <a:xfrm>
                      <a:off x="0" y="0"/>
                      <a:ext cx="3028315"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CAD" w:rsidRDefault="00195CAD" w:rsidP="00195CAD">
      <w:pPr>
        <w:ind w:left="504" w:hanging="504"/>
        <w:rPr>
          <w:rFonts w:ascii="Arial" w:hAnsi="Arial" w:cs="Arial"/>
          <w:sz w:val="18"/>
          <w:szCs w:val="18"/>
        </w:rPr>
      </w:pPr>
    </w:p>
    <w:p w:rsidR="00E42A72" w:rsidRDefault="00E42A72" w:rsidP="00195CAD">
      <w:pPr>
        <w:ind w:left="504" w:hanging="504"/>
        <w:rPr>
          <w:rFonts w:ascii="Arial" w:hAnsi="Arial" w:cs="Arial"/>
          <w:noProof/>
          <w:sz w:val="18"/>
          <w:szCs w:val="18"/>
          <w:lang w:val="fr-CA" w:eastAsia="fr-CA"/>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Default="00195CAD" w:rsidP="00195CAD">
      <w:pPr>
        <w:ind w:left="504" w:hanging="504"/>
        <w:rPr>
          <w:rFonts w:ascii="Arial" w:hAnsi="Arial" w:cs="Arial"/>
          <w:sz w:val="18"/>
          <w:szCs w:val="18"/>
        </w:rPr>
      </w:pPr>
    </w:p>
    <w:p w:rsidR="00195CAD" w:rsidRPr="0052216D" w:rsidRDefault="00195CAD" w:rsidP="00195CAD">
      <w:pPr>
        <w:ind w:left="504" w:hanging="504"/>
        <w:rPr>
          <w:rFonts w:ascii="Arial" w:hAnsi="Arial" w:cs="Arial"/>
          <w:sz w:val="18"/>
          <w:szCs w:val="18"/>
        </w:rPr>
      </w:pPr>
    </w:p>
    <w:p w:rsidR="007D12C3" w:rsidRPr="003D5FB4" w:rsidRDefault="007D12C3">
      <w:pPr>
        <w:rPr>
          <w:noProof/>
          <w:sz w:val="22"/>
          <w:szCs w:val="22"/>
          <w:lang w:eastAsia="fr-CA"/>
        </w:rPr>
      </w:pPr>
      <w:r>
        <w:rPr>
          <w:noProof/>
          <w:color w:val="FF0000"/>
          <w:sz w:val="22"/>
          <w:szCs w:val="22"/>
          <w:lang w:eastAsia="fr-CA"/>
        </w:rPr>
        <w:br w:type="page"/>
      </w:r>
    </w:p>
    <w:p w:rsidR="007D12C3" w:rsidRPr="009B01AE" w:rsidRDefault="009B01AE" w:rsidP="002814A6">
      <w:pPr>
        <w:rPr>
          <w:noProof/>
          <w:sz w:val="22"/>
          <w:szCs w:val="22"/>
          <w:lang w:eastAsia="fr-CA"/>
        </w:rPr>
      </w:pPr>
      <w:r>
        <w:rPr>
          <w:noProof/>
          <w:lang w:val="fr-CA" w:eastAsia="fr-CA"/>
        </w:rPr>
        <w:lastRenderedPageBreak/>
        <w:drawing>
          <wp:anchor distT="0" distB="0" distL="114300" distR="114300" simplePos="0" relativeHeight="253036032" behindDoc="1" locked="0" layoutInCell="1" allowOverlap="1" wp14:anchorId="42EBA05A" wp14:editId="64738299">
            <wp:simplePos x="0" y="0"/>
            <wp:positionH relativeFrom="column">
              <wp:posOffset>-635</wp:posOffset>
            </wp:positionH>
            <wp:positionV relativeFrom="paragraph">
              <wp:posOffset>-92710</wp:posOffset>
            </wp:positionV>
            <wp:extent cx="1372235" cy="443865"/>
            <wp:effectExtent l="0" t="0" r="0" b="0"/>
            <wp:wrapThrough wrapText="bothSides">
              <wp:wrapPolygon edited="0">
                <wp:start x="0" y="0"/>
                <wp:lineTo x="0" y="20395"/>
                <wp:lineTo x="21290" y="20395"/>
                <wp:lineTo x="2129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2235" cy="443865"/>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3035008" behindDoc="1" locked="0" layoutInCell="1" allowOverlap="1" wp14:anchorId="01C0A5D3" wp14:editId="56A63FD5">
            <wp:simplePos x="0" y="0"/>
            <wp:positionH relativeFrom="column">
              <wp:posOffset>5250815</wp:posOffset>
            </wp:positionH>
            <wp:positionV relativeFrom="paragraph">
              <wp:posOffset>-146050</wp:posOffset>
            </wp:positionV>
            <wp:extent cx="1205865" cy="575310"/>
            <wp:effectExtent l="0" t="0" r="0" b="0"/>
            <wp:wrapThrough wrapText="bothSides">
              <wp:wrapPolygon edited="0">
                <wp:start x="0" y="0"/>
                <wp:lineTo x="0" y="20742"/>
                <wp:lineTo x="21156" y="20742"/>
                <wp:lineTo x="21156" y="0"/>
                <wp:lineTo x="0" y="0"/>
              </wp:wrapPolygon>
            </wp:wrapThrough>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05865" cy="575310"/>
                    </a:xfrm>
                    <a:prstGeom prst="rect">
                      <a:avLst/>
                    </a:prstGeom>
                  </pic:spPr>
                </pic:pic>
              </a:graphicData>
            </a:graphic>
            <wp14:sizeRelH relativeFrom="page">
              <wp14:pctWidth>0</wp14:pctWidth>
            </wp14:sizeRelH>
            <wp14:sizeRelV relativeFrom="page">
              <wp14:pctHeight>0</wp14:pctHeight>
            </wp14:sizeRelV>
          </wp:anchor>
        </w:drawing>
      </w:r>
    </w:p>
    <w:p w:rsidR="007D12C3" w:rsidRPr="009B01AE" w:rsidRDefault="007D12C3" w:rsidP="002814A6">
      <w:pPr>
        <w:rPr>
          <w:noProof/>
          <w:sz w:val="22"/>
          <w:szCs w:val="22"/>
          <w:lang w:eastAsia="fr-CA"/>
        </w:rPr>
      </w:pPr>
    </w:p>
    <w:p w:rsidR="009B01AE" w:rsidRPr="009B01AE" w:rsidRDefault="009B01AE" w:rsidP="002814A6">
      <w:pPr>
        <w:rPr>
          <w:noProof/>
          <w:sz w:val="22"/>
          <w:szCs w:val="22"/>
          <w:lang w:eastAsia="fr-CA"/>
        </w:rPr>
      </w:pPr>
    </w:p>
    <w:p w:rsidR="009B01AE" w:rsidRPr="009B01AE" w:rsidRDefault="009B01AE" w:rsidP="002814A6">
      <w:pPr>
        <w:rPr>
          <w:i/>
          <w:noProof/>
          <w:sz w:val="22"/>
          <w:szCs w:val="22"/>
          <w:lang w:eastAsia="fr-CA"/>
        </w:rPr>
      </w:pPr>
      <w:r w:rsidRPr="009B01AE">
        <w:rPr>
          <w:i/>
          <w:noProof/>
          <w:sz w:val="22"/>
          <w:szCs w:val="22"/>
          <w:lang w:eastAsia="fr-CA"/>
        </w:rPr>
        <w:t>Vaccination contre la grippe saisonnière</w:t>
      </w:r>
    </w:p>
    <w:p w:rsidR="009B01AE" w:rsidRPr="009B01AE" w:rsidRDefault="009B01AE" w:rsidP="002814A6">
      <w:pPr>
        <w:rPr>
          <w:noProof/>
          <w:sz w:val="22"/>
          <w:szCs w:val="22"/>
          <w:lang w:eastAsia="fr-CA"/>
        </w:rPr>
      </w:pPr>
    </w:p>
    <w:p w:rsidR="009B01AE" w:rsidRPr="00210C52" w:rsidRDefault="009B01AE" w:rsidP="009B01AE">
      <w:pPr>
        <w:jc w:val="center"/>
        <w:rPr>
          <w:rFonts w:ascii="Arial" w:hAnsi="Arial" w:cs="Arial"/>
          <w:b/>
          <w:noProof/>
          <w:sz w:val="28"/>
          <w:szCs w:val="28"/>
          <w:u w:val="single"/>
          <w:lang w:eastAsia="fr-CA"/>
        </w:rPr>
      </w:pPr>
      <w:r w:rsidRPr="00210C52">
        <w:rPr>
          <w:rFonts w:ascii="Arial" w:hAnsi="Arial" w:cs="Arial"/>
          <w:b/>
          <w:noProof/>
          <w:sz w:val="28"/>
          <w:szCs w:val="28"/>
          <w:u w:val="single"/>
          <w:lang w:eastAsia="fr-C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C’est le temps d’y penser !</w:t>
      </w:r>
    </w:p>
    <w:p w:rsidR="009B01AE" w:rsidRPr="009B01AE" w:rsidRDefault="009B01AE" w:rsidP="002814A6">
      <w:pPr>
        <w:rPr>
          <w:noProof/>
          <w:sz w:val="22"/>
          <w:szCs w:val="22"/>
          <w:lang w:eastAsia="fr-CA"/>
        </w:rPr>
      </w:pPr>
    </w:p>
    <w:p w:rsidR="009B01AE" w:rsidRDefault="00EC2588" w:rsidP="000878F7">
      <w:pPr>
        <w:spacing w:after="120"/>
        <w:jc w:val="both"/>
        <w:rPr>
          <w:noProof/>
          <w:sz w:val="20"/>
          <w:szCs w:val="20"/>
          <w:lang w:eastAsia="fr-CA"/>
        </w:rPr>
      </w:pPr>
      <w:r w:rsidRPr="00EC2588">
        <w:rPr>
          <w:noProof/>
          <w:sz w:val="20"/>
          <w:szCs w:val="20"/>
          <w:lang w:eastAsia="fr-CA"/>
        </w:rPr>
        <w:t xml:space="preserve">La MRC des </w:t>
      </w:r>
      <w:r>
        <w:rPr>
          <w:noProof/>
          <w:sz w:val="20"/>
          <w:szCs w:val="20"/>
          <w:lang w:eastAsia="fr-CA"/>
        </w:rPr>
        <w:t>Maskoutains et le Centre intégré de santé et de services sociaux de la Montérégie-Est (CISSS) collaborent, pour une cinquième année consécutive, afin d’offrir à la population du territoire différentes options pour recevoir le vaccin antigrippal en novembre. Douze municipalités situées en périphérie de Saint-Hyacinthe contribuent à cette campagne de vaccination et proposent cinq points de service en milieu rural à leurs citoyens.</w:t>
      </w:r>
    </w:p>
    <w:p w:rsidR="00EC2588" w:rsidRDefault="00BD0A7A" w:rsidP="000878F7">
      <w:pPr>
        <w:spacing w:after="120"/>
        <w:jc w:val="both"/>
        <w:rPr>
          <w:noProof/>
          <w:sz w:val="20"/>
          <w:szCs w:val="20"/>
          <w:lang w:eastAsia="fr-CA"/>
        </w:rPr>
      </w:pPr>
      <w:r>
        <w:rPr>
          <w:noProof/>
          <w:sz w:val="20"/>
          <w:szCs w:val="20"/>
          <w:lang w:eastAsia="fr-CA"/>
        </w:rPr>
        <w:t>Les municipalités rurales participantes sont Saint-Barnabé-Sud, Saint-Bernard-de-Michaudville, Saint-Damase, Saint-Hugues, Saint-Jude, Saint-Liboire, Saint-Louis, Sainte-Madeleine, Saint-Marcel-de-Richelieu, Saint-Pie, Saint-Simon et Saint-Valérien-de-Milton.</w:t>
      </w:r>
    </w:p>
    <w:p w:rsidR="00BD0A7A" w:rsidRDefault="00BD0A7A" w:rsidP="000878F7">
      <w:pPr>
        <w:spacing w:after="120"/>
        <w:jc w:val="both"/>
        <w:rPr>
          <w:noProof/>
          <w:sz w:val="20"/>
          <w:szCs w:val="20"/>
          <w:lang w:eastAsia="fr-CA"/>
        </w:rPr>
      </w:pPr>
      <w:r>
        <w:rPr>
          <w:noProof/>
          <w:sz w:val="20"/>
          <w:szCs w:val="20"/>
          <w:lang w:eastAsia="fr-CA"/>
        </w:rPr>
        <w:t>Ce partenariat pour l’organisation de la vaccination contre la grippe en milieu rural est un service de proximité très apprécié. Il permet de mieux rejoindre la population, notamment les clientèles pour lesquelles il est plus difficile de se déplacer, et aussi d’augmenter le nombre de personnes vulnérables vaccinées contre l’influenza.</w:t>
      </w:r>
    </w:p>
    <w:p w:rsidR="00BD0A7A" w:rsidRPr="000878F7" w:rsidRDefault="008347B1" w:rsidP="000878F7">
      <w:pPr>
        <w:jc w:val="both"/>
        <w:rPr>
          <w:b/>
          <w:noProof/>
          <w:sz w:val="20"/>
          <w:szCs w:val="20"/>
          <w:lang w:eastAsia="fr-CA"/>
        </w:rPr>
      </w:pPr>
      <w:r w:rsidRPr="000878F7">
        <w:rPr>
          <w:b/>
          <w:noProof/>
          <w:sz w:val="20"/>
          <w:szCs w:val="20"/>
          <w:lang w:eastAsia="fr-CA"/>
        </w:rPr>
        <w:t>Clientèles visées</w:t>
      </w:r>
    </w:p>
    <w:p w:rsidR="008347B1" w:rsidRDefault="008347B1" w:rsidP="000878F7">
      <w:pPr>
        <w:spacing w:after="120"/>
        <w:jc w:val="both"/>
        <w:rPr>
          <w:noProof/>
          <w:sz w:val="20"/>
          <w:szCs w:val="20"/>
          <w:lang w:eastAsia="fr-CA"/>
        </w:rPr>
      </w:pPr>
      <w:r>
        <w:rPr>
          <w:noProof/>
          <w:sz w:val="20"/>
          <w:szCs w:val="20"/>
          <w:lang w:eastAsia="fr-CA"/>
        </w:rPr>
        <w:t>La vaccination antigripale</w:t>
      </w:r>
      <w:r w:rsidR="00411109">
        <w:rPr>
          <w:noProof/>
          <w:sz w:val="20"/>
          <w:szCs w:val="20"/>
          <w:lang w:eastAsia="fr-CA"/>
        </w:rPr>
        <w:t xml:space="preserve"> demeure le moyen le plus efficace de se protéger contre la grippe. Le vaccin est offert gratuitement aux clientèles à haut risque de complications telles que les enfants âgés de 6 à 23 mois, les adultes de 60 ans et plus, les personnes de 2 ans à 59 ans ayant un système immunitaire affaibli, celles présentant une obésité importante ou celle atteintes d’une maladie chronique, comme une maladie du cœur, des poumons ou des reins, le diabète, le cancer, l’asthme, les femmes enceintes présentant une telle condition peu importe le stade de leur grossesse et les femmes enceintes en bonne santé qui en sont aux 2</w:t>
      </w:r>
      <w:r w:rsidR="00411109" w:rsidRPr="00411109">
        <w:rPr>
          <w:noProof/>
          <w:sz w:val="20"/>
          <w:szCs w:val="20"/>
          <w:vertAlign w:val="superscript"/>
          <w:lang w:eastAsia="fr-CA"/>
        </w:rPr>
        <w:t>e</w:t>
      </w:r>
      <w:r w:rsidR="00411109">
        <w:rPr>
          <w:noProof/>
          <w:sz w:val="20"/>
          <w:szCs w:val="20"/>
          <w:lang w:eastAsia="fr-CA"/>
        </w:rPr>
        <w:t xml:space="preserve"> et 3</w:t>
      </w:r>
      <w:r w:rsidR="00411109" w:rsidRPr="00411109">
        <w:rPr>
          <w:noProof/>
          <w:sz w:val="20"/>
          <w:szCs w:val="20"/>
          <w:vertAlign w:val="superscript"/>
          <w:lang w:eastAsia="fr-CA"/>
        </w:rPr>
        <w:t>e</w:t>
      </w:r>
      <w:r w:rsidR="00411109">
        <w:rPr>
          <w:noProof/>
          <w:sz w:val="20"/>
          <w:szCs w:val="20"/>
          <w:lang w:eastAsia="fr-CA"/>
        </w:rPr>
        <w:t xml:space="preserve"> trimestres de la grossesse. Le vaccin est également offert aux proches des personnes vulnérables ainsi qu’aux travailleurs de la santé. Il est également recommandé que les proches des bébés de moins de 6 mois soient vaccinés.</w:t>
      </w:r>
    </w:p>
    <w:p w:rsidR="00411109" w:rsidRDefault="00411109" w:rsidP="00CA75AD">
      <w:pPr>
        <w:spacing w:after="120"/>
        <w:jc w:val="both"/>
        <w:rPr>
          <w:noProof/>
          <w:sz w:val="20"/>
          <w:szCs w:val="20"/>
          <w:lang w:eastAsia="fr-CA"/>
        </w:rPr>
      </w:pPr>
      <w:r>
        <w:rPr>
          <w:noProof/>
          <w:sz w:val="20"/>
          <w:szCs w:val="20"/>
          <w:lang w:eastAsia="fr-CA"/>
        </w:rPr>
        <w:t>Les personnes âgées de 65 ans et plus et celles âgées de 2 à 64 ans ayant une maladie chronique présentant un risque élevé de complications sont également invitées à recevoir le vaccin contre les infections à pneumocoque.</w:t>
      </w:r>
    </w:p>
    <w:p w:rsidR="00411109" w:rsidRPr="000878F7" w:rsidRDefault="00411109" w:rsidP="00CA75AD">
      <w:pPr>
        <w:jc w:val="both"/>
        <w:rPr>
          <w:b/>
          <w:noProof/>
          <w:sz w:val="20"/>
          <w:szCs w:val="20"/>
          <w:lang w:eastAsia="fr-CA"/>
        </w:rPr>
      </w:pPr>
      <w:r w:rsidRPr="000878F7">
        <w:rPr>
          <w:b/>
          <w:noProof/>
          <w:sz w:val="20"/>
          <w:szCs w:val="20"/>
          <w:lang w:eastAsia="fr-CA"/>
        </w:rPr>
        <w:t>Modalités de fonctionnement</w:t>
      </w:r>
    </w:p>
    <w:p w:rsidR="00411109" w:rsidRDefault="00411109" w:rsidP="00CA75AD">
      <w:pPr>
        <w:spacing w:after="120"/>
        <w:jc w:val="both"/>
        <w:rPr>
          <w:noProof/>
          <w:sz w:val="20"/>
          <w:szCs w:val="20"/>
          <w:lang w:eastAsia="fr-CA"/>
        </w:rPr>
      </w:pPr>
      <w:r>
        <w:rPr>
          <w:noProof/>
          <w:sz w:val="20"/>
          <w:szCs w:val="20"/>
          <w:lang w:eastAsia="fr-CA"/>
        </w:rPr>
        <w:t>Cette année, la vaccination antigrippale en milieu rural aura lieu à Saint-Jude, Saint-Liboire, Saint-Hugues, Saint-Damase et Saint-Pie. Le service y est toujours offert de 12h30 à 19h00. Le nombre de places étant limité (115 personnes), il faut s’inscrire dès que possible aux dates indéquées ci-dessous. Les citoyens des municipalités indiquées plus bas sont priorisés, mais le service n’est pas exclusivement destiné à ceux-ci.</w:t>
      </w:r>
    </w:p>
    <w:p w:rsidR="00064031" w:rsidRDefault="00064031" w:rsidP="00CA75AD">
      <w:pPr>
        <w:spacing w:after="120"/>
        <w:jc w:val="both"/>
        <w:rPr>
          <w:noProof/>
          <w:sz w:val="20"/>
          <w:szCs w:val="20"/>
          <w:lang w:eastAsia="fr-CA"/>
        </w:rPr>
      </w:pPr>
      <w:r>
        <w:rPr>
          <w:noProof/>
          <w:sz w:val="20"/>
          <w:szCs w:val="20"/>
          <w:lang w:eastAsia="fr-CA"/>
        </w:rPr>
        <w:t xml:space="preserve">À </w:t>
      </w:r>
      <w:r w:rsidRPr="000878F7">
        <w:rPr>
          <w:b/>
          <w:noProof/>
          <w:sz w:val="20"/>
          <w:szCs w:val="20"/>
          <w:lang w:eastAsia="fr-CA"/>
        </w:rPr>
        <w:t>Saint-Jude</w:t>
      </w:r>
      <w:r>
        <w:rPr>
          <w:noProof/>
          <w:sz w:val="20"/>
          <w:szCs w:val="20"/>
          <w:lang w:eastAsia="fr-CA"/>
        </w:rPr>
        <w:t xml:space="preserve">, il y aura une clinique de vaccination à la salle communautaire, située au 930, rue du Centre, le </w:t>
      </w:r>
      <w:r w:rsidRPr="000878F7">
        <w:rPr>
          <w:b/>
          <w:noProof/>
          <w:sz w:val="20"/>
          <w:szCs w:val="20"/>
          <w:lang w:eastAsia="fr-CA"/>
        </w:rPr>
        <w:t>20 novembre</w:t>
      </w:r>
      <w:r>
        <w:rPr>
          <w:noProof/>
          <w:sz w:val="20"/>
          <w:szCs w:val="20"/>
          <w:lang w:eastAsia="fr-CA"/>
        </w:rPr>
        <w:t>. Il faut réserver du 30 octobre au 16 novembre, au 450 792-3030, poste 0. Cette clinique est ouverte aux citoyens de Saint-Louis, Saint-Barnabé-Sud, Saint-Bernard-de-Michaudville, Saint-Marcel-de-Richelieu et Saint-Hugues.</w:t>
      </w:r>
    </w:p>
    <w:p w:rsidR="004F020B" w:rsidRDefault="000878F7" w:rsidP="00CA75AD">
      <w:pPr>
        <w:spacing w:after="120"/>
        <w:jc w:val="both"/>
        <w:rPr>
          <w:noProof/>
          <w:sz w:val="20"/>
          <w:szCs w:val="20"/>
          <w:lang w:eastAsia="fr-CA"/>
        </w:rPr>
      </w:pPr>
      <w:r>
        <w:rPr>
          <w:noProof/>
          <w:sz w:val="20"/>
          <w:szCs w:val="20"/>
          <w:lang w:eastAsia="fr-CA"/>
        </w:rPr>
        <w:t xml:space="preserve">À </w:t>
      </w:r>
      <w:r w:rsidRPr="00B6526B">
        <w:rPr>
          <w:b/>
          <w:noProof/>
          <w:sz w:val="20"/>
          <w:szCs w:val="20"/>
          <w:lang w:eastAsia="fr-CA"/>
        </w:rPr>
        <w:t>Saint-Liboire</w:t>
      </w:r>
      <w:r>
        <w:rPr>
          <w:noProof/>
          <w:sz w:val="20"/>
          <w:szCs w:val="20"/>
          <w:lang w:eastAsia="fr-CA"/>
        </w:rPr>
        <w:t>, la vaccination s’effectuera au bureau minicipal</w:t>
      </w:r>
      <w:r w:rsidR="004F020B">
        <w:rPr>
          <w:noProof/>
          <w:sz w:val="20"/>
          <w:szCs w:val="20"/>
          <w:lang w:eastAsia="fr-CA"/>
        </w:rPr>
        <w:t xml:space="preserve">, situé au 21, Place Mauriac, les </w:t>
      </w:r>
      <w:r w:rsidR="004F020B" w:rsidRPr="00B6526B">
        <w:rPr>
          <w:b/>
          <w:noProof/>
          <w:sz w:val="20"/>
          <w:szCs w:val="20"/>
          <w:lang w:eastAsia="fr-CA"/>
        </w:rPr>
        <w:t>21 et 22 novembre</w:t>
      </w:r>
      <w:r w:rsidR="004F020B">
        <w:rPr>
          <w:noProof/>
          <w:sz w:val="20"/>
          <w:szCs w:val="20"/>
          <w:lang w:eastAsia="fr-CA"/>
        </w:rPr>
        <w:t>. Il faut réserver du 30 octobre au 16 novembre, au 450 793-2811, poste 2121.Les citoyens de Saint-Liboire, Saint-Simon et Saint-Valérien-de-Milton y auront la priorité.</w:t>
      </w:r>
    </w:p>
    <w:p w:rsidR="00AA4AF8" w:rsidRDefault="004F020B" w:rsidP="00CA75AD">
      <w:pPr>
        <w:spacing w:after="120"/>
        <w:jc w:val="both"/>
        <w:rPr>
          <w:noProof/>
          <w:sz w:val="20"/>
          <w:szCs w:val="20"/>
          <w:lang w:eastAsia="fr-CA"/>
        </w:rPr>
      </w:pPr>
      <w:r>
        <w:rPr>
          <w:noProof/>
          <w:sz w:val="20"/>
          <w:szCs w:val="20"/>
          <w:lang w:eastAsia="fr-CA"/>
        </w:rPr>
        <w:t xml:space="preserve">À </w:t>
      </w:r>
      <w:r w:rsidRPr="00B6526B">
        <w:rPr>
          <w:b/>
          <w:noProof/>
          <w:sz w:val="20"/>
          <w:szCs w:val="20"/>
          <w:lang w:eastAsia="fr-CA"/>
        </w:rPr>
        <w:t>Saint-Hugues</w:t>
      </w:r>
      <w:r>
        <w:rPr>
          <w:noProof/>
          <w:sz w:val="20"/>
          <w:szCs w:val="20"/>
          <w:lang w:eastAsia="fr-CA"/>
        </w:rPr>
        <w:t xml:space="preserve">, la vaccination se tiendra à la salle municipale, située au 390, rue Notre-Dame, le </w:t>
      </w:r>
      <w:r w:rsidRPr="00B6526B">
        <w:rPr>
          <w:b/>
          <w:noProof/>
          <w:sz w:val="20"/>
          <w:szCs w:val="20"/>
          <w:lang w:eastAsia="fr-CA"/>
        </w:rPr>
        <w:t>23 novembre</w:t>
      </w:r>
      <w:r>
        <w:rPr>
          <w:noProof/>
          <w:sz w:val="20"/>
          <w:szCs w:val="20"/>
          <w:lang w:eastAsia="fr-CA"/>
        </w:rPr>
        <w:t>. Il faut réserver, entre le</w:t>
      </w:r>
      <w:r w:rsidR="00B6526B">
        <w:rPr>
          <w:noProof/>
          <w:sz w:val="20"/>
          <w:szCs w:val="20"/>
          <w:lang w:eastAsia="fr-CA"/>
        </w:rPr>
        <w:t xml:space="preserve"> 30 octobre et le 16 novembre, au 450 794-2832, poste 1. Les citoyens de Saint-Louis, Saint-Barnabé-Sud, Saint-Jude, Saint-Bernard-de-Michaudville, Saint-Marcel-de-Richel</w:t>
      </w:r>
      <w:r w:rsidR="00AA4AF8">
        <w:rPr>
          <w:noProof/>
          <w:sz w:val="20"/>
          <w:szCs w:val="20"/>
          <w:lang w:eastAsia="fr-CA"/>
        </w:rPr>
        <w:t>ieu et Saint-Hugues ont priorité pour s’inscrire.</w:t>
      </w:r>
    </w:p>
    <w:p w:rsidR="00AA4AF8" w:rsidRDefault="00AA4AF8" w:rsidP="00CA75AD">
      <w:pPr>
        <w:spacing w:after="120"/>
        <w:jc w:val="both"/>
        <w:rPr>
          <w:noProof/>
          <w:sz w:val="20"/>
          <w:szCs w:val="20"/>
          <w:lang w:eastAsia="fr-CA"/>
        </w:rPr>
      </w:pPr>
      <w:r>
        <w:rPr>
          <w:noProof/>
          <w:sz w:val="20"/>
          <w:szCs w:val="20"/>
          <w:lang w:eastAsia="fr-CA"/>
        </w:rPr>
        <w:t xml:space="preserve">À </w:t>
      </w:r>
      <w:r w:rsidRPr="004B1094">
        <w:rPr>
          <w:b/>
          <w:noProof/>
          <w:sz w:val="20"/>
          <w:szCs w:val="20"/>
          <w:lang w:eastAsia="fr-CA"/>
        </w:rPr>
        <w:t>Saint-Damase</w:t>
      </w:r>
      <w:r>
        <w:rPr>
          <w:noProof/>
          <w:sz w:val="20"/>
          <w:szCs w:val="20"/>
          <w:lang w:eastAsia="fr-CA"/>
        </w:rPr>
        <w:t xml:space="preserve">, il y aura vaccination au Complexe sportif, situé au 105, rue Sainte-Anne, le </w:t>
      </w:r>
      <w:r w:rsidRPr="004B1094">
        <w:rPr>
          <w:b/>
          <w:noProof/>
          <w:sz w:val="20"/>
          <w:szCs w:val="20"/>
          <w:lang w:eastAsia="fr-CA"/>
        </w:rPr>
        <w:t>27 novembre</w:t>
      </w:r>
      <w:r>
        <w:rPr>
          <w:noProof/>
          <w:sz w:val="20"/>
          <w:szCs w:val="20"/>
          <w:lang w:eastAsia="fr-CA"/>
        </w:rPr>
        <w:t xml:space="preserve">. </w:t>
      </w:r>
      <w:r w:rsidRPr="00454611">
        <w:rPr>
          <w:noProof/>
          <w:sz w:val="20"/>
          <w:szCs w:val="20"/>
          <w:highlight w:val="yellow"/>
          <w:lang w:eastAsia="fr-CA"/>
        </w:rPr>
        <w:t>Il faut réserver entre le 6 et le 23 novembre</w:t>
      </w:r>
      <w:r>
        <w:rPr>
          <w:noProof/>
          <w:sz w:val="20"/>
          <w:szCs w:val="20"/>
          <w:lang w:eastAsia="fr-CA"/>
        </w:rPr>
        <w:t>, au 450 797-3341, poste 4002. Elle s’adresse aux citoyens de Saint-Damase et de Sainte-Madeleine en priorité.</w:t>
      </w:r>
    </w:p>
    <w:p w:rsidR="004F020B" w:rsidRDefault="00AA4AF8" w:rsidP="00CA75AD">
      <w:pPr>
        <w:spacing w:after="120"/>
        <w:jc w:val="both"/>
        <w:rPr>
          <w:noProof/>
          <w:sz w:val="20"/>
          <w:szCs w:val="20"/>
          <w:lang w:eastAsia="fr-CA"/>
        </w:rPr>
      </w:pPr>
      <w:r>
        <w:rPr>
          <w:noProof/>
          <w:sz w:val="20"/>
          <w:szCs w:val="20"/>
          <w:lang w:eastAsia="fr-CA"/>
        </w:rPr>
        <w:t xml:space="preserve">À </w:t>
      </w:r>
      <w:r w:rsidRPr="004B1094">
        <w:rPr>
          <w:b/>
          <w:noProof/>
          <w:sz w:val="20"/>
          <w:szCs w:val="20"/>
          <w:lang w:eastAsia="fr-CA"/>
        </w:rPr>
        <w:t>Saint-Pie</w:t>
      </w:r>
      <w:r>
        <w:rPr>
          <w:noProof/>
          <w:sz w:val="20"/>
          <w:szCs w:val="20"/>
          <w:lang w:eastAsia="fr-CA"/>
        </w:rPr>
        <w:t>, elle aura lieu à la FADOQ, situé au 301, rue Notre-D</w:t>
      </w:r>
      <w:r w:rsidR="004B1094">
        <w:rPr>
          <w:noProof/>
          <w:sz w:val="20"/>
          <w:szCs w:val="20"/>
          <w:lang w:eastAsia="fr-CA"/>
        </w:rPr>
        <w:t xml:space="preserve">ame, les </w:t>
      </w:r>
      <w:r w:rsidR="004B1094" w:rsidRPr="004B1094">
        <w:rPr>
          <w:b/>
          <w:noProof/>
          <w:sz w:val="20"/>
          <w:szCs w:val="20"/>
          <w:lang w:eastAsia="fr-CA"/>
        </w:rPr>
        <w:t>29 et 30 novembre</w:t>
      </w:r>
      <w:r w:rsidR="004B1094">
        <w:rPr>
          <w:noProof/>
          <w:sz w:val="20"/>
          <w:szCs w:val="20"/>
          <w:lang w:eastAsia="fr-CA"/>
        </w:rPr>
        <w:t xml:space="preserve">. </w:t>
      </w:r>
      <w:r w:rsidR="004B1094" w:rsidRPr="00CF0ED8">
        <w:rPr>
          <w:noProof/>
          <w:sz w:val="20"/>
          <w:szCs w:val="20"/>
          <w:highlight w:val="yellow"/>
          <w:lang w:eastAsia="fr-CA"/>
        </w:rPr>
        <w:t>Il faut réserver entre le 6 et le 23 novembre</w:t>
      </w:r>
      <w:r w:rsidR="004B1094">
        <w:rPr>
          <w:noProof/>
          <w:sz w:val="20"/>
          <w:szCs w:val="20"/>
          <w:lang w:eastAsia="fr-CA"/>
        </w:rPr>
        <w:t>, au 450 772-2488. Les citoyens de Saint-Pie ont priorité.</w:t>
      </w:r>
      <w:r w:rsidR="004F020B">
        <w:rPr>
          <w:noProof/>
          <w:sz w:val="20"/>
          <w:szCs w:val="20"/>
          <w:lang w:eastAsia="fr-CA"/>
        </w:rPr>
        <w:t xml:space="preserve"> </w:t>
      </w:r>
    </w:p>
    <w:p w:rsidR="004B1094" w:rsidRPr="004B1094" w:rsidRDefault="004B1094" w:rsidP="00CA75AD">
      <w:pPr>
        <w:jc w:val="both"/>
        <w:rPr>
          <w:b/>
          <w:noProof/>
          <w:sz w:val="20"/>
          <w:szCs w:val="20"/>
          <w:lang w:eastAsia="fr-CA"/>
        </w:rPr>
      </w:pPr>
      <w:r w:rsidRPr="004B1094">
        <w:rPr>
          <w:b/>
          <w:noProof/>
          <w:sz w:val="20"/>
          <w:szCs w:val="20"/>
          <w:lang w:eastAsia="fr-CA"/>
        </w:rPr>
        <w:t>Vaccination sans rendez-vous</w:t>
      </w:r>
    </w:p>
    <w:p w:rsidR="004B1094" w:rsidRDefault="004B1094" w:rsidP="00CA75AD">
      <w:pPr>
        <w:spacing w:after="120"/>
        <w:jc w:val="both"/>
        <w:rPr>
          <w:noProof/>
          <w:sz w:val="20"/>
          <w:szCs w:val="20"/>
          <w:lang w:eastAsia="fr-CA"/>
        </w:rPr>
      </w:pPr>
      <w:r>
        <w:rPr>
          <w:noProof/>
          <w:sz w:val="20"/>
          <w:szCs w:val="20"/>
          <w:lang w:eastAsia="fr-CA"/>
        </w:rPr>
        <w:t xml:space="preserve">Le CISSS de la Montérégie-Est offre également l’occasion à la population de recevoir le vaccin, sans rendez-vous, aux </w:t>
      </w:r>
      <w:r w:rsidRPr="004B1094">
        <w:rPr>
          <w:b/>
          <w:noProof/>
          <w:sz w:val="20"/>
          <w:szCs w:val="20"/>
          <w:lang w:eastAsia="fr-CA"/>
        </w:rPr>
        <w:t>Galeries Saint-Hyacinthe, les mercredis, jeudis et vendredis, du 1</w:t>
      </w:r>
      <w:r w:rsidRPr="004B1094">
        <w:rPr>
          <w:b/>
          <w:noProof/>
          <w:sz w:val="20"/>
          <w:szCs w:val="20"/>
          <w:vertAlign w:val="superscript"/>
          <w:lang w:eastAsia="fr-CA"/>
        </w:rPr>
        <w:t>er</w:t>
      </w:r>
      <w:r w:rsidRPr="004B1094">
        <w:rPr>
          <w:b/>
          <w:noProof/>
          <w:sz w:val="20"/>
          <w:szCs w:val="20"/>
          <w:lang w:eastAsia="fr-CA"/>
        </w:rPr>
        <w:t xml:space="preserve"> au 17 novembre et du 6 au 8 décembre, de 13h à 20h et les samedis 11 novembre et 9 décembre, de 9h à 16h</w:t>
      </w:r>
      <w:r>
        <w:rPr>
          <w:noProof/>
          <w:sz w:val="20"/>
          <w:szCs w:val="20"/>
          <w:lang w:eastAsia="fr-CA"/>
        </w:rPr>
        <w:t>.</w:t>
      </w:r>
    </w:p>
    <w:p w:rsidR="004B1094" w:rsidRDefault="004B1094" w:rsidP="00CA75AD">
      <w:pPr>
        <w:spacing w:after="120"/>
        <w:jc w:val="both"/>
        <w:rPr>
          <w:noProof/>
          <w:sz w:val="20"/>
          <w:szCs w:val="20"/>
          <w:lang w:eastAsia="fr-CA"/>
        </w:rPr>
      </w:pPr>
      <w:r>
        <w:rPr>
          <w:noProof/>
          <w:sz w:val="20"/>
          <w:szCs w:val="20"/>
          <w:lang w:eastAsia="fr-CA"/>
        </w:rPr>
        <w:t xml:space="preserve">Les personnes souhaitant obtenir plus d’informations à propos de la vaccination en milieu rural peuvent contacter la MRC des Maskoutains au 450 774-3170 ou par courriel à </w:t>
      </w:r>
      <w:hyperlink r:id="rId31" w:history="1">
        <w:r w:rsidR="002619D8" w:rsidRPr="003B6320">
          <w:rPr>
            <w:rStyle w:val="Lienhypertexte"/>
            <w:noProof/>
            <w:sz w:val="20"/>
            <w:szCs w:val="20"/>
            <w:lang w:eastAsia="fr-CA"/>
          </w:rPr>
          <w:t>infotransport@mrcmaskoutains.qc.ca</w:t>
        </w:r>
      </w:hyperlink>
      <w:r w:rsidR="002619D8">
        <w:rPr>
          <w:noProof/>
          <w:sz w:val="20"/>
          <w:szCs w:val="20"/>
          <w:lang w:eastAsia="fr-CA"/>
        </w:rPr>
        <w:t xml:space="preserve"> .</w:t>
      </w:r>
    </w:p>
    <w:p w:rsidR="005538F9" w:rsidRPr="009816C6" w:rsidRDefault="002619D8" w:rsidP="009816C6">
      <w:pPr>
        <w:spacing w:after="120"/>
        <w:jc w:val="both"/>
        <w:rPr>
          <w:noProof/>
          <w:sz w:val="20"/>
          <w:szCs w:val="20"/>
          <w:lang w:eastAsia="fr-CA"/>
        </w:rPr>
      </w:pPr>
      <w:r>
        <w:rPr>
          <w:noProof/>
          <w:sz w:val="20"/>
          <w:szCs w:val="20"/>
          <w:lang w:eastAsia="fr-CA"/>
        </w:rPr>
        <w:t xml:space="preserve">Les informations sur les modalités de vaccination sont également disponibles sur le site Internet </w:t>
      </w:r>
      <w:hyperlink r:id="rId32" w:history="1">
        <w:r w:rsidRPr="003B6320">
          <w:rPr>
            <w:rStyle w:val="Lienhypertexte"/>
            <w:noProof/>
            <w:sz w:val="20"/>
            <w:szCs w:val="20"/>
            <w:lang w:eastAsia="fr-CA"/>
          </w:rPr>
          <w:t>www.santemevaccingrippe.com</w:t>
        </w:r>
      </w:hyperlink>
      <w:r>
        <w:rPr>
          <w:noProof/>
          <w:sz w:val="20"/>
          <w:szCs w:val="20"/>
          <w:lang w:eastAsia="fr-CA"/>
        </w:rPr>
        <w:t xml:space="preserve"> .</w:t>
      </w:r>
    </w:p>
    <w:p w:rsidR="00691E18" w:rsidRPr="007D2F1E" w:rsidRDefault="00E42A72" w:rsidP="00D66312">
      <w:pPr>
        <w:jc w:val="center"/>
        <w:rPr>
          <w:rFonts w:ascii="Arial" w:hAnsi="Arial" w:cs="Arial"/>
          <w:noProof/>
          <w:sz w:val="22"/>
          <w:szCs w:val="22"/>
          <w:lang w:eastAsia="fr-CA"/>
        </w:rPr>
      </w:pPr>
      <w:r>
        <w:rPr>
          <w:rFonts w:asciiTheme="minorHAnsi" w:hAnsiTheme="minorHAnsi"/>
          <w:noProof/>
          <w:color w:val="0000FF"/>
          <w:u w:val="single"/>
          <w:lang w:val="fr-CA" w:eastAsia="fr-CA"/>
        </w:rPr>
        <w:lastRenderedPageBreak/>
        <w:drawing>
          <wp:anchor distT="0" distB="0" distL="114300" distR="114300" simplePos="0" relativeHeight="252977664" behindDoc="0" locked="0" layoutInCell="1" allowOverlap="1" wp14:anchorId="3D70D659" wp14:editId="2CDBE1E2">
            <wp:simplePos x="0" y="0"/>
            <wp:positionH relativeFrom="column">
              <wp:posOffset>2964815</wp:posOffset>
            </wp:positionH>
            <wp:positionV relativeFrom="paragraph">
              <wp:posOffset>-1297000</wp:posOffset>
            </wp:positionV>
            <wp:extent cx="3254375" cy="2112645"/>
            <wp:effectExtent l="0" t="0" r="3175" b="1905"/>
            <wp:wrapNone/>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gnolee.gif"/>
                    <pic:cNvPicPr/>
                  </pic:nvPicPr>
                  <pic:blipFill>
                    <a:blip r:embed="rId33">
                      <a:extLst>
                        <a:ext uri="{28A0092B-C50C-407E-A947-70E740481C1C}">
                          <a14:useLocalDpi xmlns:a14="http://schemas.microsoft.com/office/drawing/2010/main" val="0"/>
                        </a:ext>
                      </a:extLst>
                    </a:blip>
                    <a:stretch>
                      <a:fillRect/>
                    </a:stretch>
                  </pic:blipFill>
                  <pic:spPr>
                    <a:xfrm>
                      <a:off x="0" y="0"/>
                      <a:ext cx="3254375" cy="2112645"/>
                    </a:xfrm>
                    <a:prstGeom prst="rect">
                      <a:avLst/>
                    </a:prstGeom>
                  </pic:spPr>
                </pic:pic>
              </a:graphicData>
            </a:graphic>
            <wp14:sizeRelH relativeFrom="page">
              <wp14:pctWidth>0</wp14:pctWidth>
            </wp14:sizeRelH>
            <wp14:sizeRelV relativeFrom="page">
              <wp14:pctHeight>0</wp14:pctHeight>
            </wp14:sizeRelV>
          </wp:anchor>
        </w:drawing>
      </w:r>
    </w:p>
    <w:p w:rsidR="001729B9" w:rsidRDefault="00056F83">
      <w:pPr>
        <w:rPr>
          <w:rFonts w:ascii="Times New Roman Gras" w:hAnsi="Times New Roman Gras"/>
          <w:b/>
          <w:caps/>
          <w:sz w:val="28"/>
          <w:lang w:val="fr-CA"/>
        </w:rPr>
      </w:pPr>
      <w:r>
        <w:rPr>
          <w:noProof/>
          <w:lang w:val="fr-CA" w:eastAsia="fr-CA"/>
        </w:rPr>
        <w:drawing>
          <wp:anchor distT="0" distB="0" distL="114300" distR="114300" simplePos="0" relativeHeight="252968448" behindDoc="1" locked="0" layoutInCell="1" allowOverlap="1" wp14:anchorId="059D321D" wp14:editId="7A983D33">
            <wp:simplePos x="0" y="0"/>
            <wp:positionH relativeFrom="column">
              <wp:posOffset>168910</wp:posOffset>
            </wp:positionH>
            <wp:positionV relativeFrom="paragraph">
              <wp:posOffset>-138430</wp:posOffset>
            </wp:positionV>
            <wp:extent cx="6306820" cy="8274050"/>
            <wp:effectExtent l="0" t="0" r="0" b="0"/>
            <wp:wrapThrough wrapText="bothSides">
              <wp:wrapPolygon edited="0">
                <wp:start x="0" y="0"/>
                <wp:lineTo x="0" y="21534"/>
                <wp:lineTo x="21530" y="21534"/>
                <wp:lineTo x="21530"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306820" cy="8274050"/>
                    </a:xfrm>
                    <a:prstGeom prst="rect">
                      <a:avLst/>
                    </a:prstGeom>
                  </pic:spPr>
                </pic:pic>
              </a:graphicData>
            </a:graphic>
            <wp14:sizeRelH relativeFrom="page">
              <wp14:pctWidth>0</wp14:pctWidth>
            </wp14:sizeRelH>
            <wp14:sizeRelV relativeFrom="page">
              <wp14:pctHeight>0</wp14:pctHeight>
            </wp14:sizeRelV>
          </wp:anchor>
        </w:drawing>
      </w:r>
    </w:p>
    <w:p w:rsidR="005137C3" w:rsidRPr="00056F83" w:rsidRDefault="00951A93" w:rsidP="00056F83">
      <w:pPr>
        <w:rPr>
          <w:rFonts w:ascii="Times New Roman Gras" w:hAnsi="Times New Roman Gras"/>
          <w:b/>
          <w:caps/>
          <w:sz w:val="28"/>
          <w:lang w:val="fr-CA"/>
        </w:rPr>
      </w:pPr>
      <w:r>
        <w:rPr>
          <w:noProof/>
          <w:lang w:val="fr-CA" w:eastAsia="fr-CA"/>
        </w:rPr>
        <w:lastRenderedPageBreak/>
        <w:drawing>
          <wp:anchor distT="0" distB="0" distL="114300" distR="114300" simplePos="0" relativeHeight="252969472" behindDoc="1" locked="0" layoutInCell="1" allowOverlap="1" wp14:anchorId="6DE82212" wp14:editId="7D6FEEC4">
            <wp:simplePos x="0" y="0"/>
            <wp:positionH relativeFrom="column">
              <wp:posOffset>56515</wp:posOffset>
            </wp:positionH>
            <wp:positionV relativeFrom="paragraph">
              <wp:posOffset>-3175</wp:posOffset>
            </wp:positionV>
            <wp:extent cx="6596380" cy="8604885"/>
            <wp:effectExtent l="228600" t="228600" r="223520" b="234315"/>
            <wp:wrapThrough wrapText="bothSides">
              <wp:wrapPolygon edited="0">
                <wp:start x="-312" y="-574"/>
                <wp:lineTo x="-749" y="-478"/>
                <wp:lineTo x="-686" y="21710"/>
                <wp:lineTo x="-374" y="22045"/>
                <wp:lineTo x="-312" y="22140"/>
                <wp:lineTo x="21833" y="22140"/>
                <wp:lineTo x="21895" y="22045"/>
                <wp:lineTo x="22207" y="21710"/>
                <wp:lineTo x="22270" y="287"/>
                <wp:lineTo x="21833" y="-430"/>
                <wp:lineTo x="21833" y="-574"/>
                <wp:lineTo x="-312" y="-574"/>
              </wp:wrapPolygon>
            </wp:wrapThrough>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596380" cy="8604885"/>
                    </a:xfrm>
                    <a:prstGeom prst="rect">
                      <a:avLst/>
                    </a:prstGeom>
                    <a:effectLst>
                      <a:glow rad="228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5352E6" w:rsidRPr="001A3DFA" w:rsidRDefault="005352E6" w:rsidP="00BA293A">
      <w:pPr>
        <w:pBdr>
          <w:top w:val="single" w:sz="4" w:space="1" w:color="auto"/>
          <w:left w:val="single" w:sz="4" w:space="4" w:color="auto"/>
          <w:bottom w:val="single" w:sz="4" w:space="2" w:color="auto"/>
          <w:right w:val="single" w:sz="4" w:space="2" w:color="auto"/>
        </w:pBdr>
        <w:shd w:val="clear" w:color="auto" w:fill="D6E3BC" w:themeFill="accent3" w:themeFillTint="66"/>
        <w:tabs>
          <w:tab w:val="left" w:pos="2786"/>
          <w:tab w:val="left" w:pos="7699"/>
        </w:tabs>
        <w:jc w:val="center"/>
        <w:rPr>
          <w:rFonts w:ascii="Verdana" w:hAnsi="Verdana"/>
          <w:b/>
          <w:caps/>
          <w:sz w:val="36"/>
          <w:szCs w:val="36"/>
          <w:lang w:val="fr-CA"/>
        </w:rPr>
      </w:pPr>
      <w:r w:rsidRPr="001A3DFA">
        <w:rPr>
          <w:rFonts w:ascii="Verdana" w:hAnsi="Verdana"/>
          <w:b/>
          <w:caps/>
          <w:sz w:val="36"/>
          <w:szCs w:val="36"/>
          <w:lang w:val="fr-CA"/>
        </w:rPr>
        <w:lastRenderedPageBreak/>
        <w:t>F.A.D.O.Q. DE SAINTE-MADELEINE</w:t>
      </w:r>
    </w:p>
    <w:p w:rsidR="001C533F" w:rsidRDefault="001C533F" w:rsidP="00A2491F">
      <w:pPr>
        <w:pBdr>
          <w:top w:val="single" w:sz="4" w:space="1" w:color="auto"/>
          <w:left w:val="single" w:sz="4" w:space="4" w:color="auto"/>
          <w:bottom w:val="single" w:sz="4" w:space="1" w:color="auto"/>
          <w:right w:val="single" w:sz="4" w:space="0" w:color="auto"/>
        </w:pBdr>
        <w:autoSpaceDE w:val="0"/>
        <w:autoSpaceDN w:val="0"/>
        <w:adjustRightInd w:val="0"/>
        <w:spacing w:after="120"/>
        <w:jc w:val="center"/>
        <w:rPr>
          <w:rFonts w:ascii="Arial" w:hAnsi="Arial" w:cs="Arial"/>
          <w:b/>
          <w:color w:val="000000"/>
          <w:lang w:val="fr-CA" w:eastAsia="fr-CA"/>
        </w:rPr>
      </w:pPr>
    </w:p>
    <w:p w:rsidR="001C5E40" w:rsidRDefault="001C5E40" w:rsidP="00A2491F">
      <w:pPr>
        <w:pBdr>
          <w:top w:val="single" w:sz="4" w:space="1" w:color="auto"/>
          <w:left w:val="single" w:sz="4" w:space="4" w:color="auto"/>
          <w:bottom w:val="single" w:sz="4" w:space="1" w:color="auto"/>
          <w:right w:val="single" w:sz="4" w:space="0" w:color="auto"/>
        </w:pBdr>
        <w:autoSpaceDE w:val="0"/>
        <w:autoSpaceDN w:val="0"/>
        <w:adjustRightInd w:val="0"/>
        <w:spacing w:after="120"/>
        <w:jc w:val="center"/>
        <w:rPr>
          <w:rFonts w:ascii="Arial" w:hAnsi="Arial" w:cs="Arial"/>
          <w:b/>
          <w:color w:val="000000"/>
          <w:lang w:val="fr-CA" w:eastAsia="fr-CA"/>
        </w:rPr>
      </w:pPr>
      <w:r>
        <w:rPr>
          <w:rFonts w:ascii="Arial" w:hAnsi="Arial" w:cs="Arial"/>
          <w:b/>
          <w:color w:val="000000"/>
          <w:lang w:val="fr-CA" w:eastAsia="fr-CA"/>
        </w:rPr>
        <w:t>Toutes les activités se font au centre communautaire situé au</w:t>
      </w:r>
    </w:p>
    <w:p w:rsidR="005352E6" w:rsidRDefault="00CC3F8E" w:rsidP="00A2491F">
      <w:pPr>
        <w:pBdr>
          <w:top w:val="single" w:sz="4" w:space="1" w:color="auto"/>
          <w:left w:val="single" w:sz="4" w:space="4" w:color="auto"/>
          <w:bottom w:val="single" w:sz="4" w:space="1" w:color="auto"/>
          <w:right w:val="single" w:sz="4" w:space="0" w:color="auto"/>
        </w:pBdr>
        <w:autoSpaceDE w:val="0"/>
        <w:autoSpaceDN w:val="0"/>
        <w:adjustRightInd w:val="0"/>
        <w:spacing w:after="120"/>
        <w:jc w:val="center"/>
        <w:rPr>
          <w:rFonts w:ascii="Arial" w:hAnsi="Arial" w:cs="Arial"/>
          <w:b/>
          <w:color w:val="000000"/>
          <w:lang w:val="fr-CA" w:eastAsia="fr-CA"/>
        </w:rPr>
      </w:pPr>
      <w:r>
        <w:rPr>
          <w:rFonts w:ascii="Arial" w:hAnsi="Arial" w:cs="Arial"/>
          <w:noProof/>
          <w:color w:val="000000"/>
          <w:sz w:val="22"/>
          <w:szCs w:val="22"/>
          <w:lang w:val="fr-CA" w:eastAsia="fr-CA"/>
        </w:rPr>
        <w:drawing>
          <wp:anchor distT="0" distB="0" distL="114300" distR="114300" simplePos="0" relativeHeight="252987904" behindDoc="1" locked="0" layoutInCell="1" allowOverlap="1" wp14:anchorId="4A27DA80" wp14:editId="75F63FBB">
            <wp:simplePos x="0" y="0"/>
            <wp:positionH relativeFrom="column">
              <wp:posOffset>5225415</wp:posOffset>
            </wp:positionH>
            <wp:positionV relativeFrom="paragraph">
              <wp:posOffset>102235</wp:posOffset>
            </wp:positionV>
            <wp:extent cx="1371600" cy="941705"/>
            <wp:effectExtent l="0" t="0" r="0" b="0"/>
            <wp:wrapNone/>
            <wp:docPr id="703" name="Image 703" descr="H:\Documents\Administration\Bulletin municipal\BULLETIN 2017\OCTOBRE\logo FAD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Administration\Bulletin municipal\BULLETIN 2017\OCTOBRE\logo FADOQ.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DD3">
        <w:rPr>
          <w:rFonts w:ascii="Arial" w:hAnsi="Arial" w:cs="Arial"/>
          <w:noProof/>
          <w:color w:val="001BA0"/>
          <w:sz w:val="20"/>
          <w:szCs w:val="20"/>
          <w:lang w:val="fr-CA" w:eastAsia="fr-CA"/>
        </w:rPr>
        <w:drawing>
          <wp:anchor distT="0" distB="0" distL="114300" distR="114300" simplePos="0" relativeHeight="252887552" behindDoc="1" locked="0" layoutInCell="1" allowOverlap="1" wp14:anchorId="02F7E3F8" wp14:editId="7AF15E75">
            <wp:simplePos x="0" y="0"/>
            <wp:positionH relativeFrom="column">
              <wp:posOffset>5299075</wp:posOffset>
            </wp:positionH>
            <wp:positionV relativeFrom="paragraph">
              <wp:posOffset>82550</wp:posOffset>
            </wp:positionV>
            <wp:extent cx="1295400" cy="954405"/>
            <wp:effectExtent l="0" t="0" r="0" b="0"/>
            <wp:wrapNone/>
            <wp:docPr id="673" name="Image 673" descr="Résultat d’images pour fado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fadoq">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E40">
        <w:rPr>
          <w:rFonts w:ascii="Arial" w:hAnsi="Arial" w:cs="Arial"/>
          <w:b/>
          <w:color w:val="000000"/>
          <w:lang w:val="fr-CA" w:eastAsia="fr-CA"/>
        </w:rPr>
        <w:t>75 rue St-Simon, Sainte-Madeleine (face au camping)</w:t>
      </w:r>
    </w:p>
    <w:p w:rsidR="008D3F65" w:rsidRDefault="008042A2" w:rsidP="00A2491F">
      <w:pPr>
        <w:pBdr>
          <w:top w:val="single" w:sz="4" w:space="1" w:color="auto"/>
          <w:left w:val="single" w:sz="4" w:space="4" w:color="auto"/>
          <w:bottom w:val="single" w:sz="4" w:space="1" w:color="auto"/>
          <w:right w:val="single" w:sz="4" w:space="0" w:color="auto"/>
        </w:pBdr>
        <w:autoSpaceDE w:val="0"/>
        <w:autoSpaceDN w:val="0"/>
        <w:adjustRightInd w:val="0"/>
        <w:spacing w:after="120"/>
        <w:jc w:val="center"/>
        <w:rPr>
          <w:rFonts w:ascii="Arial" w:hAnsi="Arial" w:cs="Arial"/>
          <w:b/>
          <w:color w:val="000000"/>
          <w:lang w:val="fr-CA" w:eastAsia="fr-CA"/>
        </w:rPr>
      </w:pPr>
      <w:r>
        <w:rPr>
          <w:rFonts w:ascii="Arial" w:hAnsi="Arial" w:cs="Arial"/>
          <w:noProof/>
          <w:lang w:val="fr-CA" w:eastAsia="fr-CA"/>
        </w:rPr>
        <w:drawing>
          <wp:anchor distT="0" distB="0" distL="114300" distR="114300" simplePos="0" relativeHeight="252992000" behindDoc="0" locked="0" layoutInCell="1" allowOverlap="1" wp14:anchorId="18C1A5A5" wp14:editId="57FC6E27">
            <wp:simplePos x="0" y="0"/>
            <wp:positionH relativeFrom="column">
              <wp:posOffset>1584960</wp:posOffset>
            </wp:positionH>
            <wp:positionV relativeFrom="paragraph">
              <wp:posOffset>12065</wp:posOffset>
            </wp:positionV>
            <wp:extent cx="990600" cy="708025"/>
            <wp:effectExtent l="0" t="0" r="0" b="0"/>
            <wp:wrapNone/>
            <wp:docPr id="88067" name="Image 8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bing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0600" cy="708025"/>
                    </a:xfrm>
                    <a:prstGeom prst="rect">
                      <a:avLst/>
                    </a:prstGeom>
                  </pic:spPr>
                </pic:pic>
              </a:graphicData>
            </a:graphic>
            <wp14:sizeRelH relativeFrom="page">
              <wp14:pctWidth>0</wp14:pctWidth>
            </wp14:sizeRelH>
            <wp14:sizeRelV relativeFrom="page">
              <wp14:pctHeight>0</wp14:pctHeight>
            </wp14:sizeRelV>
          </wp:anchor>
        </w:drawing>
      </w:r>
    </w:p>
    <w:p w:rsidR="008D3F65" w:rsidRDefault="008D3F65" w:rsidP="008D3F65">
      <w:pPr>
        <w:pBdr>
          <w:top w:val="single" w:sz="4" w:space="1" w:color="auto"/>
          <w:left w:val="single" w:sz="4" w:space="4" w:color="auto"/>
          <w:bottom w:val="single" w:sz="4" w:space="1" w:color="auto"/>
          <w:right w:val="single" w:sz="4" w:space="0" w:color="auto"/>
        </w:pBdr>
        <w:autoSpaceDE w:val="0"/>
        <w:autoSpaceDN w:val="0"/>
        <w:adjustRightInd w:val="0"/>
        <w:spacing w:after="120"/>
        <w:rPr>
          <w:rFonts w:ascii="Arial" w:hAnsi="Arial" w:cs="Arial"/>
          <w:b/>
          <w:color w:val="000000"/>
          <w:sz w:val="28"/>
          <w:szCs w:val="28"/>
          <w:lang w:val="fr-CA" w:eastAsia="fr-CA"/>
        </w:rPr>
      </w:pPr>
      <w:r w:rsidRPr="008D3F65">
        <w:rPr>
          <w:rFonts w:ascii="Arial" w:hAnsi="Arial" w:cs="Arial"/>
          <w:b/>
          <w:color w:val="000000"/>
          <w:sz w:val="28"/>
          <w:szCs w:val="28"/>
          <w:lang w:val="fr-CA" w:eastAsia="fr-CA"/>
        </w:rPr>
        <w:t>Activités</w:t>
      </w:r>
      <w:r>
        <w:rPr>
          <w:rFonts w:ascii="Arial" w:hAnsi="Arial" w:cs="Arial"/>
          <w:b/>
          <w:color w:val="000000"/>
          <w:sz w:val="28"/>
          <w:szCs w:val="28"/>
          <w:lang w:val="fr-CA" w:eastAsia="fr-CA"/>
        </w:rPr>
        <w:t> :</w:t>
      </w:r>
    </w:p>
    <w:p w:rsidR="008D3F65" w:rsidRPr="008D3F65" w:rsidRDefault="008D3F65" w:rsidP="00CC3F8E">
      <w:pPr>
        <w:pBdr>
          <w:top w:val="single" w:sz="4" w:space="1" w:color="auto"/>
          <w:left w:val="single" w:sz="4" w:space="4" w:color="auto"/>
          <w:bottom w:val="single" w:sz="4" w:space="1" w:color="auto"/>
          <w:right w:val="single" w:sz="4" w:space="0" w:color="auto"/>
        </w:pBdr>
        <w:tabs>
          <w:tab w:val="left" w:pos="4536"/>
        </w:tabs>
        <w:autoSpaceDE w:val="0"/>
        <w:autoSpaceDN w:val="0"/>
        <w:adjustRightInd w:val="0"/>
        <w:spacing w:after="120"/>
        <w:rPr>
          <w:rFonts w:ascii="Arial" w:hAnsi="Arial" w:cs="Arial"/>
          <w:color w:val="000000"/>
          <w:sz w:val="22"/>
          <w:szCs w:val="22"/>
          <w:lang w:val="fr-CA" w:eastAsia="fr-CA"/>
        </w:rPr>
      </w:pPr>
      <w:r w:rsidRPr="008D3F65">
        <w:rPr>
          <w:rFonts w:ascii="Arial" w:hAnsi="Arial" w:cs="Arial"/>
          <w:color w:val="000000"/>
          <w:sz w:val="22"/>
          <w:szCs w:val="22"/>
          <w:lang w:val="fr-CA" w:eastAsia="fr-CA"/>
        </w:rPr>
        <w:t>Bingo :</w:t>
      </w:r>
      <w:r w:rsidR="00CC3F8E">
        <w:rPr>
          <w:rFonts w:ascii="Arial" w:hAnsi="Arial" w:cs="Arial"/>
          <w:color w:val="000000"/>
          <w:sz w:val="22"/>
          <w:szCs w:val="22"/>
          <w:lang w:val="fr-CA" w:eastAsia="fr-CA"/>
        </w:rPr>
        <w:tab/>
        <w:t>les mardis à 13h30</w:t>
      </w:r>
    </w:p>
    <w:p w:rsidR="008D3F65" w:rsidRPr="008D3F65" w:rsidRDefault="008D3F65" w:rsidP="00CC3F8E">
      <w:pPr>
        <w:pBdr>
          <w:top w:val="single" w:sz="4" w:space="1" w:color="auto"/>
          <w:left w:val="single" w:sz="4" w:space="4" w:color="auto"/>
          <w:bottom w:val="single" w:sz="4" w:space="1" w:color="auto"/>
          <w:right w:val="single" w:sz="4" w:space="0" w:color="auto"/>
        </w:pBdr>
        <w:tabs>
          <w:tab w:val="left" w:pos="4536"/>
        </w:tabs>
        <w:autoSpaceDE w:val="0"/>
        <w:autoSpaceDN w:val="0"/>
        <w:adjustRightInd w:val="0"/>
        <w:spacing w:after="120"/>
        <w:rPr>
          <w:rFonts w:ascii="Arial" w:hAnsi="Arial" w:cs="Arial"/>
          <w:color w:val="000000"/>
          <w:sz w:val="22"/>
          <w:szCs w:val="22"/>
          <w:lang w:val="fr-CA" w:eastAsia="fr-CA"/>
        </w:rPr>
      </w:pPr>
      <w:r w:rsidRPr="008D3F65">
        <w:rPr>
          <w:rFonts w:ascii="Arial" w:hAnsi="Arial" w:cs="Arial"/>
          <w:color w:val="000000"/>
          <w:sz w:val="22"/>
          <w:szCs w:val="22"/>
          <w:lang w:val="fr-CA" w:eastAsia="fr-CA"/>
        </w:rPr>
        <w:t>Pétanque atout et pétanque tapis</w:t>
      </w:r>
      <w:r w:rsidR="00CC3F8E">
        <w:rPr>
          <w:rFonts w:ascii="Arial" w:hAnsi="Arial" w:cs="Arial"/>
          <w:color w:val="000000"/>
          <w:sz w:val="22"/>
          <w:szCs w:val="22"/>
          <w:lang w:val="fr-CA" w:eastAsia="fr-CA"/>
        </w:rPr>
        <w:t> :</w:t>
      </w:r>
      <w:r w:rsidR="00CC3F8E">
        <w:rPr>
          <w:rFonts w:ascii="Arial" w:hAnsi="Arial" w:cs="Arial"/>
          <w:color w:val="000000"/>
          <w:sz w:val="22"/>
          <w:szCs w:val="22"/>
          <w:lang w:val="fr-CA" w:eastAsia="fr-CA"/>
        </w:rPr>
        <w:tab/>
        <w:t>les jeudis à 13h00</w:t>
      </w:r>
    </w:p>
    <w:p w:rsidR="008D3F65" w:rsidRPr="008D3F65" w:rsidRDefault="008042A2" w:rsidP="00AB096F">
      <w:pPr>
        <w:pBdr>
          <w:top w:val="single" w:sz="4" w:space="1" w:color="auto"/>
          <w:left w:val="single" w:sz="4" w:space="4" w:color="auto"/>
          <w:bottom w:val="single" w:sz="4" w:space="1" w:color="auto"/>
          <w:right w:val="single" w:sz="4" w:space="0" w:color="auto"/>
        </w:pBdr>
        <w:tabs>
          <w:tab w:val="left" w:pos="4536"/>
        </w:tabs>
        <w:autoSpaceDE w:val="0"/>
        <w:autoSpaceDN w:val="0"/>
        <w:adjustRightInd w:val="0"/>
        <w:spacing w:after="120"/>
        <w:rPr>
          <w:rFonts w:ascii="Arial" w:hAnsi="Arial" w:cs="Arial"/>
          <w:color w:val="000000"/>
          <w:sz w:val="28"/>
          <w:szCs w:val="28"/>
          <w:lang w:val="fr-CA" w:eastAsia="fr-CA"/>
        </w:rPr>
      </w:pPr>
      <w:r>
        <w:rPr>
          <w:rFonts w:ascii="Arial" w:hAnsi="Arial" w:cs="Arial"/>
          <w:noProof/>
          <w:color w:val="000000"/>
          <w:sz w:val="16"/>
          <w:szCs w:val="16"/>
          <w:lang w:val="fr-CA" w:eastAsia="fr-CA"/>
        </w:rPr>
        <w:drawing>
          <wp:anchor distT="0" distB="0" distL="114300" distR="114300" simplePos="0" relativeHeight="252989952" behindDoc="0" locked="0" layoutInCell="1" allowOverlap="1" wp14:anchorId="0A1AA563" wp14:editId="3B478AED">
            <wp:simplePos x="0" y="0"/>
            <wp:positionH relativeFrom="column">
              <wp:posOffset>855023</wp:posOffset>
            </wp:positionH>
            <wp:positionV relativeFrom="paragraph">
              <wp:posOffset>91308</wp:posOffset>
            </wp:positionV>
            <wp:extent cx="762058" cy="762058"/>
            <wp:effectExtent l="0" t="0" r="0" b="0"/>
            <wp:wrapNone/>
            <wp:docPr id="88065" name="Image 8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de-carte-maxi-car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2058" cy="7620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fr-CA" w:eastAsia="fr-CA"/>
        </w:rPr>
        <w:drawing>
          <wp:anchor distT="0" distB="0" distL="114300" distR="114300" simplePos="0" relativeHeight="252990976" behindDoc="0" locked="0" layoutInCell="1" allowOverlap="1" wp14:anchorId="42A97645" wp14:editId="7A2B1C8A">
            <wp:simplePos x="0" y="0"/>
            <wp:positionH relativeFrom="column">
              <wp:posOffset>5165090</wp:posOffset>
            </wp:positionH>
            <wp:positionV relativeFrom="paragraph">
              <wp:posOffset>123190</wp:posOffset>
            </wp:positionV>
            <wp:extent cx="1215390" cy="728345"/>
            <wp:effectExtent l="0" t="0" r="3810" b="0"/>
            <wp:wrapNone/>
            <wp:docPr id="88066" name="Image 8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les_de_petanqu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5390" cy="728345"/>
                    </a:xfrm>
                    <a:prstGeom prst="rect">
                      <a:avLst/>
                    </a:prstGeom>
                  </pic:spPr>
                </pic:pic>
              </a:graphicData>
            </a:graphic>
            <wp14:sizeRelH relativeFrom="page">
              <wp14:pctWidth>0</wp14:pctWidth>
            </wp14:sizeRelH>
            <wp14:sizeRelV relativeFrom="page">
              <wp14:pctHeight>0</wp14:pctHeight>
            </wp14:sizeRelV>
          </wp:anchor>
        </w:drawing>
      </w:r>
      <w:r w:rsidR="00AB096F" w:rsidRPr="00AB096F">
        <w:rPr>
          <w:rFonts w:ascii="Arial" w:hAnsi="Arial" w:cs="Arial"/>
          <w:color w:val="000000"/>
          <w:sz w:val="22"/>
          <w:szCs w:val="22"/>
          <w:lang w:val="fr-CA" w:eastAsia="fr-CA"/>
        </w:rPr>
        <w:t>Cartes</w:t>
      </w:r>
      <w:r w:rsidR="00AB096F">
        <w:rPr>
          <w:rFonts w:ascii="Arial" w:hAnsi="Arial" w:cs="Arial"/>
          <w:color w:val="000000"/>
          <w:sz w:val="22"/>
          <w:szCs w:val="22"/>
          <w:lang w:val="fr-CA" w:eastAsia="fr-CA"/>
        </w:rPr>
        <w:tab/>
      </w:r>
      <w:r w:rsidR="005D17CD" w:rsidRPr="005D17CD">
        <w:rPr>
          <w:rFonts w:ascii="Arial" w:eastAsia="Calibri" w:hAnsi="Arial" w:cs="Arial"/>
          <w:sz w:val="22"/>
          <w:szCs w:val="22"/>
          <w:lang w:val="fr-CA" w:eastAsia="fr-CA"/>
        </w:rPr>
        <w:t>du lundi au jeudi à 14 h 30</w:t>
      </w:r>
    </w:p>
    <w:p w:rsidR="005352E6" w:rsidRPr="0020415D" w:rsidRDefault="005352E6" w:rsidP="00A2491F">
      <w:pPr>
        <w:pBdr>
          <w:top w:val="single" w:sz="4" w:space="1" w:color="auto"/>
          <w:left w:val="single" w:sz="4" w:space="4" w:color="auto"/>
          <w:bottom w:val="single" w:sz="4" w:space="1" w:color="auto"/>
          <w:right w:val="single" w:sz="4" w:space="0" w:color="auto"/>
        </w:pBdr>
        <w:autoSpaceDE w:val="0"/>
        <w:autoSpaceDN w:val="0"/>
        <w:adjustRightInd w:val="0"/>
        <w:rPr>
          <w:rFonts w:ascii="Arial" w:hAnsi="Arial" w:cs="Arial"/>
          <w:color w:val="000000"/>
          <w:sz w:val="16"/>
          <w:szCs w:val="16"/>
          <w:lang w:val="fr-CA" w:eastAsia="fr-CA"/>
        </w:rPr>
      </w:pPr>
    </w:p>
    <w:p w:rsidR="009871FB" w:rsidRDefault="00C26ECD" w:rsidP="00C26ECD">
      <w:pPr>
        <w:pBdr>
          <w:top w:val="single" w:sz="4" w:space="1" w:color="auto"/>
          <w:left w:val="single" w:sz="4" w:space="4" w:color="auto"/>
          <w:bottom w:val="single" w:sz="4" w:space="1" w:color="auto"/>
          <w:right w:val="single" w:sz="4" w:space="0" w:color="auto"/>
        </w:pBdr>
        <w:tabs>
          <w:tab w:val="left" w:pos="8585"/>
        </w:tabs>
        <w:autoSpaceDE w:val="0"/>
        <w:autoSpaceDN w:val="0"/>
        <w:adjustRightInd w:val="0"/>
        <w:spacing w:after="120"/>
        <w:jc w:val="both"/>
        <w:rPr>
          <w:rFonts w:ascii="Arial" w:hAnsi="Arial" w:cs="Arial"/>
          <w:lang w:val="fr-CA" w:eastAsia="fr-CA"/>
        </w:rPr>
      </w:pPr>
      <w:r>
        <w:rPr>
          <w:rFonts w:ascii="Arial" w:hAnsi="Arial" w:cs="Arial"/>
          <w:lang w:val="fr-CA" w:eastAsia="fr-CA"/>
        </w:rPr>
        <w:tab/>
      </w:r>
    </w:p>
    <w:p w:rsidR="00522DD3" w:rsidRDefault="00522DD3" w:rsidP="00522DD3">
      <w:pPr>
        <w:pBdr>
          <w:top w:val="single" w:sz="4" w:space="1" w:color="auto"/>
          <w:left w:val="single" w:sz="4" w:space="4" w:color="auto"/>
          <w:bottom w:val="single" w:sz="4" w:space="1" w:color="auto"/>
          <w:right w:val="single" w:sz="4" w:space="0" w:color="auto"/>
        </w:pBdr>
        <w:autoSpaceDE w:val="0"/>
        <w:autoSpaceDN w:val="0"/>
        <w:adjustRightInd w:val="0"/>
        <w:spacing w:after="120"/>
        <w:jc w:val="both"/>
        <w:rPr>
          <w:rFonts w:ascii="Arial" w:hAnsi="Arial" w:cs="Arial"/>
          <w:lang w:val="fr-CA" w:eastAsia="fr-CA"/>
        </w:rPr>
      </w:pPr>
    </w:p>
    <w:p w:rsidR="003F3039" w:rsidRPr="005A60C2" w:rsidRDefault="005352E6" w:rsidP="00A2491F">
      <w:pPr>
        <w:pBdr>
          <w:top w:val="single" w:sz="4" w:space="1" w:color="auto"/>
          <w:left w:val="single" w:sz="4" w:space="4" w:color="auto"/>
          <w:bottom w:val="single" w:sz="4" w:space="1" w:color="auto"/>
          <w:right w:val="single" w:sz="4" w:space="0" w:color="auto"/>
        </w:pBdr>
        <w:autoSpaceDE w:val="0"/>
        <w:autoSpaceDN w:val="0"/>
        <w:adjustRightInd w:val="0"/>
        <w:rPr>
          <w:rFonts w:ascii="Arial" w:hAnsi="Arial" w:cs="Arial"/>
          <w:lang w:val="fr-CA" w:eastAsia="fr-CA"/>
        </w:rPr>
      </w:pPr>
      <w:r w:rsidRPr="005A60C2">
        <w:rPr>
          <w:rFonts w:ascii="Arial" w:hAnsi="Arial" w:cs="Arial"/>
          <w:lang w:val="fr-CA" w:eastAsia="fr-CA"/>
        </w:rPr>
        <w:t xml:space="preserve">                  </w:t>
      </w:r>
      <w:r w:rsidR="009871FB">
        <w:rPr>
          <w:rFonts w:ascii="Arial" w:hAnsi="Arial" w:cs="Arial"/>
          <w:lang w:val="fr-CA" w:eastAsia="fr-CA"/>
        </w:rPr>
        <w:t xml:space="preserve"> Renseignement</w:t>
      </w:r>
      <w:r w:rsidR="00BA293A">
        <w:rPr>
          <w:rFonts w:ascii="Arial" w:hAnsi="Arial" w:cs="Arial"/>
          <w:lang w:val="fr-CA" w:eastAsia="fr-CA"/>
        </w:rPr>
        <w:t> </w:t>
      </w:r>
      <w:r w:rsidR="009871FB">
        <w:rPr>
          <w:rFonts w:ascii="Arial" w:hAnsi="Arial" w:cs="Arial"/>
          <w:lang w:val="fr-CA" w:eastAsia="fr-CA"/>
        </w:rPr>
        <w:t xml:space="preserve">: </w:t>
      </w:r>
      <w:r w:rsidRPr="005A60C2">
        <w:rPr>
          <w:rFonts w:ascii="Arial" w:hAnsi="Arial" w:cs="Arial"/>
          <w:lang w:val="fr-CA" w:eastAsia="fr-CA"/>
        </w:rPr>
        <w:t>Micheline : 450-795-6477</w:t>
      </w:r>
    </w:p>
    <w:p w:rsidR="00FC104D" w:rsidRPr="00FC104D" w:rsidRDefault="00FC104D" w:rsidP="003114CF">
      <w:pPr>
        <w:tabs>
          <w:tab w:val="right" w:pos="4111"/>
        </w:tabs>
        <w:autoSpaceDE w:val="0"/>
        <w:autoSpaceDN w:val="0"/>
        <w:adjustRightInd w:val="0"/>
        <w:jc w:val="center"/>
        <w:rPr>
          <w:b/>
          <w:caps/>
          <w:sz w:val="20"/>
          <w:szCs w:val="20"/>
          <w:lang w:val="fr-CA"/>
        </w:rPr>
      </w:pPr>
    </w:p>
    <w:p w:rsidR="00FC104D" w:rsidRPr="00B91988" w:rsidRDefault="00FC104D" w:rsidP="003114CF">
      <w:pPr>
        <w:tabs>
          <w:tab w:val="right" w:pos="4111"/>
        </w:tabs>
        <w:autoSpaceDE w:val="0"/>
        <w:autoSpaceDN w:val="0"/>
        <w:adjustRightInd w:val="0"/>
        <w:jc w:val="center"/>
        <w:rPr>
          <w:b/>
          <w:caps/>
          <w:sz w:val="36"/>
          <w:szCs w:val="36"/>
          <w:lang w:val="fr-CA"/>
        </w:rPr>
      </w:pPr>
      <w:r w:rsidRPr="00B91988">
        <w:rPr>
          <w:b/>
          <w:caps/>
          <w:sz w:val="36"/>
          <w:szCs w:val="36"/>
          <w:lang w:val="fr-CA"/>
        </w:rPr>
        <w:t>Programme en efficacité énergétique</w:t>
      </w:r>
      <w:r w:rsidR="00273F7C" w:rsidRPr="00B91988">
        <w:rPr>
          <w:b/>
          <w:caps/>
          <w:sz w:val="36"/>
          <w:szCs w:val="36"/>
          <w:lang w:val="fr-CA"/>
        </w:rPr>
        <w:br/>
        <w:t>d’hydro-québec</w:t>
      </w:r>
      <w:r w:rsidR="00273F7C" w:rsidRPr="00B91988">
        <w:rPr>
          <w:b/>
          <w:caps/>
          <w:sz w:val="36"/>
          <w:szCs w:val="36"/>
          <w:lang w:val="fr-CA"/>
        </w:rPr>
        <w:br/>
        <w:t>Produit économiseurs d’eau et d’énergie</w:t>
      </w:r>
    </w:p>
    <w:p w:rsidR="00273F7C" w:rsidRPr="00FC104D" w:rsidRDefault="00273F7C" w:rsidP="003114CF">
      <w:pPr>
        <w:tabs>
          <w:tab w:val="right" w:pos="4111"/>
        </w:tabs>
        <w:autoSpaceDE w:val="0"/>
        <w:autoSpaceDN w:val="0"/>
        <w:adjustRightInd w:val="0"/>
        <w:jc w:val="center"/>
        <w:rPr>
          <w:b/>
          <w:caps/>
          <w:sz w:val="20"/>
          <w:szCs w:val="20"/>
          <w:lang w:val="fr-CA"/>
        </w:rPr>
      </w:pPr>
    </w:p>
    <w:p w:rsidR="00FC104D" w:rsidRPr="00FC104D" w:rsidRDefault="001A6778" w:rsidP="00273F7C">
      <w:pPr>
        <w:tabs>
          <w:tab w:val="right" w:pos="4111"/>
        </w:tabs>
        <w:autoSpaceDE w:val="0"/>
        <w:autoSpaceDN w:val="0"/>
        <w:adjustRightInd w:val="0"/>
        <w:rPr>
          <w:b/>
          <w:caps/>
          <w:sz w:val="20"/>
          <w:szCs w:val="20"/>
          <w:lang w:val="fr-CA"/>
        </w:rPr>
      </w:pPr>
      <w:r>
        <w:rPr>
          <w:noProof/>
          <w:lang w:val="fr-CA" w:eastAsia="fr-CA"/>
        </w:rPr>
        <w:drawing>
          <wp:anchor distT="0" distB="0" distL="114300" distR="114300" simplePos="0" relativeHeight="253050368" behindDoc="0" locked="0" layoutInCell="1" allowOverlap="1" wp14:anchorId="240C3855" wp14:editId="03D9D612">
            <wp:simplePos x="0" y="0"/>
            <wp:positionH relativeFrom="column">
              <wp:posOffset>4227195</wp:posOffset>
            </wp:positionH>
            <wp:positionV relativeFrom="paragraph">
              <wp:posOffset>100330</wp:posOffset>
            </wp:positionV>
            <wp:extent cx="2482850" cy="1413510"/>
            <wp:effectExtent l="0" t="0" r="0" b="0"/>
            <wp:wrapSquare wrapText="bothSides"/>
            <wp:docPr id="88180" name="Image 8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rousse_Pomme_massage_gri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2850" cy="1413510"/>
                    </a:xfrm>
                    <a:prstGeom prst="rect">
                      <a:avLst/>
                    </a:prstGeom>
                  </pic:spPr>
                </pic:pic>
              </a:graphicData>
            </a:graphic>
            <wp14:sizeRelH relativeFrom="page">
              <wp14:pctWidth>0</wp14:pctWidth>
            </wp14:sizeRelH>
            <wp14:sizeRelV relativeFrom="page">
              <wp14:pctHeight>0</wp14:pctHeight>
            </wp14:sizeRelV>
          </wp:anchor>
        </w:drawing>
      </w:r>
    </w:p>
    <w:p w:rsidR="00FC104D" w:rsidRDefault="00273F7C" w:rsidP="00B91988">
      <w:pPr>
        <w:spacing w:after="120"/>
        <w:rPr>
          <w:lang w:val="fr-CA"/>
        </w:rPr>
      </w:pPr>
      <w:r>
        <w:rPr>
          <w:lang w:val="fr-CA"/>
        </w:rPr>
        <w:t xml:space="preserve">La municipalité de Sainte-Marie-Madeleine invite les résidents à se procurer une trousse comprenant une pomme de douche et des aérateurs de robinet. Ces produits permettent </w:t>
      </w:r>
      <w:r w:rsidRPr="00B91988">
        <w:rPr>
          <w:b/>
          <w:lang w:val="fr-CA"/>
        </w:rPr>
        <w:t>d’économiser jusqu’à 100 $</w:t>
      </w:r>
      <w:r>
        <w:rPr>
          <w:lang w:val="fr-CA"/>
        </w:rPr>
        <w:t xml:space="preserve"> par année (ménage de quatre personnes) sur leur facture d’électricité tout en utilisant </w:t>
      </w:r>
      <w:r w:rsidRPr="00B91988">
        <w:rPr>
          <w:b/>
          <w:lang w:val="fr-CA"/>
        </w:rPr>
        <w:t>jusqu’à 40 % moins d’eau</w:t>
      </w:r>
      <w:r>
        <w:rPr>
          <w:lang w:val="fr-CA"/>
        </w:rPr>
        <w:t>, et ce, sans compromettre leur confort.</w:t>
      </w:r>
    </w:p>
    <w:p w:rsidR="00273F7C" w:rsidRDefault="00273F7C" w:rsidP="00B91988">
      <w:pPr>
        <w:spacing w:after="120"/>
        <w:rPr>
          <w:lang w:val="fr-CA"/>
        </w:rPr>
      </w:pPr>
      <w:r w:rsidRPr="00B91988">
        <w:rPr>
          <w:b/>
          <w:u w:val="single"/>
          <w:lang w:val="fr-CA"/>
        </w:rPr>
        <w:t>Une trousse comprend</w:t>
      </w:r>
      <w:r>
        <w:rPr>
          <w:lang w:val="fr-CA"/>
        </w:rPr>
        <w:t> :</w:t>
      </w:r>
    </w:p>
    <w:p w:rsidR="00273F7C" w:rsidRDefault="00273F7C" w:rsidP="00B91988">
      <w:pPr>
        <w:pStyle w:val="Paragraphedeliste"/>
        <w:numPr>
          <w:ilvl w:val="0"/>
          <w:numId w:val="39"/>
        </w:numPr>
        <w:spacing w:after="120" w:line="240" w:lineRule="auto"/>
        <w:ind w:left="425" w:hanging="425"/>
      </w:pPr>
      <w:r>
        <w:t>Une pomme de douche ajustable à neuf jets et trois réglages de massage, notamment un jet u</w:t>
      </w:r>
      <w:r w:rsidR="009D5127">
        <w:t>ltra fin ou puissant. En thermoplastique ABS avec une connexion en laiton.</w:t>
      </w:r>
    </w:p>
    <w:p w:rsidR="009D5127" w:rsidRDefault="009D5127" w:rsidP="00B91988">
      <w:pPr>
        <w:pStyle w:val="Paragraphedeliste"/>
        <w:numPr>
          <w:ilvl w:val="0"/>
          <w:numId w:val="39"/>
        </w:numPr>
        <w:spacing w:after="120" w:line="240" w:lineRule="auto"/>
        <w:ind w:left="425" w:hanging="425"/>
      </w:pPr>
      <w:r>
        <w:t>Un aérateur de robinet de salle de bain en laiton avec fini chromé poli. Système d’aération</w:t>
      </w:r>
      <w:r w:rsidR="00C9302A">
        <w:t xml:space="preserve"> à raccords filetés doubles adaptables aux prises mâles et femelles.</w:t>
      </w:r>
    </w:p>
    <w:p w:rsidR="00C9302A" w:rsidRDefault="00C9302A" w:rsidP="00B91988">
      <w:pPr>
        <w:pStyle w:val="Paragraphedeliste"/>
        <w:numPr>
          <w:ilvl w:val="0"/>
          <w:numId w:val="39"/>
        </w:numPr>
        <w:spacing w:after="120" w:line="240" w:lineRule="auto"/>
        <w:ind w:left="425" w:hanging="425"/>
      </w:pPr>
      <w:r>
        <w:t>Un aérateur de robinet de cuisine à tête pivotante à 360</w:t>
      </w:r>
      <w:r w:rsidRPr="00C9302A">
        <w:rPr>
          <w:vertAlign w:val="superscript"/>
        </w:rPr>
        <w:t>o</w:t>
      </w:r>
      <w:r w:rsidRPr="00B91988">
        <w:t>, passage du mode de pulvérisation</w:t>
      </w:r>
      <w:r>
        <w:rPr>
          <w:vertAlign w:val="superscript"/>
        </w:rPr>
        <w:t xml:space="preserve"> </w:t>
      </w:r>
      <w:r>
        <w:t>à un jet constant par rotation de la tête. Couleur chrome.</w:t>
      </w:r>
    </w:p>
    <w:p w:rsidR="00C9302A" w:rsidRDefault="00C9302A" w:rsidP="00C9302A">
      <w:pPr>
        <w:rPr>
          <w:i/>
        </w:rPr>
      </w:pPr>
      <w:r w:rsidRPr="00B91988">
        <w:rPr>
          <w:b/>
        </w:rPr>
        <w:t>PRIX POUR LA TROUSSE</w:t>
      </w:r>
      <w:r>
        <w:t xml:space="preserve"> : 13,00 $ </w:t>
      </w:r>
      <w:r w:rsidRPr="00B91988">
        <w:rPr>
          <w:i/>
        </w:rPr>
        <w:t>(QUANTITÉ LIMITÉE)</w:t>
      </w:r>
    </w:p>
    <w:p w:rsidR="00E42A72" w:rsidRDefault="00E42A72" w:rsidP="00C9302A"/>
    <w:p w:rsidR="00C9302A" w:rsidRPr="001A6778" w:rsidRDefault="00C9302A" w:rsidP="00C9302A">
      <w:pPr>
        <w:rPr>
          <w:b/>
          <w:caps/>
          <w:color w:val="C0504D" w:themeColor="accent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A6778">
        <w:rPr>
          <w:b/>
          <w:caps/>
          <w:color w:val="C0504D" w:themeColor="accent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trousse est disponible au bureau municipal au 3541, boul. Laurier.</w:t>
      </w:r>
    </w:p>
    <w:p w:rsidR="00FC104D" w:rsidRPr="00FC104D" w:rsidRDefault="00FC104D" w:rsidP="00273F7C">
      <w:pPr>
        <w:tabs>
          <w:tab w:val="right" w:pos="4111"/>
        </w:tabs>
        <w:autoSpaceDE w:val="0"/>
        <w:autoSpaceDN w:val="0"/>
        <w:adjustRightInd w:val="0"/>
        <w:rPr>
          <w:b/>
          <w:caps/>
          <w:sz w:val="20"/>
          <w:szCs w:val="20"/>
          <w:lang w:val="fr-CA"/>
        </w:rPr>
      </w:pPr>
    </w:p>
    <w:p w:rsidR="00FC104D" w:rsidRPr="00FC104D" w:rsidRDefault="00FC104D" w:rsidP="00273F7C">
      <w:pPr>
        <w:tabs>
          <w:tab w:val="right" w:pos="4111"/>
        </w:tabs>
        <w:autoSpaceDE w:val="0"/>
        <w:autoSpaceDN w:val="0"/>
        <w:adjustRightInd w:val="0"/>
        <w:rPr>
          <w:b/>
          <w:caps/>
          <w:sz w:val="20"/>
          <w:szCs w:val="20"/>
          <w:lang w:val="fr-CA"/>
        </w:rPr>
      </w:pPr>
    </w:p>
    <w:p w:rsidR="00FC104D" w:rsidRPr="00FC104D" w:rsidRDefault="00FC104D" w:rsidP="00273F7C">
      <w:pPr>
        <w:tabs>
          <w:tab w:val="right" w:pos="4111"/>
        </w:tabs>
        <w:autoSpaceDE w:val="0"/>
        <w:autoSpaceDN w:val="0"/>
        <w:adjustRightInd w:val="0"/>
        <w:rPr>
          <w:b/>
          <w:caps/>
          <w:sz w:val="20"/>
          <w:szCs w:val="20"/>
          <w:lang w:val="fr-CA"/>
        </w:rPr>
      </w:pPr>
    </w:p>
    <w:p w:rsidR="00FC104D" w:rsidRPr="00FC104D" w:rsidRDefault="00FC104D" w:rsidP="00273F7C">
      <w:pPr>
        <w:tabs>
          <w:tab w:val="right" w:pos="4111"/>
        </w:tabs>
        <w:autoSpaceDE w:val="0"/>
        <w:autoSpaceDN w:val="0"/>
        <w:adjustRightInd w:val="0"/>
        <w:rPr>
          <w:b/>
          <w:caps/>
          <w:sz w:val="20"/>
          <w:szCs w:val="20"/>
          <w:lang w:val="fr-CA"/>
        </w:rPr>
      </w:pPr>
    </w:p>
    <w:p w:rsidR="00FC104D" w:rsidRPr="00FC104D" w:rsidRDefault="00FC104D" w:rsidP="00273F7C">
      <w:pPr>
        <w:tabs>
          <w:tab w:val="right" w:pos="4111"/>
        </w:tabs>
        <w:autoSpaceDE w:val="0"/>
        <w:autoSpaceDN w:val="0"/>
        <w:adjustRightInd w:val="0"/>
        <w:rPr>
          <w:b/>
          <w:caps/>
          <w:sz w:val="20"/>
          <w:szCs w:val="20"/>
          <w:lang w:val="fr-CA"/>
        </w:rPr>
      </w:pPr>
    </w:p>
    <w:p w:rsidR="00FC104D" w:rsidRPr="00FC104D" w:rsidRDefault="00FC104D" w:rsidP="00273F7C">
      <w:pPr>
        <w:tabs>
          <w:tab w:val="right" w:pos="4111"/>
        </w:tabs>
        <w:autoSpaceDE w:val="0"/>
        <w:autoSpaceDN w:val="0"/>
        <w:adjustRightInd w:val="0"/>
        <w:rPr>
          <w:b/>
          <w:caps/>
          <w:sz w:val="20"/>
          <w:szCs w:val="20"/>
          <w:lang w:val="fr-CA"/>
        </w:rPr>
      </w:pPr>
    </w:p>
    <w:p w:rsidR="00FC104D" w:rsidRPr="00FC104D" w:rsidRDefault="00FC104D" w:rsidP="003114CF">
      <w:pPr>
        <w:tabs>
          <w:tab w:val="right" w:pos="4111"/>
        </w:tabs>
        <w:autoSpaceDE w:val="0"/>
        <w:autoSpaceDN w:val="0"/>
        <w:adjustRightInd w:val="0"/>
        <w:jc w:val="center"/>
        <w:rPr>
          <w:b/>
          <w:caps/>
          <w:sz w:val="20"/>
          <w:szCs w:val="20"/>
          <w:lang w:val="fr-CA"/>
        </w:rPr>
      </w:pPr>
    </w:p>
    <w:p w:rsidR="00FC104D" w:rsidRPr="00FC104D" w:rsidRDefault="00FC104D" w:rsidP="003114CF">
      <w:pPr>
        <w:tabs>
          <w:tab w:val="right" w:pos="4111"/>
        </w:tabs>
        <w:autoSpaceDE w:val="0"/>
        <w:autoSpaceDN w:val="0"/>
        <w:adjustRightInd w:val="0"/>
        <w:jc w:val="center"/>
        <w:rPr>
          <w:b/>
          <w:caps/>
          <w:sz w:val="20"/>
          <w:szCs w:val="20"/>
          <w:lang w:val="fr-CA"/>
        </w:rPr>
      </w:pPr>
    </w:p>
    <w:p w:rsidR="00FC104D" w:rsidRPr="00FC104D" w:rsidRDefault="00FC104D" w:rsidP="003114CF">
      <w:pPr>
        <w:tabs>
          <w:tab w:val="right" w:pos="4111"/>
        </w:tabs>
        <w:autoSpaceDE w:val="0"/>
        <w:autoSpaceDN w:val="0"/>
        <w:adjustRightInd w:val="0"/>
        <w:jc w:val="center"/>
        <w:rPr>
          <w:b/>
          <w:caps/>
          <w:sz w:val="20"/>
          <w:szCs w:val="20"/>
          <w:lang w:val="fr-CA"/>
        </w:rPr>
      </w:pPr>
    </w:p>
    <w:p w:rsidR="00FC104D" w:rsidRPr="00FC104D" w:rsidRDefault="00FC104D" w:rsidP="003114CF">
      <w:pPr>
        <w:tabs>
          <w:tab w:val="right" w:pos="4111"/>
        </w:tabs>
        <w:autoSpaceDE w:val="0"/>
        <w:autoSpaceDN w:val="0"/>
        <w:adjustRightInd w:val="0"/>
        <w:jc w:val="center"/>
        <w:rPr>
          <w:b/>
          <w:caps/>
          <w:sz w:val="20"/>
          <w:szCs w:val="20"/>
          <w:lang w:val="fr-CA"/>
        </w:rPr>
      </w:pPr>
    </w:p>
    <w:p w:rsidR="005352E6" w:rsidRPr="001A3DFA" w:rsidRDefault="005352E6" w:rsidP="003114CF">
      <w:pPr>
        <w:tabs>
          <w:tab w:val="right" w:pos="4111"/>
        </w:tabs>
        <w:autoSpaceDE w:val="0"/>
        <w:autoSpaceDN w:val="0"/>
        <w:adjustRightInd w:val="0"/>
        <w:jc w:val="center"/>
        <w:rPr>
          <w:rFonts w:ascii="Verdana" w:hAnsi="Verdana"/>
          <w:b/>
          <w:caps/>
          <w:sz w:val="30"/>
          <w:szCs w:val="30"/>
          <w:lang w:val="fr-CA"/>
        </w:rPr>
      </w:pPr>
      <w:r w:rsidRPr="001A3DFA">
        <w:rPr>
          <w:rFonts w:ascii="Verdana" w:hAnsi="Verdana"/>
          <w:b/>
          <w:caps/>
          <w:sz w:val="30"/>
          <w:szCs w:val="30"/>
          <w:lang w:val="fr-CA"/>
        </w:rPr>
        <w:lastRenderedPageBreak/>
        <w:t>CERCLE DE FERMIÈRES DE SAINTE-MADELEINE</w:t>
      </w:r>
    </w:p>
    <w:p w:rsidR="00056F83" w:rsidRDefault="00056F83" w:rsidP="0020415D">
      <w:pPr>
        <w:tabs>
          <w:tab w:val="left" w:pos="142"/>
          <w:tab w:val="left" w:pos="1985"/>
          <w:tab w:val="left" w:pos="3969"/>
          <w:tab w:val="left" w:pos="5954"/>
        </w:tabs>
        <w:rPr>
          <w:rFonts w:eastAsia="Calibri"/>
          <w:b/>
          <w:sz w:val="16"/>
          <w:szCs w:val="16"/>
          <w:lang w:eastAsia="fr-CA"/>
        </w:rPr>
      </w:pPr>
    </w:p>
    <w:p w:rsidR="00056F83" w:rsidRDefault="00D75080" w:rsidP="0020415D">
      <w:pPr>
        <w:tabs>
          <w:tab w:val="left" w:pos="142"/>
          <w:tab w:val="left" w:pos="1985"/>
          <w:tab w:val="left" w:pos="3969"/>
          <w:tab w:val="left" w:pos="5954"/>
        </w:tabs>
        <w:rPr>
          <w:rFonts w:eastAsia="Calibri"/>
          <w:b/>
          <w:sz w:val="16"/>
          <w:szCs w:val="16"/>
          <w:lang w:eastAsia="fr-CA"/>
        </w:rPr>
      </w:pPr>
      <w:r w:rsidRPr="0020415D">
        <w:rPr>
          <w:rFonts w:ascii="Verdana" w:hAnsi="Verdana"/>
          <w:noProof/>
          <w:sz w:val="16"/>
          <w:szCs w:val="16"/>
          <w:lang w:val="fr-CA" w:eastAsia="fr-CA"/>
        </w:rPr>
        <w:drawing>
          <wp:anchor distT="0" distB="0" distL="114300" distR="114300" simplePos="0" relativeHeight="252788224" behindDoc="0" locked="0" layoutInCell="1" allowOverlap="1" wp14:anchorId="69A85B95" wp14:editId="7ACE4DF9">
            <wp:simplePos x="0" y="0"/>
            <wp:positionH relativeFrom="column">
              <wp:posOffset>2766695</wp:posOffset>
            </wp:positionH>
            <wp:positionV relativeFrom="paragraph">
              <wp:posOffset>71755</wp:posOffset>
            </wp:positionV>
            <wp:extent cx="986155" cy="955675"/>
            <wp:effectExtent l="0" t="0" r="4445" b="0"/>
            <wp:wrapNone/>
            <wp:docPr id="678" name="Image 678" descr="http://tbn0.google.com/images?q=tbn:IIbeuV5e0C9xTM:http://cf.geocities.com/cerclestblg/acti2007_fichier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tbn0.google.com/images?q=tbn:IIbeuV5e0C9xTM:http://cf.geocities.com/cerclestblg/acti2007_fichiers/image003.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986155" cy="955675"/>
                    </a:xfrm>
                    <a:prstGeom prst="rect">
                      <a:avLst/>
                    </a:prstGeom>
                    <a:noFill/>
                  </pic:spPr>
                </pic:pic>
              </a:graphicData>
            </a:graphic>
            <wp14:sizeRelH relativeFrom="margin">
              <wp14:pctWidth>0</wp14:pctWidth>
            </wp14:sizeRelH>
            <wp14:sizeRelV relativeFrom="margin">
              <wp14:pctHeight>0</wp14:pctHeight>
            </wp14:sizeRelV>
          </wp:anchor>
        </w:drawing>
      </w:r>
    </w:p>
    <w:p w:rsidR="00056F83" w:rsidRDefault="00056F83" w:rsidP="0020415D">
      <w:pPr>
        <w:tabs>
          <w:tab w:val="left" w:pos="142"/>
          <w:tab w:val="left" w:pos="1985"/>
          <w:tab w:val="left" w:pos="3969"/>
          <w:tab w:val="left" w:pos="5954"/>
        </w:tabs>
        <w:rPr>
          <w:rFonts w:eastAsia="Calibri"/>
          <w:b/>
          <w:sz w:val="16"/>
          <w:szCs w:val="16"/>
          <w:lang w:eastAsia="fr-CA"/>
        </w:rPr>
      </w:pPr>
    </w:p>
    <w:p w:rsidR="00056F83" w:rsidRDefault="00056F83" w:rsidP="0020415D">
      <w:pPr>
        <w:tabs>
          <w:tab w:val="left" w:pos="142"/>
          <w:tab w:val="left" w:pos="1985"/>
          <w:tab w:val="left" w:pos="3969"/>
          <w:tab w:val="left" w:pos="5954"/>
        </w:tabs>
        <w:rPr>
          <w:rFonts w:eastAsia="Calibri"/>
          <w:b/>
          <w:sz w:val="16"/>
          <w:szCs w:val="16"/>
          <w:lang w:eastAsia="fr-CA"/>
        </w:rPr>
      </w:pPr>
    </w:p>
    <w:p w:rsidR="00056F83" w:rsidRDefault="00056F83" w:rsidP="0020415D">
      <w:pPr>
        <w:tabs>
          <w:tab w:val="left" w:pos="142"/>
          <w:tab w:val="left" w:pos="1985"/>
          <w:tab w:val="left" w:pos="3969"/>
          <w:tab w:val="left" w:pos="5954"/>
        </w:tabs>
        <w:rPr>
          <w:rFonts w:eastAsia="Calibri"/>
          <w:b/>
          <w:sz w:val="16"/>
          <w:szCs w:val="16"/>
          <w:lang w:eastAsia="fr-CA"/>
        </w:rPr>
      </w:pPr>
    </w:p>
    <w:p w:rsidR="00056F83" w:rsidRDefault="00056F83" w:rsidP="0020415D">
      <w:pPr>
        <w:tabs>
          <w:tab w:val="left" w:pos="142"/>
          <w:tab w:val="left" w:pos="1985"/>
          <w:tab w:val="left" w:pos="3969"/>
          <w:tab w:val="left" w:pos="5954"/>
        </w:tabs>
        <w:rPr>
          <w:rFonts w:eastAsia="Calibri"/>
          <w:b/>
          <w:sz w:val="16"/>
          <w:szCs w:val="16"/>
          <w:lang w:eastAsia="fr-CA"/>
        </w:rPr>
      </w:pPr>
    </w:p>
    <w:p w:rsidR="00056F83" w:rsidRDefault="00056F83" w:rsidP="0020415D">
      <w:pPr>
        <w:tabs>
          <w:tab w:val="left" w:pos="142"/>
          <w:tab w:val="left" w:pos="1985"/>
          <w:tab w:val="left" w:pos="3969"/>
          <w:tab w:val="left" w:pos="5954"/>
        </w:tabs>
        <w:rPr>
          <w:rFonts w:eastAsia="Calibri"/>
          <w:b/>
          <w:sz w:val="16"/>
          <w:szCs w:val="16"/>
          <w:lang w:eastAsia="fr-CA"/>
        </w:rPr>
      </w:pPr>
    </w:p>
    <w:p w:rsidR="00246488" w:rsidRDefault="00246488" w:rsidP="0020415D">
      <w:pPr>
        <w:tabs>
          <w:tab w:val="left" w:pos="142"/>
          <w:tab w:val="left" w:pos="1985"/>
          <w:tab w:val="left" w:pos="3969"/>
          <w:tab w:val="left" w:pos="5954"/>
        </w:tabs>
        <w:rPr>
          <w:rFonts w:eastAsia="Calibri"/>
          <w:b/>
          <w:sz w:val="16"/>
          <w:szCs w:val="16"/>
          <w:lang w:eastAsia="fr-CA"/>
        </w:rPr>
      </w:pPr>
    </w:p>
    <w:p w:rsidR="00246488" w:rsidRDefault="00246488" w:rsidP="0020415D">
      <w:pPr>
        <w:tabs>
          <w:tab w:val="left" w:pos="142"/>
          <w:tab w:val="left" w:pos="1985"/>
          <w:tab w:val="left" w:pos="3969"/>
          <w:tab w:val="left" w:pos="5954"/>
        </w:tabs>
        <w:rPr>
          <w:rFonts w:eastAsia="Calibri"/>
          <w:b/>
          <w:sz w:val="16"/>
          <w:szCs w:val="16"/>
          <w:lang w:eastAsia="fr-CA"/>
        </w:rPr>
      </w:pPr>
    </w:p>
    <w:p w:rsidR="00246488" w:rsidRDefault="00246488" w:rsidP="0020415D">
      <w:pPr>
        <w:tabs>
          <w:tab w:val="left" w:pos="142"/>
          <w:tab w:val="left" w:pos="1985"/>
          <w:tab w:val="left" w:pos="3969"/>
          <w:tab w:val="left" w:pos="5954"/>
        </w:tabs>
        <w:rPr>
          <w:rFonts w:eastAsia="Calibri"/>
          <w:b/>
          <w:sz w:val="16"/>
          <w:szCs w:val="16"/>
          <w:lang w:eastAsia="fr-CA"/>
        </w:rPr>
      </w:pPr>
    </w:p>
    <w:p w:rsidR="00246488" w:rsidRDefault="00246488" w:rsidP="0020415D">
      <w:pPr>
        <w:tabs>
          <w:tab w:val="left" w:pos="142"/>
          <w:tab w:val="left" w:pos="1985"/>
          <w:tab w:val="left" w:pos="3969"/>
          <w:tab w:val="left" w:pos="5954"/>
        </w:tabs>
        <w:rPr>
          <w:rFonts w:eastAsia="Calibri"/>
          <w:b/>
          <w:sz w:val="16"/>
          <w:szCs w:val="16"/>
          <w:lang w:eastAsia="fr-CA"/>
        </w:rPr>
      </w:pPr>
    </w:p>
    <w:p w:rsidR="00056F83" w:rsidRPr="000A2CAB" w:rsidRDefault="000A2CAB" w:rsidP="000A2CAB">
      <w:pPr>
        <w:pBdr>
          <w:top w:val="single" w:sz="8" w:space="1" w:color="auto"/>
          <w:left w:val="single" w:sz="8" w:space="4" w:color="auto"/>
          <w:bottom w:val="single" w:sz="8" w:space="1" w:color="auto"/>
          <w:right w:val="single" w:sz="8" w:space="4" w:color="auto"/>
        </w:pBdr>
        <w:shd w:val="pct5" w:color="auto" w:fill="auto"/>
        <w:tabs>
          <w:tab w:val="left" w:pos="142"/>
          <w:tab w:val="left" w:pos="1985"/>
          <w:tab w:val="left" w:pos="3969"/>
          <w:tab w:val="left" w:pos="5954"/>
        </w:tabs>
        <w:jc w:val="center"/>
        <w:rPr>
          <w:rFonts w:eastAsia="Calibri"/>
          <w:b/>
          <w:color w:val="C0504D" w:themeColor="accent2"/>
          <w:sz w:val="36"/>
          <w:szCs w:val="36"/>
          <w:lang w:eastAsia="fr-CA"/>
        </w:rPr>
      </w:pPr>
      <w:r w:rsidRPr="000A2CAB">
        <w:rPr>
          <w:rFonts w:eastAsia="Calibri"/>
          <w:b/>
          <w:color w:val="C0504D" w:themeColor="accent2"/>
          <w:sz w:val="36"/>
          <w:szCs w:val="36"/>
          <w:lang w:eastAsia="fr-CA"/>
        </w:rPr>
        <w:t>La Guignolée est le 25 novembre à 9h00</w:t>
      </w:r>
    </w:p>
    <w:p w:rsidR="000A2CAB" w:rsidRDefault="000A2CAB" w:rsidP="0020415D">
      <w:pPr>
        <w:tabs>
          <w:tab w:val="left" w:pos="142"/>
          <w:tab w:val="left" w:pos="1985"/>
          <w:tab w:val="left" w:pos="3969"/>
          <w:tab w:val="left" w:pos="5954"/>
        </w:tabs>
        <w:rPr>
          <w:rFonts w:eastAsia="Calibri"/>
          <w:b/>
          <w:sz w:val="16"/>
          <w:szCs w:val="16"/>
          <w:lang w:eastAsia="fr-CA"/>
        </w:rPr>
      </w:pPr>
    </w:p>
    <w:p w:rsidR="00E42A72" w:rsidRDefault="00E42A72" w:rsidP="000A2CAB">
      <w:pPr>
        <w:tabs>
          <w:tab w:val="left" w:pos="142"/>
          <w:tab w:val="left" w:pos="1985"/>
          <w:tab w:val="left" w:pos="3969"/>
          <w:tab w:val="left" w:pos="5954"/>
        </w:tabs>
        <w:jc w:val="center"/>
        <w:rPr>
          <w:rFonts w:eastAsia="Calibri"/>
          <w:b/>
          <w:sz w:val="28"/>
          <w:szCs w:val="28"/>
          <w:lang w:eastAsia="fr-CA"/>
        </w:rPr>
      </w:pPr>
    </w:p>
    <w:p w:rsidR="00E42A72" w:rsidRDefault="00E42A72" w:rsidP="000A2CAB">
      <w:pPr>
        <w:tabs>
          <w:tab w:val="left" w:pos="142"/>
          <w:tab w:val="left" w:pos="1985"/>
          <w:tab w:val="left" w:pos="3969"/>
          <w:tab w:val="left" w:pos="5954"/>
        </w:tabs>
        <w:jc w:val="center"/>
        <w:rPr>
          <w:rFonts w:eastAsia="Calibri"/>
          <w:b/>
          <w:sz w:val="28"/>
          <w:szCs w:val="28"/>
          <w:lang w:eastAsia="fr-CA"/>
        </w:rPr>
      </w:pPr>
    </w:p>
    <w:p w:rsidR="000A2CAB" w:rsidRPr="000A2CAB" w:rsidRDefault="000A2CAB" w:rsidP="000A2CAB">
      <w:pPr>
        <w:tabs>
          <w:tab w:val="left" w:pos="142"/>
          <w:tab w:val="left" w:pos="1985"/>
          <w:tab w:val="left" w:pos="3969"/>
          <w:tab w:val="left" w:pos="5954"/>
        </w:tabs>
        <w:jc w:val="center"/>
        <w:rPr>
          <w:rFonts w:eastAsia="Calibri"/>
          <w:b/>
          <w:sz w:val="28"/>
          <w:szCs w:val="28"/>
          <w:lang w:eastAsia="fr-CA"/>
        </w:rPr>
      </w:pPr>
      <w:r w:rsidRPr="000A2CAB">
        <w:rPr>
          <w:rFonts w:eastAsia="Calibri"/>
          <w:b/>
          <w:sz w:val="28"/>
          <w:szCs w:val="28"/>
          <w:lang w:eastAsia="fr-CA"/>
        </w:rPr>
        <w:t>Le souper de Noël est le 13 décembre à 18h30 suivi d’une réunion à 20h00</w:t>
      </w:r>
    </w:p>
    <w:p w:rsidR="000A2CAB" w:rsidRPr="000A2CAB" w:rsidRDefault="00246488" w:rsidP="000A2CAB">
      <w:pPr>
        <w:tabs>
          <w:tab w:val="left" w:pos="142"/>
          <w:tab w:val="left" w:pos="1985"/>
          <w:tab w:val="left" w:pos="3969"/>
          <w:tab w:val="left" w:pos="5954"/>
        </w:tabs>
        <w:jc w:val="center"/>
        <w:rPr>
          <w:rFonts w:eastAsia="Calibri"/>
          <w:b/>
          <w:sz w:val="28"/>
          <w:szCs w:val="28"/>
          <w:lang w:eastAsia="fr-CA"/>
        </w:rPr>
      </w:pPr>
      <w:r>
        <w:rPr>
          <w:rFonts w:eastAsia="Calibri"/>
          <w:b/>
          <w:noProof/>
          <w:sz w:val="28"/>
          <w:szCs w:val="28"/>
          <w:lang w:val="fr-CA" w:eastAsia="fr-CA"/>
        </w:rPr>
        <w:drawing>
          <wp:anchor distT="0" distB="0" distL="114300" distR="114300" simplePos="0" relativeHeight="253071872" behindDoc="1" locked="0" layoutInCell="1" allowOverlap="1" wp14:anchorId="7AEDCF0C" wp14:editId="102CFE11">
            <wp:simplePos x="0" y="0"/>
            <wp:positionH relativeFrom="column">
              <wp:posOffset>5201920</wp:posOffset>
            </wp:positionH>
            <wp:positionV relativeFrom="paragraph">
              <wp:posOffset>54610</wp:posOffset>
            </wp:positionV>
            <wp:extent cx="1565910" cy="1743075"/>
            <wp:effectExtent l="0" t="0" r="0" b="9525"/>
            <wp:wrapThrough wrapText="bothSides">
              <wp:wrapPolygon edited="0">
                <wp:start x="9723" y="0"/>
                <wp:lineTo x="7620" y="1889"/>
                <wp:lineTo x="7095" y="2597"/>
                <wp:lineTo x="4204" y="8026"/>
                <wp:lineTo x="3942" y="10623"/>
                <wp:lineTo x="0" y="16997"/>
                <wp:lineTo x="0" y="19830"/>
                <wp:lineTo x="8146" y="21482"/>
                <wp:lineTo x="12613" y="21482"/>
                <wp:lineTo x="14453" y="21482"/>
                <wp:lineTo x="16029" y="21482"/>
                <wp:lineTo x="21285" y="19593"/>
                <wp:lineTo x="21285" y="17233"/>
                <wp:lineTo x="20234" y="15108"/>
                <wp:lineTo x="17606" y="11331"/>
                <wp:lineTo x="15241" y="4957"/>
                <wp:lineTo x="14715" y="2833"/>
                <wp:lineTo x="13401" y="1180"/>
                <wp:lineTo x="11562" y="0"/>
                <wp:lineTo x="9723"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in.png"/>
                    <pic:cNvPicPr/>
                  </pic:nvPicPr>
                  <pic:blipFill>
                    <a:blip r:embed="rId45"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565910" cy="1743075"/>
                    </a:xfrm>
                    <a:prstGeom prst="rect">
                      <a:avLst/>
                    </a:prstGeom>
                  </pic:spPr>
                </pic:pic>
              </a:graphicData>
            </a:graphic>
            <wp14:sizeRelH relativeFrom="page">
              <wp14:pctWidth>0</wp14:pctWidth>
            </wp14:sizeRelH>
            <wp14:sizeRelV relativeFrom="page">
              <wp14:pctHeight>0</wp14:pctHeight>
            </wp14:sizeRelV>
          </wp:anchor>
        </w:drawing>
      </w:r>
      <w:r w:rsidR="000A2CAB" w:rsidRPr="000A2CAB">
        <w:rPr>
          <w:rFonts w:eastAsia="Calibri"/>
          <w:b/>
          <w:sz w:val="28"/>
          <w:szCs w:val="28"/>
          <w:lang w:eastAsia="fr-CA"/>
        </w:rPr>
        <w:t>La prochaine réunion est le 14 février 2018 à 19h00</w:t>
      </w:r>
    </w:p>
    <w:p w:rsidR="000A2CAB" w:rsidRDefault="000A2CAB" w:rsidP="0020415D">
      <w:pPr>
        <w:tabs>
          <w:tab w:val="left" w:pos="142"/>
          <w:tab w:val="left" w:pos="1985"/>
          <w:tab w:val="left" w:pos="3969"/>
          <w:tab w:val="left" w:pos="5954"/>
        </w:tabs>
        <w:rPr>
          <w:rFonts w:eastAsia="Calibri"/>
          <w:b/>
          <w:sz w:val="16"/>
          <w:szCs w:val="16"/>
          <w:lang w:eastAsia="fr-CA"/>
        </w:rPr>
      </w:pPr>
    </w:p>
    <w:p w:rsidR="000A2CAB" w:rsidRPr="000A2CAB" w:rsidRDefault="000A2CAB" w:rsidP="00246488">
      <w:pPr>
        <w:tabs>
          <w:tab w:val="left" w:pos="142"/>
          <w:tab w:val="left" w:pos="1985"/>
          <w:tab w:val="left" w:pos="3969"/>
          <w:tab w:val="left" w:pos="5954"/>
        </w:tabs>
        <w:rPr>
          <w:rFonts w:eastAsia="Calibri"/>
          <w:b/>
          <w:sz w:val="28"/>
          <w:szCs w:val="28"/>
          <w:lang w:eastAsia="fr-CA"/>
        </w:rPr>
      </w:pPr>
      <w:r w:rsidRPr="000A2CAB">
        <w:rPr>
          <w:rFonts w:eastAsia="Calibri"/>
          <w:b/>
          <w:sz w:val="28"/>
          <w:szCs w:val="28"/>
          <w:lang w:eastAsia="fr-CA"/>
        </w:rPr>
        <w:t>Merci à tous pour être venus visiter notre 12</w:t>
      </w:r>
      <w:r w:rsidRPr="000A2CAB">
        <w:rPr>
          <w:rFonts w:eastAsia="Calibri"/>
          <w:b/>
          <w:sz w:val="28"/>
          <w:szCs w:val="28"/>
          <w:vertAlign w:val="superscript"/>
          <w:lang w:eastAsia="fr-CA"/>
        </w:rPr>
        <w:t>e</w:t>
      </w:r>
      <w:r w:rsidRPr="000A2CAB">
        <w:rPr>
          <w:rFonts w:eastAsia="Calibri"/>
          <w:b/>
          <w:sz w:val="28"/>
          <w:szCs w:val="28"/>
          <w:lang w:eastAsia="fr-CA"/>
        </w:rPr>
        <w:t xml:space="preserve"> Salon des Créativités et encourager les artisans qui offraient le travail accompli par leurs mains et avec leur talent.</w:t>
      </w:r>
    </w:p>
    <w:p w:rsidR="00056F83" w:rsidRDefault="00056F83" w:rsidP="0020415D">
      <w:pPr>
        <w:tabs>
          <w:tab w:val="left" w:pos="142"/>
          <w:tab w:val="left" w:pos="1985"/>
          <w:tab w:val="left" w:pos="3969"/>
          <w:tab w:val="left" w:pos="5954"/>
        </w:tabs>
        <w:rPr>
          <w:rFonts w:eastAsia="Calibri"/>
          <w:b/>
          <w:sz w:val="16"/>
          <w:szCs w:val="16"/>
          <w:lang w:eastAsia="fr-CA"/>
        </w:rPr>
      </w:pPr>
    </w:p>
    <w:p w:rsidR="000B2EF3" w:rsidRPr="002E06BF" w:rsidRDefault="000B2EF3" w:rsidP="000B2EF3">
      <w:pPr>
        <w:tabs>
          <w:tab w:val="left" w:pos="142"/>
          <w:tab w:val="left" w:pos="3969"/>
          <w:tab w:val="left" w:pos="5954"/>
        </w:tabs>
        <w:jc w:val="both"/>
        <w:rPr>
          <w:rFonts w:ascii="Comic Sans MS" w:eastAsia="Calibri" w:hAnsi="Comic Sans MS"/>
          <w:sz w:val="22"/>
          <w:szCs w:val="22"/>
          <w:lang w:eastAsia="fr-CA"/>
        </w:rPr>
      </w:pPr>
      <w:r w:rsidRPr="002E06BF">
        <w:rPr>
          <w:rFonts w:ascii="Comic Sans MS" w:eastAsia="Calibri" w:hAnsi="Comic Sans MS"/>
          <w:sz w:val="22"/>
          <w:szCs w:val="22"/>
          <w:lang w:eastAsia="fr-CA"/>
        </w:rPr>
        <w:t>Infos : Simone (450) 795-3539</w:t>
      </w:r>
    </w:p>
    <w:p w:rsidR="000B2EF3" w:rsidRPr="002E06BF" w:rsidRDefault="000B2EF3" w:rsidP="001C533F">
      <w:pPr>
        <w:tabs>
          <w:tab w:val="left" w:pos="798"/>
          <w:tab w:val="left" w:pos="3969"/>
          <w:tab w:val="left" w:pos="5954"/>
        </w:tabs>
        <w:jc w:val="both"/>
        <w:rPr>
          <w:rFonts w:ascii="Comic Sans MS" w:eastAsia="Calibri" w:hAnsi="Comic Sans MS"/>
          <w:sz w:val="22"/>
          <w:szCs w:val="22"/>
          <w:lang w:eastAsia="fr-CA"/>
        </w:rPr>
      </w:pPr>
      <w:r w:rsidRPr="002E06BF">
        <w:rPr>
          <w:rFonts w:eastAsia="Calibri"/>
          <w:sz w:val="22"/>
          <w:szCs w:val="22"/>
          <w:lang w:eastAsia="fr-CA"/>
        </w:rPr>
        <w:tab/>
      </w:r>
      <w:r w:rsidRPr="002E06BF">
        <w:rPr>
          <w:rFonts w:ascii="Comic Sans MS" w:eastAsia="Calibri" w:hAnsi="Comic Sans MS"/>
          <w:sz w:val="22"/>
          <w:szCs w:val="22"/>
          <w:lang w:eastAsia="fr-CA"/>
        </w:rPr>
        <w:t>Ginette (450) 795-6226</w:t>
      </w:r>
    </w:p>
    <w:p w:rsidR="00056F83" w:rsidRDefault="00056F83" w:rsidP="005352E6">
      <w:pPr>
        <w:tabs>
          <w:tab w:val="left" w:pos="142"/>
          <w:tab w:val="left" w:pos="3969"/>
          <w:tab w:val="left" w:pos="5954"/>
        </w:tabs>
        <w:rPr>
          <w:rFonts w:eastAsia="Calibri"/>
          <w:sz w:val="22"/>
          <w:szCs w:val="22"/>
          <w:lang w:eastAsia="fr-CA"/>
        </w:rPr>
      </w:pPr>
    </w:p>
    <w:p w:rsidR="000A2CAB" w:rsidRDefault="000A2CAB" w:rsidP="005352E6">
      <w:pPr>
        <w:tabs>
          <w:tab w:val="left" w:pos="142"/>
          <w:tab w:val="left" w:pos="3969"/>
          <w:tab w:val="left" w:pos="5954"/>
        </w:tabs>
        <w:rPr>
          <w:rFonts w:eastAsia="Calibri"/>
          <w:sz w:val="22"/>
          <w:szCs w:val="22"/>
          <w:lang w:eastAsia="fr-CA"/>
        </w:rPr>
      </w:pPr>
    </w:p>
    <w:p w:rsidR="000A2CAB" w:rsidRDefault="000A2CAB" w:rsidP="005352E6">
      <w:pPr>
        <w:tabs>
          <w:tab w:val="left" w:pos="142"/>
          <w:tab w:val="left" w:pos="3969"/>
          <w:tab w:val="left" w:pos="5954"/>
        </w:tabs>
        <w:rPr>
          <w:rFonts w:eastAsia="Calibri"/>
          <w:sz w:val="22"/>
          <w:szCs w:val="22"/>
          <w:lang w:eastAsia="fr-CA"/>
        </w:rPr>
      </w:pPr>
    </w:p>
    <w:p w:rsidR="000A2CAB" w:rsidRDefault="000A2CAB" w:rsidP="005352E6">
      <w:pPr>
        <w:tabs>
          <w:tab w:val="left" w:pos="142"/>
          <w:tab w:val="left" w:pos="3969"/>
          <w:tab w:val="left" w:pos="5954"/>
        </w:tabs>
        <w:rPr>
          <w:rFonts w:eastAsia="Calibri"/>
          <w:sz w:val="22"/>
          <w:szCs w:val="22"/>
          <w:lang w:eastAsia="fr-CA"/>
        </w:rPr>
      </w:pPr>
    </w:p>
    <w:p w:rsidR="005352E6" w:rsidRPr="007B3689" w:rsidRDefault="005352E6" w:rsidP="005352E6">
      <w:pPr>
        <w:pBdr>
          <w:top w:val="triple" w:sz="4" w:space="1" w:color="auto"/>
          <w:left w:val="triple" w:sz="4" w:space="4" w:color="auto"/>
          <w:bottom w:val="triple" w:sz="4" w:space="1" w:color="auto"/>
          <w:right w:val="triple" w:sz="4" w:space="4" w:color="auto"/>
        </w:pBdr>
        <w:spacing w:after="120"/>
        <w:ind w:firstLine="1134"/>
        <w:rPr>
          <w:rFonts w:asciiTheme="minorHAnsi" w:hAnsiTheme="minorHAnsi"/>
        </w:rPr>
      </w:pPr>
      <w:r w:rsidRPr="007B3689">
        <w:rPr>
          <w:rFonts w:asciiTheme="minorHAnsi" w:hAnsiTheme="minorHAnsi"/>
          <w:noProof/>
          <w:lang w:val="fr-CA" w:eastAsia="fr-CA"/>
        </w:rPr>
        <w:drawing>
          <wp:anchor distT="0" distB="0" distL="114300" distR="114300" simplePos="0" relativeHeight="252787200" behindDoc="0" locked="0" layoutInCell="0" allowOverlap="1" wp14:anchorId="5E22CB09" wp14:editId="77D3EF42">
            <wp:simplePos x="0" y="0"/>
            <wp:positionH relativeFrom="column">
              <wp:posOffset>-15240</wp:posOffset>
            </wp:positionH>
            <wp:positionV relativeFrom="paragraph">
              <wp:posOffset>82550</wp:posOffset>
            </wp:positionV>
            <wp:extent cx="650240" cy="714375"/>
            <wp:effectExtent l="0" t="0" r="0" b="9525"/>
            <wp:wrapNone/>
            <wp:docPr id="683" name="Image 683" descr="embl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mble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240" cy="714375"/>
                    </a:xfrm>
                    <a:prstGeom prst="rect">
                      <a:avLst/>
                    </a:prstGeom>
                    <a:noFill/>
                  </pic:spPr>
                </pic:pic>
              </a:graphicData>
            </a:graphic>
            <wp14:sizeRelH relativeFrom="margin">
              <wp14:pctWidth>0</wp14:pctWidth>
            </wp14:sizeRelH>
            <wp14:sizeRelV relativeFrom="margin">
              <wp14:pctHeight>0</wp14:pctHeight>
            </wp14:sizeRelV>
          </wp:anchor>
        </w:drawing>
      </w:r>
      <w:r w:rsidRPr="007B3689">
        <w:rPr>
          <w:rFonts w:asciiTheme="minorHAnsi" w:hAnsiTheme="minorHAnsi"/>
          <w:b/>
          <w:smallCaps/>
          <w:sz w:val="32"/>
        </w:rPr>
        <w:t>Bureau municipal</w:t>
      </w:r>
      <w:r w:rsidRPr="007B3689">
        <w:rPr>
          <w:rFonts w:asciiTheme="minorHAnsi" w:hAnsiTheme="minorHAnsi"/>
        </w:rPr>
        <w:t xml:space="preserve">  3541 boulevard Laurier, Ste-Marie-Madeleine (Québec) J0H 1S0</w:t>
      </w:r>
    </w:p>
    <w:p w:rsidR="005352E6" w:rsidRDefault="005352E6" w:rsidP="005352E6">
      <w:pPr>
        <w:pBdr>
          <w:top w:val="triple" w:sz="4" w:space="1" w:color="auto"/>
          <w:left w:val="triple" w:sz="4" w:space="4" w:color="auto"/>
          <w:bottom w:val="triple" w:sz="4" w:space="1" w:color="auto"/>
          <w:right w:val="triple" w:sz="4" w:space="4" w:color="auto"/>
        </w:pBdr>
        <w:tabs>
          <w:tab w:val="left" w:pos="2410"/>
          <w:tab w:val="left" w:pos="2835"/>
        </w:tabs>
        <w:spacing w:after="120"/>
        <w:ind w:firstLine="1134"/>
        <w:rPr>
          <w:rStyle w:val="Lienhypertexte"/>
          <w:rFonts w:asciiTheme="minorHAnsi" w:hAnsiTheme="minorHAnsi"/>
        </w:rPr>
      </w:pPr>
      <w:r w:rsidRPr="007B3689">
        <w:rPr>
          <w:rFonts w:asciiTheme="minorHAnsi" w:hAnsiTheme="minorHAnsi"/>
        </w:rPr>
        <w:sym w:font="Wingdings 2" w:char="F027"/>
      </w:r>
      <w:r w:rsidRPr="007B3689">
        <w:rPr>
          <w:rFonts w:asciiTheme="minorHAnsi" w:hAnsiTheme="minorHAnsi"/>
        </w:rPr>
        <w:t xml:space="preserve"> </w:t>
      </w:r>
      <w:r w:rsidR="009B1CF6">
        <w:rPr>
          <w:rFonts w:asciiTheme="minorHAnsi" w:hAnsiTheme="minorHAnsi"/>
        </w:rPr>
        <w:t>450-</w:t>
      </w:r>
      <w:r w:rsidRPr="007B3689">
        <w:rPr>
          <w:rFonts w:asciiTheme="minorHAnsi" w:hAnsiTheme="minorHAnsi"/>
        </w:rPr>
        <w:t>795-6272</w:t>
      </w:r>
      <w:r w:rsidRPr="007B3689">
        <w:rPr>
          <w:rFonts w:asciiTheme="minorHAnsi" w:hAnsiTheme="minorHAnsi"/>
        </w:rPr>
        <w:tab/>
      </w:r>
      <w:r w:rsidR="009B1CF6">
        <w:rPr>
          <w:rFonts w:asciiTheme="minorHAnsi" w:hAnsiTheme="minorHAnsi"/>
        </w:rPr>
        <w:tab/>
      </w:r>
      <w:r w:rsidR="009B1CF6">
        <w:rPr>
          <w:rFonts w:asciiTheme="minorHAnsi" w:hAnsiTheme="minorHAnsi"/>
        </w:rPr>
        <w:tab/>
      </w:r>
      <w:r w:rsidRPr="007B3689">
        <w:rPr>
          <w:rFonts w:asciiTheme="minorHAnsi" w:hAnsiTheme="minorHAnsi"/>
        </w:rPr>
        <w:t xml:space="preserve">courriel: </w:t>
      </w:r>
      <w:hyperlink r:id="rId46" w:history="1">
        <w:r w:rsidRPr="007B3689">
          <w:rPr>
            <w:rStyle w:val="Lienhypertexte"/>
            <w:rFonts w:asciiTheme="minorHAnsi" w:hAnsiTheme="minorHAnsi"/>
          </w:rPr>
          <w:t>info@stemariemadeleine.qc.ca</w:t>
        </w:r>
      </w:hyperlink>
    </w:p>
    <w:p w:rsidR="005352E6" w:rsidRPr="007B3689" w:rsidRDefault="007751EF" w:rsidP="005352E6">
      <w:pPr>
        <w:pBdr>
          <w:top w:val="triple" w:sz="4" w:space="1" w:color="auto"/>
          <w:left w:val="triple" w:sz="4" w:space="4" w:color="auto"/>
          <w:bottom w:val="triple" w:sz="4" w:space="1" w:color="auto"/>
          <w:right w:val="triple" w:sz="4" w:space="4" w:color="auto"/>
        </w:pBdr>
        <w:tabs>
          <w:tab w:val="left" w:pos="2410"/>
        </w:tabs>
        <w:spacing w:after="120"/>
        <w:ind w:firstLine="1134"/>
        <w:rPr>
          <w:rFonts w:asciiTheme="minorHAnsi" w:hAnsiTheme="minorHAnsi"/>
          <w:sz w:val="20"/>
          <w:szCs w:val="20"/>
        </w:rPr>
      </w:pPr>
      <w:r w:rsidRPr="007B3689">
        <w:rPr>
          <w:rFonts w:asciiTheme="minorHAnsi" w:hAnsiTheme="minorHAnsi"/>
        </w:rPr>
        <w:sym w:font="Wingdings 2" w:char="F037"/>
      </w:r>
      <w:r>
        <w:rPr>
          <w:rFonts w:asciiTheme="minorHAnsi" w:hAnsiTheme="minorHAnsi"/>
        </w:rPr>
        <w:t xml:space="preserve"> </w:t>
      </w:r>
      <w:r w:rsidRPr="007B3689">
        <w:rPr>
          <w:rFonts w:asciiTheme="minorHAnsi" w:hAnsiTheme="minorHAnsi"/>
        </w:rPr>
        <w:t>450</w:t>
      </w:r>
      <w:r>
        <w:rPr>
          <w:rFonts w:asciiTheme="minorHAnsi" w:hAnsiTheme="minorHAnsi"/>
        </w:rPr>
        <w:t>-</w:t>
      </w:r>
      <w:r w:rsidRPr="007B3689">
        <w:rPr>
          <w:rFonts w:asciiTheme="minorHAnsi" w:hAnsiTheme="minorHAnsi"/>
        </w:rPr>
        <w:t>795-3180</w:t>
      </w:r>
      <w:r>
        <w:rPr>
          <w:rFonts w:asciiTheme="minorHAnsi" w:hAnsiTheme="minorHAnsi"/>
        </w:rPr>
        <w:t xml:space="preserve"> </w:t>
      </w:r>
      <w:r w:rsidR="007B3689">
        <w:rPr>
          <w:rFonts w:asciiTheme="minorHAnsi" w:hAnsiTheme="minorHAnsi"/>
        </w:rPr>
        <w:t xml:space="preserve">             </w:t>
      </w:r>
      <w:r w:rsidR="005352E6" w:rsidRPr="007B3689">
        <w:rPr>
          <w:rFonts w:asciiTheme="minorHAnsi" w:hAnsiTheme="minorHAnsi"/>
        </w:rPr>
        <w:t xml:space="preserve">site internet: </w:t>
      </w:r>
      <w:hyperlink r:id="rId47" w:history="1">
        <w:r w:rsidR="005352E6" w:rsidRPr="007B3689">
          <w:rPr>
            <w:rFonts w:asciiTheme="minorHAnsi" w:hAnsiTheme="minorHAnsi"/>
            <w:sz w:val="20"/>
            <w:szCs w:val="20"/>
          </w:rPr>
          <w:t>www.sainte-marie-madeleine.ca</w:t>
        </w:r>
      </w:hyperlink>
    </w:p>
    <w:p w:rsidR="005352E6" w:rsidRDefault="00173708" w:rsidP="005352E6">
      <w:pPr>
        <w:pBdr>
          <w:top w:val="triple" w:sz="4" w:space="1" w:color="auto"/>
          <w:left w:val="triple" w:sz="4" w:space="4" w:color="auto"/>
          <w:bottom w:val="triple" w:sz="4" w:space="1" w:color="auto"/>
          <w:right w:val="triple" w:sz="4" w:space="4" w:color="auto"/>
        </w:pBdr>
        <w:tabs>
          <w:tab w:val="left" w:pos="2410"/>
        </w:tabs>
        <w:spacing w:after="120"/>
        <w:ind w:firstLine="1134"/>
        <w:rPr>
          <w:rFonts w:asciiTheme="minorHAnsi" w:hAnsiTheme="minorHAnsi"/>
          <w:sz w:val="20"/>
          <w:szCs w:val="20"/>
        </w:rPr>
      </w:pPr>
      <w:r>
        <w:rPr>
          <w:rFonts w:asciiTheme="minorHAnsi" w:hAnsiTheme="minorHAnsi"/>
          <w:sz w:val="20"/>
          <w:szCs w:val="20"/>
        </w:rPr>
        <w:t xml:space="preserve">Heures d’ouverture </w:t>
      </w:r>
      <w:r w:rsidR="005352E6" w:rsidRPr="007B3689">
        <w:rPr>
          <w:rFonts w:asciiTheme="minorHAnsi" w:hAnsiTheme="minorHAnsi"/>
          <w:sz w:val="20"/>
          <w:szCs w:val="20"/>
        </w:rPr>
        <w:t xml:space="preserve">lundi au jeudi de 8 h </w:t>
      </w:r>
      <w:r>
        <w:rPr>
          <w:rFonts w:asciiTheme="minorHAnsi" w:hAnsiTheme="minorHAnsi"/>
          <w:sz w:val="20"/>
          <w:szCs w:val="20"/>
        </w:rPr>
        <w:t>30 à 12 h – 13 h à 16 h 30  et v</w:t>
      </w:r>
      <w:r w:rsidR="005352E6" w:rsidRPr="007B3689">
        <w:rPr>
          <w:rFonts w:asciiTheme="minorHAnsi" w:hAnsiTheme="minorHAnsi"/>
          <w:sz w:val="20"/>
          <w:szCs w:val="20"/>
        </w:rPr>
        <w:t>endredi de 8 h 30 à 12 h</w:t>
      </w:r>
    </w:p>
    <w:p w:rsidR="0020415D" w:rsidRPr="007B3689" w:rsidRDefault="0020415D" w:rsidP="005352E6">
      <w:pPr>
        <w:pBdr>
          <w:top w:val="triple" w:sz="4" w:space="1" w:color="auto"/>
          <w:left w:val="triple" w:sz="4" w:space="4" w:color="auto"/>
          <w:bottom w:val="triple" w:sz="4" w:space="1" w:color="auto"/>
          <w:right w:val="triple" w:sz="4" w:space="4" w:color="auto"/>
        </w:pBdr>
        <w:tabs>
          <w:tab w:val="left" w:pos="2410"/>
        </w:tabs>
        <w:spacing w:after="120"/>
        <w:ind w:firstLine="1134"/>
        <w:rPr>
          <w:rFonts w:asciiTheme="minorHAnsi" w:hAnsiTheme="minorHAnsi"/>
          <w:sz w:val="20"/>
          <w:szCs w:val="20"/>
        </w:rPr>
      </w:pPr>
    </w:p>
    <w:p w:rsidR="005352E6" w:rsidRPr="007B3689" w:rsidRDefault="005352E6" w:rsidP="005352E6">
      <w:pPr>
        <w:pBdr>
          <w:top w:val="triple" w:sz="4" w:space="1" w:color="auto"/>
          <w:left w:val="triple" w:sz="4" w:space="4" w:color="auto"/>
          <w:bottom w:val="triple" w:sz="4" w:space="1" w:color="auto"/>
          <w:right w:val="triple" w:sz="4" w:space="4" w:color="auto"/>
        </w:pBdr>
        <w:tabs>
          <w:tab w:val="left" w:pos="1134"/>
        </w:tabs>
        <w:ind w:left="4247" w:hanging="4247"/>
        <w:rPr>
          <w:rFonts w:asciiTheme="minorHAnsi" w:hAnsiTheme="minorHAnsi"/>
        </w:rPr>
      </w:pPr>
      <w:r w:rsidRPr="007B3689">
        <w:rPr>
          <w:rFonts w:asciiTheme="minorHAnsi" w:hAnsiTheme="minorHAnsi"/>
          <w:noProof/>
          <w:lang w:val="fr-CA" w:eastAsia="fr-CA"/>
        </w:rPr>
        <w:drawing>
          <wp:anchor distT="0" distB="0" distL="114300" distR="114300" simplePos="0" relativeHeight="252786176" behindDoc="0" locked="0" layoutInCell="1" allowOverlap="1" wp14:anchorId="188EB2C3" wp14:editId="356C9904">
            <wp:simplePos x="0" y="0"/>
            <wp:positionH relativeFrom="column">
              <wp:posOffset>31750</wp:posOffset>
            </wp:positionH>
            <wp:positionV relativeFrom="paragraph">
              <wp:posOffset>40640</wp:posOffset>
            </wp:positionV>
            <wp:extent cx="600075" cy="608965"/>
            <wp:effectExtent l="0" t="0" r="9525" b="635"/>
            <wp:wrapNone/>
            <wp:docPr id="688" name="Image 688" descr="LOGO POMPIERS STE MADELEINE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LOGO POMPIERS STE MADELEINE Conver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075" cy="608965"/>
                    </a:xfrm>
                    <a:prstGeom prst="rect">
                      <a:avLst/>
                    </a:prstGeom>
                    <a:noFill/>
                  </pic:spPr>
                </pic:pic>
              </a:graphicData>
            </a:graphic>
            <wp14:sizeRelH relativeFrom="margin">
              <wp14:pctWidth>0</wp14:pctWidth>
            </wp14:sizeRelH>
            <wp14:sizeRelV relativeFrom="margin">
              <wp14:pctHeight>0</wp14:pctHeight>
            </wp14:sizeRelV>
          </wp:anchor>
        </w:drawing>
      </w:r>
      <w:r w:rsidR="00E408E9">
        <w:rPr>
          <w:rFonts w:asciiTheme="minorHAnsi" w:hAnsiTheme="minorHAnsi"/>
          <w:b/>
          <w:smallCaps/>
          <w:sz w:val="32"/>
          <w:szCs w:val="20"/>
        </w:rPr>
        <w:tab/>
        <w:t>Service Sécurité</w:t>
      </w:r>
      <w:r w:rsidRPr="007B3689">
        <w:rPr>
          <w:rFonts w:asciiTheme="minorHAnsi" w:hAnsiTheme="minorHAnsi"/>
          <w:b/>
          <w:smallCaps/>
          <w:sz w:val="32"/>
          <w:szCs w:val="20"/>
        </w:rPr>
        <w:t xml:space="preserve"> incendie</w:t>
      </w:r>
      <w:r w:rsidRPr="007B3689">
        <w:rPr>
          <w:rFonts w:asciiTheme="minorHAnsi" w:hAnsiTheme="minorHAnsi"/>
          <w:b/>
          <w:smallCaps/>
          <w:sz w:val="32"/>
          <w:szCs w:val="20"/>
        </w:rPr>
        <w:tab/>
      </w:r>
      <w:r w:rsidR="007B3689">
        <w:rPr>
          <w:rFonts w:asciiTheme="minorHAnsi" w:hAnsiTheme="minorHAnsi"/>
          <w:b/>
          <w:smallCaps/>
          <w:sz w:val="32"/>
          <w:szCs w:val="20"/>
        </w:rPr>
        <w:t xml:space="preserve">  </w:t>
      </w:r>
      <w:r w:rsidRPr="007B3689">
        <w:rPr>
          <w:rFonts w:asciiTheme="minorHAnsi" w:hAnsiTheme="minorHAnsi"/>
        </w:rPr>
        <w:t>290, rue St-Jean-Baptiste Ste-Madeleine</w:t>
      </w:r>
      <w:r w:rsidR="007B3689">
        <w:rPr>
          <w:rFonts w:asciiTheme="minorHAnsi" w:hAnsiTheme="minorHAnsi"/>
        </w:rPr>
        <w:t xml:space="preserve"> </w:t>
      </w:r>
    </w:p>
    <w:p w:rsidR="007B3689" w:rsidRDefault="005352E6" w:rsidP="005352E6">
      <w:pPr>
        <w:pBdr>
          <w:top w:val="triple" w:sz="4" w:space="1" w:color="auto"/>
          <w:left w:val="triple" w:sz="4" w:space="4" w:color="auto"/>
          <w:bottom w:val="triple" w:sz="4" w:space="1" w:color="auto"/>
          <w:right w:val="triple" w:sz="4" w:space="4" w:color="auto"/>
        </w:pBdr>
        <w:tabs>
          <w:tab w:val="left" w:pos="1134"/>
        </w:tabs>
        <w:ind w:left="4247" w:hanging="4247"/>
        <w:rPr>
          <w:rFonts w:asciiTheme="minorHAnsi" w:hAnsiTheme="minorHAnsi"/>
          <w:b/>
          <w:smallCaps/>
        </w:rPr>
      </w:pPr>
      <w:r w:rsidRPr="007B3689">
        <w:rPr>
          <w:rFonts w:asciiTheme="minorHAnsi" w:hAnsiTheme="minorHAnsi"/>
          <w:b/>
          <w:smallCaps/>
        </w:rPr>
        <w:tab/>
      </w:r>
      <w:r w:rsidR="007B3689" w:rsidRPr="007B3689">
        <w:rPr>
          <w:rFonts w:asciiTheme="minorHAnsi" w:hAnsiTheme="minorHAnsi"/>
          <w:b/>
          <w:smallCaps/>
        </w:rPr>
        <w:t>Mathieu Lacombe</w:t>
      </w:r>
      <w:r w:rsidR="007B3689" w:rsidRPr="007B3689">
        <w:rPr>
          <w:rFonts w:asciiTheme="minorHAnsi" w:hAnsiTheme="minorHAnsi"/>
          <w:b/>
          <w:smallCaps/>
          <w:sz w:val="32"/>
          <w:szCs w:val="20"/>
        </w:rPr>
        <w:t xml:space="preserve">, </w:t>
      </w:r>
      <w:r w:rsidR="007B3689" w:rsidRPr="007B3689">
        <w:rPr>
          <w:rFonts w:asciiTheme="minorHAnsi" w:hAnsiTheme="minorHAnsi"/>
          <w:b/>
          <w:smallCaps/>
        </w:rPr>
        <w:t>Directeur</w:t>
      </w:r>
      <w:r w:rsidR="007B3689">
        <w:rPr>
          <w:rFonts w:asciiTheme="minorHAnsi" w:hAnsiTheme="minorHAnsi"/>
          <w:b/>
          <w:smallCaps/>
        </w:rPr>
        <w:tab/>
      </w:r>
      <w:r w:rsidR="007B3689">
        <w:rPr>
          <w:rFonts w:asciiTheme="minorHAnsi" w:hAnsiTheme="minorHAnsi"/>
          <w:b/>
          <w:smallCaps/>
        </w:rPr>
        <w:tab/>
        <w:t xml:space="preserve">                   </w:t>
      </w:r>
      <w:r w:rsidR="007B3689" w:rsidRPr="007B3689">
        <w:rPr>
          <w:rFonts w:asciiTheme="minorHAnsi" w:hAnsiTheme="minorHAnsi"/>
        </w:rPr>
        <w:t>(Québec) J0H 1S0</w:t>
      </w:r>
    </w:p>
    <w:p w:rsidR="005352E6" w:rsidRPr="007B3689" w:rsidRDefault="005352E6" w:rsidP="007B3689">
      <w:pPr>
        <w:pBdr>
          <w:top w:val="triple" w:sz="4" w:space="1" w:color="auto"/>
          <w:left w:val="triple" w:sz="4" w:space="4" w:color="auto"/>
          <w:bottom w:val="triple" w:sz="4" w:space="1" w:color="auto"/>
          <w:right w:val="triple" w:sz="4" w:space="4" w:color="auto"/>
        </w:pBdr>
        <w:rPr>
          <w:rFonts w:asciiTheme="minorHAnsi" w:hAnsiTheme="minorHAnsi"/>
          <w:sz w:val="18"/>
          <w:szCs w:val="18"/>
        </w:rPr>
      </w:pPr>
    </w:p>
    <w:p w:rsidR="005352E6" w:rsidRPr="007B3689" w:rsidRDefault="005352E6" w:rsidP="005352E6">
      <w:pPr>
        <w:pBdr>
          <w:top w:val="triple" w:sz="4" w:space="1" w:color="auto"/>
          <w:left w:val="triple" w:sz="4" w:space="4" w:color="auto"/>
          <w:bottom w:val="triple" w:sz="4" w:space="1" w:color="auto"/>
          <w:right w:val="triple" w:sz="4" w:space="4" w:color="auto"/>
        </w:pBdr>
        <w:tabs>
          <w:tab w:val="left" w:pos="1134"/>
        </w:tabs>
        <w:spacing w:after="120"/>
        <w:rPr>
          <w:rFonts w:asciiTheme="minorHAnsi" w:hAnsiTheme="minorHAnsi"/>
        </w:rPr>
      </w:pPr>
      <w:r w:rsidRPr="007B3689">
        <w:rPr>
          <w:rFonts w:asciiTheme="minorHAnsi" w:hAnsiTheme="minorHAnsi"/>
        </w:rPr>
        <w:tab/>
      </w:r>
      <w:r w:rsidRPr="007B3689">
        <w:rPr>
          <w:rFonts w:asciiTheme="minorHAnsi" w:hAnsiTheme="minorHAnsi"/>
        </w:rPr>
        <w:sym w:font="Wingdings 2" w:char="F027"/>
      </w:r>
      <w:r w:rsidR="009B1CF6">
        <w:rPr>
          <w:rFonts w:asciiTheme="minorHAnsi" w:hAnsiTheme="minorHAnsi"/>
        </w:rPr>
        <w:t xml:space="preserve"> </w:t>
      </w:r>
      <w:r w:rsidRPr="007B3689">
        <w:rPr>
          <w:rFonts w:asciiTheme="minorHAnsi" w:hAnsiTheme="minorHAnsi"/>
        </w:rPr>
        <w:t>450</w:t>
      </w:r>
      <w:r w:rsidR="009B1CF6">
        <w:rPr>
          <w:rFonts w:asciiTheme="minorHAnsi" w:hAnsiTheme="minorHAnsi"/>
        </w:rPr>
        <w:t>-</w:t>
      </w:r>
      <w:r w:rsidRPr="007B3689">
        <w:rPr>
          <w:rFonts w:asciiTheme="minorHAnsi" w:hAnsiTheme="minorHAnsi"/>
        </w:rPr>
        <w:t>795-6412</w:t>
      </w:r>
      <w:r w:rsidRPr="007B3689">
        <w:rPr>
          <w:rFonts w:asciiTheme="minorHAnsi" w:hAnsiTheme="minorHAnsi"/>
        </w:rPr>
        <w:tab/>
      </w:r>
      <w:r w:rsidR="009B1CF6">
        <w:rPr>
          <w:rFonts w:asciiTheme="minorHAnsi" w:hAnsiTheme="minorHAnsi"/>
        </w:rPr>
        <w:tab/>
      </w:r>
      <w:r w:rsidRPr="007B3689">
        <w:rPr>
          <w:rFonts w:asciiTheme="minorHAnsi" w:hAnsiTheme="minorHAnsi"/>
        </w:rPr>
        <w:sym w:font="Wingdings 2" w:char="F037"/>
      </w:r>
      <w:r w:rsidR="009B1CF6">
        <w:rPr>
          <w:rFonts w:asciiTheme="minorHAnsi" w:hAnsiTheme="minorHAnsi"/>
        </w:rPr>
        <w:t xml:space="preserve"> 450-</w:t>
      </w:r>
      <w:r w:rsidR="00B06BD6" w:rsidRPr="007B3689">
        <w:rPr>
          <w:rFonts w:asciiTheme="minorHAnsi" w:hAnsiTheme="minorHAnsi"/>
        </w:rPr>
        <w:t xml:space="preserve">795-3456    </w:t>
      </w:r>
      <w:r w:rsidRPr="007B3689">
        <w:rPr>
          <w:rFonts w:asciiTheme="minorHAnsi" w:hAnsiTheme="minorHAnsi"/>
        </w:rPr>
        <w:t xml:space="preserve">courriel: </w:t>
      </w:r>
      <w:hyperlink r:id="rId49" w:history="1">
        <w:r w:rsidRPr="007B3689">
          <w:rPr>
            <w:rStyle w:val="Lienhypertexte"/>
            <w:rFonts w:asciiTheme="minorHAnsi" w:hAnsiTheme="minorHAnsi"/>
          </w:rPr>
          <w:t>mlacombe@stemariemadeleine.qc.ca</w:t>
        </w:r>
      </w:hyperlink>
      <w:r w:rsidRPr="007B3689">
        <w:rPr>
          <w:rFonts w:asciiTheme="minorHAnsi" w:hAnsiTheme="minorHAnsi"/>
        </w:rPr>
        <w:t xml:space="preserve"> </w:t>
      </w:r>
    </w:p>
    <w:p w:rsidR="0020415D" w:rsidRDefault="0020415D" w:rsidP="005352E6">
      <w:pPr>
        <w:pBdr>
          <w:top w:val="triple" w:sz="4" w:space="1" w:color="auto"/>
          <w:left w:val="triple" w:sz="4" w:space="4" w:color="auto"/>
          <w:bottom w:val="triple" w:sz="4" w:space="1" w:color="auto"/>
          <w:right w:val="triple" w:sz="4" w:space="4" w:color="auto"/>
        </w:pBdr>
        <w:spacing w:after="120"/>
        <w:rPr>
          <w:rFonts w:asciiTheme="minorHAnsi" w:hAnsiTheme="minorHAnsi"/>
          <w:b/>
          <w:smallCaps/>
          <w:sz w:val="14"/>
          <w:szCs w:val="14"/>
        </w:rPr>
      </w:pPr>
    </w:p>
    <w:p w:rsidR="005352E6" w:rsidRPr="007B3689" w:rsidRDefault="007B3689" w:rsidP="007B3689">
      <w:pPr>
        <w:pBdr>
          <w:top w:val="triple" w:sz="4" w:space="1" w:color="auto"/>
          <w:left w:val="triple" w:sz="4" w:space="4" w:color="auto"/>
          <w:bottom w:val="triple" w:sz="4" w:space="1" w:color="auto"/>
          <w:right w:val="triple" w:sz="4" w:space="4" w:color="auto"/>
        </w:pBdr>
        <w:tabs>
          <w:tab w:val="left" w:pos="1134"/>
        </w:tabs>
        <w:ind w:firstLine="709"/>
        <w:rPr>
          <w:rFonts w:asciiTheme="minorHAnsi" w:hAnsiTheme="minorHAnsi"/>
        </w:rPr>
      </w:pPr>
      <w:r>
        <w:rPr>
          <w:rFonts w:asciiTheme="minorHAnsi" w:hAnsiTheme="minorHAnsi"/>
          <w:b/>
          <w:smallCaps/>
          <w:sz w:val="32"/>
          <w:szCs w:val="20"/>
        </w:rPr>
        <w:tab/>
        <w:t xml:space="preserve">bibliothèque  </w:t>
      </w:r>
      <w:r w:rsidR="005352E6" w:rsidRPr="007B3689">
        <w:rPr>
          <w:rFonts w:asciiTheme="minorHAnsi" w:hAnsiTheme="minorHAnsi"/>
        </w:rPr>
        <w:tab/>
        <w:t>1040 A, rue Saint-Simon, Ste-Madeleine (Québec) J0H 1S0</w:t>
      </w:r>
    </w:p>
    <w:p w:rsidR="005352E6" w:rsidRPr="007B3689" w:rsidRDefault="005352E6" w:rsidP="005352E6">
      <w:pPr>
        <w:pBdr>
          <w:top w:val="triple" w:sz="4" w:space="1" w:color="auto"/>
          <w:left w:val="triple" w:sz="4" w:space="4" w:color="auto"/>
          <w:bottom w:val="triple" w:sz="4" w:space="1" w:color="auto"/>
          <w:right w:val="triple" w:sz="4" w:space="4" w:color="auto"/>
        </w:pBdr>
        <w:tabs>
          <w:tab w:val="left" w:pos="1134"/>
        </w:tabs>
        <w:rPr>
          <w:rFonts w:asciiTheme="minorHAnsi" w:hAnsiTheme="minorHAnsi"/>
        </w:rPr>
      </w:pPr>
      <w:r w:rsidRPr="007B3689">
        <w:rPr>
          <w:rFonts w:asciiTheme="minorHAnsi" w:hAnsiTheme="minorHAnsi"/>
        </w:rPr>
        <w:tab/>
      </w:r>
      <w:r w:rsidR="007B3689">
        <w:rPr>
          <w:rFonts w:asciiTheme="minorHAnsi" w:hAnsiTheme="minorHAnsi"/>
        </w:rPr>
        <w:tab/>
      </w:r>
      <w:r w:rsidR="007B3689">
        <w:rPr>
          <w:rFonts w:asciiTheme="minorHAnsi" w:hAnsiTheme="minorHAnsi"/>
        </w:rPr>
        <w:tab/>
      </w:r>
      <w:r w:rsidR="007B3689">
        <w:rPr>
          <w:rFonts w:asciiTheme="minorHAnsi" w:hAnsiTheme="minorHAnsi"/>
        </w:rPr>
        <w:tab/>
      </w:r>
      <w:r w:rsidR="007B3689">
        <w:rPr>
          <w:rFonts w:asciiTheme="minorHAnsi" w:hAnsiTheme="minorHAnsi"/>
        </w:rPr>
        <w:tab/>
      </w:r>
      <w:r w:rsidRPr="007B3689">
        <w:rPr>
          <w:rFonts w:asciiTheme="minorHAnsi" w:hAnsiTheme="minorHAnsi"/>
        </w:rPr>
        <w:t>(sous-sol de la Caisse Desjardins)</w:t>
      </w:r>
    </w:p>
    <w:p w:rsidR="005352E6" w:rsidRPr="007B3689" w:rsidRDefault="005352E6" w:rsidP="005352E6">
      <w:pPr>
        <w:pBdr>
          <w:top w:val="triple" w:sz="4" w:space="1" w:color="auto"/>
          <w:left w:val="triple" w:sz="4" w:space="4" w:color="auto"/>
          <w:bottom w:val="triple" w:sz="4" w:space="1" w:color="auto"/>
          <w:right w:val="triple" w:sz="4" w:space="4" w:color="auto"/>
        </w:pBdr>
        <w:rPr>
          <w:rFonts w:asciiTheme="minorHAnsi" w:hAnsiTheme="minorHAnsi"/>
          <w:sz w:val="14"/>
          <w:szCs w:val="14"/>
        </w:rPr>
      </w:pPr>
    </w:p>
    <w:p w:rsidR="005352E6" w:rsidRPr="007B3689" w:rsidRDefault="005352E6" w:rsidP="005352E6">
      <w:pPr>
        <w:pBdr>
          <w:top w:val="triple" w:sz="4" w:space="1" w:color="auto"/>
          <w:left w:val="triple" w:sz="4" w:space="4" w:color="auto"/>
          <w:bottom w:val="triple" w:sz="4" w:space="1" w:color="auto"/>
          <w:right w:val="triple" w:sz="4" w:space="4" w:color="auto"/>
        </w:pBdr>
        <w:tabs>
          <w:tab w:val="left" w:pos="1134"/>
        </w:tabs>
        <w:rPr>
          <w:rStyle w:val="Lienhypertexte"/>
          <w:rFonts w:asciiTheme="minorHAnsi" w:hAnsiTheme="minorHAnsi"/>
        </w:rPr>
      </w:pPr>
      <w:r w:rsidRPr="007B3689">
        <w:rPr>
          <w:rFonts w:asciiTheme="minorHAnsi" w:hAnsiTheme="minorHAnsi"/>
        </w:rPr>
        <w:tab/>
      </w:r>
      <w:r w:rsidRPr="007B3689">
        <w:rPr>
          <w:rFonts w:asciiTheme="minorHAnsi" w:hAnsiTheme="minorHAnsi"/>
        </w:rPr>
        <w:sym w:font="Wingdings 2" w:char="F027"/>
      </w:r>
      <w:r w:rsidRPr="007B3689">
        <w:rPr>
          <w:rFonts w:asciiTheme="minorHAnsi" w:hAnsiTheme="minorHAnsi"/>
        </w:rPr>
        <w:t xml:space="preserve"> </w:t>
      </w:r>
      <w:r w:rsidR="009B1CF6">
        <w:rPr>
          <w:rFonts w:asciiTheme="minorHAnsi" w:hAnsiTheme="minorHAnsi"/>
        </w:rPr>
        <w:t>450-</w:t>
      </w:r>
      <w:r w:rsidRPr="007B3689">
        <w:rPr>
          <w:rFonts w:asciiTheme="minorHAnsi" w:hAnsiTheme="minorHAnsi"/>
        </w:rPr>
        <w:t>795-3959</w:t>
      </w:r>
      <w:r w:rsidRPr="007B3689">
        <w:rPr>
          <w:rFonts w:asciiTheme="minorHAnsi" w:hAnsiTheme="minorHAnsi"/>
        </w:rPr>
        <w:tab/>
      </w:r>
      <w:r w:rsidR="009B1CF6">
        <w:rPr>
          <w:rFonts w:asciiTheme="minorHAnsi" w:hAnsiTheme="minorHAnsi"/>
        </w:rPr>
        <w:tab/>
      </w:r>
      <w:r w:rsidRPr="007B3689">
        <w:rPr>
          <w:rFonts w:asciiTheme="minorHAnsi" w:hAnsiTheme="minorHAnsi"/>
        </w:rPr>
        <w:sym w:font="Wingdings 2" w:char="F037"/>
      </w:r>
      <w:r w:rsidR="009B1CF6">
        <w:rPr>
          <w:rFonts w:asciiTheme="minorHAnsi" w:hAnsiTheme="minorHAnsi"/>
        </w:rPr>
        <w:t xml:space="preserve"> 450-</w:t>
      </w:r>
      <w:r w:rsidRPr="007B3689">
        <w:rPr>
          <w:rFonts w:asciiTheme="minorHAnsi" w:hAnsiTheme="minorHAnsi"/>
        </w:rPr>
        <w:t xml:space="preserve">795-3736    courriel: </w:t>
      </w:r>
      <w:hyperlink r:id="rId50" w:history="1">
        <w:r w:rsidRPr="007B3689">
          <w:rPr>
            <w:rStyle w:val="Lienhypertexte"/>
            <w:rFonts w:asciiTheme="minorHAnsi" w:hAnsiTheme="minorHAnsi"/>
          </w:rPr>
          <w:t>madeleine@reseaubibliomonteregie.qc.ca</w:t>
        </w:r>
      </w:hyperlink>
    </w:p>
    <w:p w:rsidR="005352E6" w:rsidRPr="009B1CF6" w:rsidRDefault="005352E6" w:rsidP="005352E6">
      <w:pPr>
        <w:pBdr>
          <w:top w:val="triple" w:sz="4" w:space="1" w:color="auto"/>
          <w:left w:val="triple" w:sz="4" w:space="4" w:color="auto"/>
          <w:bottom w:val="triple" w:sz="4" w:space="1" w:color="auto"/>
          <w:right w:val="triple" w:sz="4" w:space="4" w:color="auto"/>
        </w:pBdr>
        <w:tabs>
          <w:tab w:val="left" w:pos="1134"/>
        </w:tabs>
        <w:rPr>
          <w:rFonts w:asciiTheme="minorHAnsi" w:hAnsiTheme="minorHAnsi"/>
          <w:sz w:val="14"/>
          <w:szCs w:val="14"/>
        </w:rPr>
      </w:pPr>
    </w:p>
    <w:p w:rsidR="005A60C2" w:rsidRPr="009B1CF6" w:rsidRDefault="005A60C2" w:rsidP="005352E6">
      <w:pPr>
        <w:pBdr>
          <w:top w:val="triple" w:sz="4" w:space="1" w:color="auto"/>
          <w:left w:val="triple" w:sz="4" w:space="4" w:color="auto"/>
          <w:bottom w:val="triple" w:sz="4" w:space="1" w:color="auto"/>
          <w:right w:val="triple" w:sz="4" w:space="4" w:color="auto"/>
        </w:pBdr>
        <w:tabs>
          <w:tab w:val="left" w:pos="1134"/>
        </w:tabs>
        <w:rPr>
          <w:rFonts w:asciiTheme="minorHAnsi" w:hAnsiTheme="minorHAnsi"/>
          <w:sz w:val="14"/>
          <w:szCs w:val="14"/>
        </w:rPr>
      </w:pPr>
    </w:p>
    <w:p w:rsidR="007B3689" w:rsidRDefault="005352E6" w:rsidP="007B3689">
      <w:pPr>
        <w:pBdr>
          <w:top w:val="triple" w:sz="4" w:space="1" w:color="auto"/>
          <w:left w:val="triple" w:sz="4" w:space="4" w:color="auto"/>
          <w:bottom w:val="triple" w:sz="4" w:space="1" w:color="auto"/>
          <w:right w:val="triple" w:sz="4" w:space="4" w:color="auto"/>
        </w:pBdr>
        <w:tabs>
          <w:tab w:val="left" w:pos="1134"/>
        </w:tabs>
        <w:ind w:firstLine="709"/>
        <w:rPr>
          <w:rFonts w:asciiTheme="minorHAnsi" w:hAnsiTheme="minorHAnsi"/>
        </w:rPr>
      </w:pPr>
      <w:r w:rsidRPr="007B3689">
        <w:rPr>
          <w:rFonts w:asciiTheme="minorHAnsi" w:hAnsiTheme="minorHAnsi"/>
          <w:b/>
          <w:smallCaps/>
          <w:sz w:val="32"/>
          <w:szCs w:val="20"/>
        </w:rPr>
        <w:tab/>
        <w:t>loisirs Sainte-Marie-madeleine</w:t>
      </w:r>
      <w:r w:rsidR="007B3689">
        <w:rPr>
          <w:rFonts w:asciiTheme="minorHAnsi" w:hAnsiTheme="minorHAnsi"/>
          <w:b/>
          <w:smallCaps/>
          <w:sz w:val="32"/>
          <w:szCs w:val="20"/>
        </w:rPr>
        <w:t xml:space="preserve"> </w:t>
      </w:r>
      <w:r w:rsidR="00173708">
        <w:rPr>
          <w:rFonts w:asciiTheme="minorHAnsi" w:hAnsiTheme="minorHAnsi"/>
          <w:b/>
          <w:smallCaps/>
          <w:sz w:val="32"/>
          <w:szCs w:val="20"/>
        </w:rPr>
        <w:t xml:space="preserve">   </w:t>
      </w:r>
      <w:r w:rsidR="007B3689">
        <w:rPr>
          <w:rFonts w:asciiTheme="minorHAnsi" w:hAnsiTheme="minorHAnsi"/>
          <w:b/>
          <w:smallCaps/>
          <w:sz w:val="32"/>
          <w:szCs w:val="20"/>
        </w:rPr>
        <w:t xml:space="preserve"> </w:t>
      </w:r>
      <w:r w:rsidRPr="007B3689">
        <w:rPr>
          <w:rFonts w:asciiTheme="minorHAnsi" w:hAnsiTheme="minorHAnsi"/>
        </w:rPr>
        <w:t>3549, boulevar</w:t>
      </w:r>
      <w:r w:rsidR="007B3689">
        <w:rPr>
          <w:rFonts w:asciiTheme="minorHAnsi" w:hAnsiTheme="minorHAnsi"/>
        </w:rPr>
        <w:t xml:space="preserve">d Laurier, Ste-Marie-Madeleine </w:t>
      </w:r>
    </w:p>
    <w:p w:rsidR="007B3689" w:rsidRPr="007B3689" w:rsidRDefault="007B3689" w:rsidP="007B3689">
      <w:pPr>
        <w:pBdr>
          <w:top w:val="triple" w:sz="4" w:space="1" w:color="auto"/>
          <w:left w:val="triple" w:sz="4" w:space="4" w:color="auto"/>
          <w:bottom w:val="triple" w:sz="4" w:space="1" w:color="auto"/>
          <w:right w:val="triple" w:sz="4" w:space="4" w:color="auto"/>
        </w:pBdr>
        <w:tabs>
          <w:tab w:val="left" w:pos="1134"/>
        </w:tabs>
        <w:ind w:firstLine="709"/>
        <w:rPr>
          <w:rFonts w:asciiTheme="minorHAnsi" w:hAnsiTheme="minorHAnsi"/>
        </w:rPr>
      </w:pPr>
      <w:r>
        <w:rPr>
          <w:rFonts w:asciiTheme="minorHAnsi" w:hAnsiTheme="minorHAnsi"/>
        </w:rPr>
        <w:tab/>
      </w:r>
      <w:r w:rsidRPr="007B3689">
        <w:rPr>
          <w:rFonts w:asciiTheme="minorHAnsi" w:hAnsiTheme="minorHAnsi"/>
          <w:b/>
          <w:smallCaps/>
        </w:rPr>
        <w:t>Jean-Christophe Soucy</w:t>
      </w:r>
      <w:r w:rsidR="008A3729">
        <w:rPr>
          <w:rFonts w:asciiTheme="minorHAnsi" w:hAnsiTheme="minorHAnsi"/>
          <w:b/>
          <w:smallCaps/>
        </w:rPr>
        <w:t xml:space="preserve">, Coordonnateur </w:t>
      </w:r>
      <w:r w:rsidR="00173708">
        <w:rPr>
          <w:rFonts w:asciiTheme="minorHAnsi" w:hAnsiTheme="minorHAnsi"/>
        </w:rPr>
        <w:t xml:space="preserve">       </w:t>
      </w:r>
      <w:r>
        <w:rPr>
          <w:rFonts w:asciiTheme="minorHAnsi" w:hAnsiTheme="minorHAnsi"/>
        </w:rPr>
        <w:t xml:space="preserve"> </w:t>
      </w:r>
      <w:r w:rsidRPr="007B3689">
        <w:rPr>
          <w:rFonts w:asciiTheme="minorHAnsi" w:hAnsiTheme="minorHAnsi"/>
        </w:rPr>
        <w:t>(Québec) J0H 1S0</w:t>
      </w:r>
    </w:p>
    <w:p w:rsidR="000A2CAB" w:rsidRDefault="009B1CF6" w:rsidP="00246488">
      <w:pPr>
        <w:pBdr>
          <w:top w:val="triple" w:sz="4" w:space="1" w:color="auto"/>
          <w:left w:val="triple" w:sz="4" w:space="4" w:color="auto"/>
          <w:bottom w:val="triple" w:sz="4" w:space="1" w:color="auto"/>
          <w:right w:val="triple" w:sz="4" w:space="4" w:color="auto"/>
        </w:pBdr>
        <w:tabs>
          <w:tab w:val="left" w:pos="1134"/>
        </w:tabs>
        <w:rPr>
          <w:rStyle w:val="Lienhypertexte"/>
          <w:rFonts w:asciiTheme="minorHAnsi" w:hAnsiTheme="minorHAnsi"/>
        </w:rPr>
      </w:pPr>
      <w:r>
        <w:rPr>
          <w:rFonts w:asciiTheme="minorHAnsi" w:hAnsiTheme="minorHAnsi"/>
        </w:rPr>
        <w:tab/>
      </w:r>
      <w:r w:rsidRPr="007B3689">
        <w:rPr>
          <w:rFonts w:asciiTheme="minorHAnsi" w:hAnsiTheme="minorHAnsi"/>
        </w:rPr>
        <w:sym w:font="Wingdings 2" w:char="F027"/>
      </w:r>
      <w:r>
        <w:rPr>
          <w:rFonts w:asciiTheme="minorHAnsi" w:hAnsiTheme="minorHAnsi"/>
          <w:sz w:val="14"/>
          <w:szCs w:val="14"/>
        </w:rPr>
        <w:t>-</w:t>
      </w:r>
      <w:r w:rsidRPr="009B1CF6">
        <w:rPr>
          <w:rFonts w:asciiTheme="minorHAnsi" w:hAnsiTheme="minorHAnsi"/>
        </w:rPr>
        <w:t>450-</w:t>
      </w:r>
      <w:r w:rsidR="005352E6" w:rsidRPr="009B1CF6">
        <w:rPr>
          <w:rFonts w:asciiTheme="minorHAnsi" w:hAnsiTheme="minorHAnsi"/>
        </w:rPr>
        <w:t xml:space="preserve"> 795</w:t>
      </w:r>
      <w:r w:rsidR="005352E6" w:rsidRPr="007B3689">
        <w:rPr>
          <w:rFonts w:asciiTheme="minorHAnsi" w:hAnsiTheme="minorHAnsi"/>
        </w:rPr>
        <w:t>-6984</w:t>
      </w:r>
      <w:r w:rsidR="005352E6" w:rsidRPr="007B3689">
        <w:rPr>
          <w:rFonts w:asciiTheme="minorHAnsi" w:hAnsiTheme="minorHAnsi"/>
        </w:rPr>
        <w:tab/>
      </w:r>
      <w:r w:rsidR="005352E6" w:rsidRPr="007B3689">
        <w:rPr>
          <w:rFonts w:asciiTheme="minorHAnsi" w:hAnsiTheme="minorHAnsi"/>
        </w:rPr>
        <w:sym w:font="Wingdings 2" w:char="F037"/>
      </w:r>
      <w:r>
        <w:rPr>
          <w:rFonts w:asciiTheme="minorHAnsi" w:hAnsiTheme="minorHAnsi"/>
        </w:rPr>
        <w:t xml:space="preserve"> 450-</w:t>
      </w:r>
      <w:r w:rsidR="005352E6" w:rsidRPr="007B3689">
        <w:rPr>
          <w:rFonts w:asciiTheme="minorHAnsi" w:hAnsiTheme="minorHAnsi"/>
        </w:rPr>
        <w:t xml:space="preserve"> 795-3436    courriel: </w:t>
      </w:r>
      <w:hyperlink r:id="rId51" w:history="1">
        <w:r w:rsidR="005352E6" w:rsidRPr="007B3689">
          <w:rPr>
            <w:rStyle w:val="Lienhypertexte"/>
            <w:rFonts w:asciiTheme="minorHAnsi" w:hAnsiTheme="minorHAnsi"/>
          </w:rPr>
          <w:t>loisirs@stemariemadeleine.qc.ca</w:t>
        </w:r>
      </w:hyperlink>
    </w:p>
    <w:p w:rsidR="007751EF" w:rsidRPr="00EA2D52" w:rsidRDefault="00130179" w:rsidP="00E92EC3">
      <w:pPr>
        <w:widowControl w:val="0"/>
        <w:tabs>
          <w:tab w:val="left" w:pos="3261"/>
          <w:tab w:val="left" w:pos="6096"/>
        </w:tabs>
        <w:rPr>
          <w:rFonts w:asciiTheme="minorHAnsi" w:hAnsiTheme="minorHAnsi"/>
          <w:b/>
        </w:rPr>
      </w:pPr>
      <w:r>
        <w:rPr>
          <w:rFonts w:asciiTheme="minorHAnsi" w:hAnsiTheme="minorHAnsi"/>
          <w:b/>
          <w:sz w:val="16"/>
          <w:szCs w:val="16"/>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0" type="#_x0000_t136" style="position:absolute;margin-left:214.4pt;margin-top:-11.9pt;width:107.75pt;height:17.35pt;z-index:251670016" fillcolor="#00b050" strokecolor="black [3213]">
            <v:fill color2="#365f91 [2404]" recolor="t" rotate="t"/>
            <v:shadow on="t" color="#a5a5a5 [2092]" opacity=".5" offset="-6pt,6pt"/>
            <v:textpath style="font-family:&quot;Tahoma&quot;;font-size:20pt;font-weight:bold;v-text-kern:t" trim="t" fitpath="t" string="Décembre 2017"/>
            <w10:wrap type="square"/>
          </v:shape>
        </w:pict>
      </w:r>
    </w:p>
    <w:tbl>
      <w:tblPr>
        <w:tblStyle w:val="Grillemoyenne3-Accent2"/>
        <w:tblpPr w:leftFromText="141" w:rightFromText="141" w:vertAnchor="text" w:horzAnchor="margin" w:tblpXSpec="center" w:tblpY="54"/>
        <w:tblW w:w="0" w:type="auto"/>
        <w:tblLayout w:type="fixed"/>
        <w:tblLook w:val="04A0" w:firstRow="1" w:lastRow="0" w:firstColumn="1" w:lastColumn="0" w:noHBand="0" w:noVBand="1"/>
      </w:tblPr>
      <w:tblGrid>
        <w:gridCol w:w="1526"/>
        <w:gridCol w:w="1559"/>
        <w:gridCol w:w="1701"/>
        <w:gridCol w:w="1559"/>
        <w:gridCol w:w="1560"/>
        <w:gridCol w:w="1559"/>
        <w:gridCol w:w="1701"/>
      </w:tblGrid>
      <w:tr w:rsidR="003D692D" w:rsidRPr="00371B6B" w:rsidTr="00092C94">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26" w:type="dxa"/>
          </w:tcPr>
          <w:p w:rsidR="00A92C93" w:rsidRPr="00EA2D52" w:rsidRDefault="00A92C93" w:rsidP="00AB4EAC">
            <w:pPr>
              <w:spacing w:before="120"/>
              <w:jc w:val="center"/>
              <w:rPr>
                <w:rFonts w:asciiTheme="minorHAnsi" w:hAnsiTheme="minorHAnsi"/>
                <w:sz w:val="28"/>
                <w:szCs w:val="28"/>
              </w:rPr>
            </w:pPr>
            <w:r w:rsidRPr="00EA2D52">
              <w:rPr>
                <w:rFonts w:asciiTheme="minorHAnsi" w:hAnsiTheme="minorHAnsi"/>
                <w:sz w:val="28"/>
                <w:szCs w:val="28"/>
              </w:rPr>
              <w:t>Dimanche</w:t>
            </w:r>
          </w:p>
        </w:tc>
        <w:tc>
          <w:tcPr>
            <w:tcW w:w="1559" w:type="dxa"/>
          </w:tcPr>
          <w:p w:rsidR="00A92C93" w:rsidRPr="00EA2D52" w:rsidRDefault="00A92C93" w:rsidP="00AB4EA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8"/>
                <w:szCs w:val="28"/>
              </w:rPr>
            </w:pPr>
            <w:r w:rsidRPr="00EA2D52">
              <w:rPr>
                <w:rFonts w:asciiTheme="minorHAnsi" w:hAnsiTheme="minorHAnsi"/>
                <w:sz w:val="28"/>
                <w:szCs w:val="28"/>
              </w:rPr>
              <w:t>Lundi</w:t>
            </w:r>
          </w:p>
        </w:tc>
        <w:tc>
          <w:tcPr>
            <w:tcW w:w="1701" w:type="dxa"/>
          </w:tcPr>
          <w:p w:rsidR="00A92C93" w:rsidRPr="00EA2D52" w:rsidRDefault="00A92C93" w:rsidP="00AB4EA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8"/>
                <w:szCs w:val="28"/>
              </w:rPr>
            </w:pPr>
            <w:r w:rsidRPr="00EA2D52">
              <w:rPr>
                <w:rFonts w:asciiTheme="minorHAnsi" w:hAnsiTheme="minorHAnsi"/>
                <w:sz w:val="28"/>
                <w:szCs w:val="28"/>
              </w:rPr>
              <w:t>Mardi</w:t>
            </w:r>
          </w:p>
        </w:tc>
        <w:tc>
          <w:tcPr>
            <w:tcW w:w="1559" w:type="dxa"/>
          </w:tcPr>
          <w:p w:rsidR="00A92C93" w:rsidRPr="00EA2D52" w:rsidRDefault="00A92C93" w:rsidP="00AB4EA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8"/>
                <w:szCs w:val="28"/>
              </w:rPr>
            </w:pPr>
            <w:r w:rsidRPr="00EA2D52">
              <w:rPr>
                <w:rFonts w:asciiTheme="minorHAnsi" w:hAnsiTheme="minorHAnsi"/>
                <w:sz w:val="28"/>
                <w:szCs w:val="28"/>
              </w:rPr>
              <w:t>Mercredi</w:t>
            </w:r>
          </w:p>
        </w:tc>
        <w:tc>
          <w:tcPr>
            <w:tcW w:w="1560" w:type="dxa"/>
          </w:tcPr>
          <w:p w:rsidR="00A92C93" w:rsidRPr="00EA2D52" w:rsidRDefault="00A92C93" w:rsidP="00AB4EA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8"/>
                <w:szCs w:val="28"/>
              </w:rPr>
            </w:pPr>
            <w:r w:rsidRPr="00EA2D52">
              <w:rPr>
                <w:rFonts w:asciiTheme="minorHAnsi" w:hAnsiTheme="minorHAnsi"/>
                <w:sz w:val="28"/>
                <w:szCs w:val="28"/>
              </w:rPr>
              <w:t>Jeudi</w:t>
            </w:r>
          </w:p>
        </w:tc>
        <w:tc>
          <w:tcPr>
            <w:tcW w:w="1559" w:type="dxa"/>
          </w:tcPr>
          <w:p w:rsidR="00A92C93" w:rsidRPr="00EA2D52" w:rsidRDefault="00F656D7" w:rsidP="00AB4EA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8"/>
                <w:szCs w:val="28"/>
              </w:rPr>
            </w:pPr>
            <w:r w:rsidRPr="00EA2D52">
              <w:rPr>
                <w:rFonts w:asciiTheme="minorHAnsi" w:hAnsiTheme="minorHAnsi"/>
                <w:noProof/>
                <w:sz w:val="32"/>
                <w:szCs w:val="32"/>
                <w:lang w:val="fr-CA" w:eastAsia="fr-CA"/>
              </w:rPr>
              <w:drawing>
                <wp:anchor distT="0" distB="0" distL="114300" distR="114300" simplePos="0" relativeHeight="252653056" behindDoc="0" locked="0" layoutInCell="1" allowOverlap="1" wp14:anchorId="4777370B" wp14:editId="4387827A">
                  <wp:simplePos x="0" y="0"/>
                  <wp:positionH relativeFrom="column">
                    <wp:posOffset>635</wp:posOffset>
                  </wp:positionH>
                  <wp:positionV relativeFrom="paragraph">
                    <wp:posOffset>313055</wp:posOffset>
                  </wp:positionV>
                  <wp:extent cx="276225" cy="264795"/>
                  <wp:effectExtent l="0" t="0" r="9525" b="1905"/>
                  <wp:wrapNone/>
                  <wp:docPr id="14" name="il_fi" descr="http://upload.wikimedia.org/wikipedia/commons/thumb/a/a3/Recycling_symbol2.svg/200px-Recycling_symbol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a/a3/Recycling_symbol2.svg/200px-Recycling_symbol2.sv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C93" w:rsidRPr="00EA2D52">
              <w:rPr>
                <w:rFonts w:asciiTheme="minorHAnsi" w:hAnsiTheme="minorHAnsi"/>
                <w:sz w:val="28"/>
                <w:szCs w:val="28"/>
              </w:rPr>
              <w:t>Vendredi</w:t>
            </w:r>
          </w:p>
        </w:tc>
        <w:tc>
          <w:tcPr>
            <w:tcW w:w="1701" w:type="dxa"/>
          </w:tcPr>
          <w:p w:rsidR="00A92C93" w:rsidRPr="00EA2D52" w:rsidRDefault="00A92C93" w:rsidP="00AB4EAC">
            <w:pPr>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8"/>
                <w:szCs w:val="28"/>
              </w:rPr>
            </w:pPr>
            <w:r w:rsidRPr="00EA2D52">
              <w:rPr>
                <w:rFonts w:asciiTheme="minorHAnsi" w:hAnsiTheme="minorHAnsi"/>
                <w:sz w:val="28"/>
                <w:szCs w:val="28"/>
              </w:rPr>
              <w:t>Samedi</w:t>
            </w:r>
          </w:p>
        </w:tc>
      </w:tr>
      <w:tr w:rsidR="003D692D" w:rsidRPr="0034662B" w:rsidTr="00092C94">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418" w:type="dxa"/>
          </w:tcPr>
          <w:p w:rsidR="00A03807" w:rsidRPr="00EA2D52" w:rsidRDefault="00A03807" w:rsidP="0091616E">
            <w:pPr>
              <w:jc w:val="right"/>
              <w:rPr>
                <w:rFonts w:asciiTheme="minorHAnsi" w:hAnsiTheme="minorHAnsi"/>
                <w:sz w:val="32"/>
                <w:szCs w:val="32"/>
              </w:rPr>
            </w:pPr>
          </w:p>
        </w:tc>
        <w:tc>
          <w:tcPr>
            <w:tcW w:w="1418" w:type="dxa"/>
          </w:tcPr>
          <w:p w:rsidR="0042330E" w:rsidRPr="002362EF" w:rsidRDefault="0042330E" w:rsidP="004233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tc>
        <w:tc>
          <w:tcPr>
            <w:tcW w:w="1418" w:type="dxa"/>
          </w:tcPr>
          <w:p w:rsidR="0084251F" w:rsidRPr="00EA2D52" w:rsidRDefault="0084251F" w:rsidP="002362E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tc>
        <w:tc>
          <w:tcPr>
            <w:tcW w:w="1418" w:type="dxa"/>
          </w:tcPr>
          <w:p w:rsidR="0084251F" w:rsidRDefault="0084251F" w:rsidP="002362E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p w:rsidR="0042330E" w:rsidRPr="00EA2D52" w:rsidRDefault="0042330E" w:rsidP="002362E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tc>
        <w:tc>
          <w:tcPr>
            <w:tcW w:w="1418" w:type="dxa"/>
          </w:tcPr>
          <w:p w:rsidR="00BA00B9" w:rsidRPr="00EA2D52" w:rsidRDefault="00BA00B9" w:rsidP="00BA00B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p w:rsidR="006F79D7" w:rsidRPr="00EA2D52" w:rsidRDefault="006F79D7" w:rsidP="005064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tc>
        <w:tc>
          <w:tcPr>
            <w:tcW w:w="1418" w:type="dxa"/>
          </w:tcPr>
          <w:p w:rsidR="00A03807" w:rsidRPr="00EA2D52" w:rsidRDefault="007D12C3" w:rsidP="00444B8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Pr>
                <w:rFonts w:asciiTheme="minorHAnsi" w:hAnsiTheme="minorHAnsi"/>
                <w:sz w:val="32"/>
                <w:szCs w:val="32"/>
              </w:rPr>
              <w:t>1</w:t>
            </w:r>
          </w:p>
          <w:p w:rsidR="0042330E" w:rsidRDefault="0042330E" w:rsidP="00F656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EA2D52">
              <w:rPr>
                <w:rFonts w:asciiTheme="minorHAnsi" w:hAnsiTheme="minorHAnsi"/>
                <w:b/>
                <w:sz w:val="20"/>
                <w:szCs w:val="20"/>
              </w:rPr>
              <w:t>Collecte des matières recyclables</w:t>
            </w:r>
          </w:p>
          <w:p w:rsidR="00F656D7" w:rsidRPr="00EA2D52" w:rsidRDefault="00F656D7" w:rsidP="00F656D7">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p w:rsidR="0084251F" w:rsidRPr="00EA2D52" w:rsidRDefault="0084251F" w:rsidP="00AF5A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tc>
        <w:tc>
          <w:tcPr>
            <w:tcW w:w="1418" w:type="dxa"/>
            <w:shd w:val="clear" w:color="auto" w:fill="C0504D"/>
          </w:tcPr>
          <w:p w:rsidR="00A03807" w:rsidRPr="00092C94" w:rsidRDefault="007D12C3" w:rsidP="0091616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32"/>
                <w:szCs w:val="32"/>
              </w:rPr>
            </w:pPr>
            <w:r w:rsidRPr="00092C94">
              <w:rPr>
                <w:rFonts w:asciiTheme="minorHAnsi" w:hAnsiTheme="minorHAnsi"/>
                <w:b/>
                <w:color w:val="FFFFFF" w:themeColor="background1"/>
                <w:sz w:val="32"/>
                <w:szCs w:val="32"/>
              </w:rPr>
              <w:t>2</w:t>
            </w:r>
          </w:p>
        </w:tc>
      </w:tr>
      <w:tr w:rsidR="003D692D" w:rsidRPr="0034662B" w:rsidTr="00092C94">
        <w:trPr>
          <w:trHeight w:val="1418"/>
        </w:trPr>
        <w:tc>
          <w:tcPr>
            <w:cnfStyle w:val="001000000000" w:firstRow="0" w:lastRow="0" w:firstColumn="1" w:lastColumn="0" w:oddVBand="0" w:evenVBand="0" w:oddHBand="0" w:evenHBand="0" w:firstRowFirstColumn="0" w:firstRowLastColumn="0" w:lastRowFirstColumn="0" w:lastRowLastColumn="0"/>
            <w:tcW w:w="1418" w:type="dxa"/>
          </w:tcPr>
          <w:p w:rsidR="00A641DA" w:rsidRDefault="007D12C3" w:rsidP="00670436">
            <w:pPr>
              <w:jc w:val="right"/>
              <w:rPr>
                <w:rFonts w:asciiTheme="minorHAnsi" w:hAnsiTheme="minorHAnsi"/>
                <w:sz w:val="32"/>
                <w:szCs w:val="32"/>
              </w:rPr>
            </w:pPr>
            <w:r>
              <w:rPr>
                <w:rFonts w:asciiTheme="minorHAnsi" w:hAnsiTheme="minorHAnsi"/>
                <w:sz w:val="32"/>
                <w:szCs w:val="32"/>
              </w:rPr>
              <w:t>3</w:t>
            </w:r>
          </w:p>
          <w:p w:rsidR="00BF0A46" w:rsidRPr="00BF0A46" w:rsidRDefault="00BF0A46" w:rsidP="00EA2A21">
            <w:pPr>
              <w:jc w:val="center"/>
              <w:rPr>
                <w:rFonts w:asciiTheme="minorHAnsi" w:hAnsiTheme="minorHAnsi"/>
                <w:b w:val="0"/>
                <w:sz w:val="22"/>
                <w:szCs w:val="22"/>
              </w:rPr>
            </w:pPr>
          </w:p>
        </w:tc>
        <w:tc>
          <w:tcPr>
            <w:tcW w:w="1418" w:type="dxa"/>
          </w:tcPr>
          <w:p w:rsidR="00374F9F" w:rsidRPr="00EA2D52" w:rsidRDefault="007D12C3" w:rsidP="00FB7CD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4</w:t>
            </w:r>
          </w:p>
          <w:p w:rsidR="00A72912" w:rsidRDefault="00AF5A58" w:rsidP="00AF5A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EA2D52">
              <w:rPr>
                <w:rFonts w:asciiTheme="minorHAnsi" w:hAnsiTheme="minorHAnsi"/>
                <w:b/>
                <w:sz w:val="18"/>
                <w:szCs w:val="18"/>
                <w:highlight w:val="yellow"/>
              </w:rPr>
              <w:t>INSPECTEUR EN BÂTIMENT</w:t>
            </w:r>
          </w:p>
          <w:p w:rsidR="00AC7E3C" w:rsidRDefault="00AC7E3C" w:rsidP="00AF5A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p w:rsidR="00AC7E3C" w:rsidRDefault="00AC7E3C" w:rsidP="00AF5A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Séance ordinaire</w:t>
            </w:r>
          </w:p>
          <w:p w:rsidR="00AC7E3C" w:rsidRPr="00EA2D52" w:rsidRDefault="00AC7E3C" w:rsidP="00AF5A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18"/>
                <w:szCs w:val="18"/>
              </w:rPr>
              <w:t>à 20h00</w:t>
            </w:r>
          </w:p>
        </w:tc>
        <w:tc>
          <w:tcPr>
            <w:tcW w:w="1418" w:type="dxa"/>
          </w:tcPr>
          <w:p w:rsidR="00A92C93" w:rsidRPr="00EA2D52" w:rsidRDefault="007D12C3" w:rsidP="006704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5</w:t>
            </w:r>
          </w:p>
        </w:tc>
        <w:tc>
          <w:tcPr>
            <w:tcW w:w="1418" w:type="dxa"/>
          </w:tcPr>
          <w:p w:rsidR="00A92C93" w:rsidRPr="00EA2D52" w:rsidRDefault="007D12C3" w:rsidP="006704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6</w:t>
            </w:r>
          </w:p>
        </w:tc>
        <w:tc>
          <w:tcPr>
            <w:tcW w:w="1418" w:type="dxa"/>
          </w:tcPr>
          <w:p w:rsidR="0034662B" w:rsidRPr="00EA2D52" w:rsidRDefault="007D12C3" w:rsidP="00C531E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7</w:t>
            </w:r>
          </w:p>
          <w:p w:rsidR="009B0128" w:rsidRDefault="009B0128" w:rsidP="009B01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EA2D52">
              <w:rPr>
                <w:rFonts w:asciiTheme="minorHAnsi" w:hAnsiTheme="minorHAnsi"/>
                <w:b/>
                <w:sz w:val="20"/>
                <w:szCs w:val="20"/>
              </w:rPr>
              <w:t>Collecte des matières organiques</w:t>
            </w:r>
          </w:p>
          <w:p w:rsidR="00AF5A58" w:rsidRPr="00EA2D52" w:rsidRDefault="00AF5A58" w:rsidP="009B01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w:t>
            </w:r>
          </w:p>
          <w:p w:rsidR="00374F9F" w:rsidRPr="00EA2D52" w:rsidRDefault="00AF5A58" w:rsidP="00AF5A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sidRPr="00EA2D52">
              <w:rPr>
                <w:rFonts w:asciiTheme="minorHAnsi" w:hAnsiTheme="minorHAnsi"/>
                <w:b/>
                <w:sz w:val="18"/>
                <w:szCs w:val="18"/>
                <w:highlight w:val="yellow"/>
              </w:rPr>
              <w:t>INSPECTEUR EN BÂTIMENT</w:t>
            </w:r>
          </w:p>
        </w:tc>
        <w:tc>
          <w:tcPr>
            <w:tcW w:w="1418" w:type="dxa"/>
          </w:tcPr>
          <w:p w:rsidR="00A92C93" w:rsidRPr="00EA2D52" w:rsidRDefault="0042330E" w:rsidP="005020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sidRPr="00EA2D52">
              <w:rPr>
                <w:rFonts w:asciiTheme="minorHAnsi" w:hAnsiTheme="minorHAnsi"/>
                <w:b/>
                <w:noProof/>
                <w:sz w:val="20"/>
                <w:szCs w:val="20"/>
                <w:lang w:val="fr-CA" w:eastAsia="fr-CA"/>
              </w:rPr>
              <w:drawing>
                <wp:anchor distT="0" distB="0" distL="114300" distR="114300" simplePos="0" relativeHeight="252655104" behindDoc="0" locked="0" layoutInCell="1" allowOverlap="1" wp14:anchorId="44959C61" wp14:editId="3A9D21A9">
                  <wp:simplePos x="0" y="0"/>
                  <wp:positionH relativeFrom="column">
                    <wp:posOffset>-33020</wp:posOffset>
                  </wp:positionH>
                  <wp:positionV relativeFrom="paragraph">
                    <wp:posOffset>-12700</wp:posOffset>
                  </wp:positionV>
                  <wp:extent cx="314325" cy="390525"/>
                  <wp:effectExtent l="0" t="0" r="952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bell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4325" cy="390525"/>
                          </a:xfrm>
                          <a:prstGeom prst="rect">
                            <a:avLst/>
                          </a:prstGeom>
                        </pic:spPr>
                      </pic:pic>
                    </a:graphicData>
                  </a:graphic>
                  <wp14:sizeRelH relativeFrom="page">
                    <wp14:pctWidth>0</wp14:pctWidth>
                  </wp14:sizeRelH>
                  <wp14:sizeRelV relativeFrom="page">
                    <wp14:pctHeight>0</wp14:pctHeight>
                  </wp14:sizeRelV>
                </wp:anchor>
              </w:drawing>
            </w:r>
            <w:r w:rsidR="007D12C3">
              <w:rPr>
                <w:rFonts w:asciiTheme="minorHAnsi" w:hAnsiTheme="minorHAnsi"/>
                <w:sz w:val="32"/>
                <w:szCs w:val="32"/>
              </w:rPr>
              <w:t>8</w:t>
            </w:r>
          </w:p>
          <w:p w:rsidR="006F79D7" w:rsidRDefault="006F79D7" w:rsidP="005F0B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p w:rsidR="00A56CCE" w:rsidRDefault="00A56CCE" w:rsidP="005F0B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p w:rsidR="00F656D7" w:rsidRDefault="00BF7DF7" w:rsidP="00AF5A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Déchets</w:t>
            </w:r>
          </w:p>
          <w:p w:rsidR="00F56611" w:rsidRPr="00EA2D52" w:rsidRDefault="00F56611" w:rsidP="00AF5A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1418" w:type="dxa"/>
            <w:shd w:val="clear" w:color="auto" w:fill="C0504D"/>
          </w:tcPr>
          <w:p w:rsidR="00A93AC4" w:rsidRPr="00092C94" w:rsidRDefault="007D12C3" w:rsidP="0043153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32"/>
                <w:szCs w:val="32"/>
                <w:lang w:val="en-CA"/>
              </w:rPr>
            </w:pPr>
            <w:r w:rsidRPr="00092C94">
              <w:rPr>
                <w:rFonts w:asciiTheme="minorHAnsi" w:hAnsiTheme="minorHAnsi"/>
                <w:b/>
                <w:color w:val="FFFFFF" w:themeColor="background1"/>
                <w:sz w:val="32"/>
                <w:szCs w:val="32"/>
                <w:lang w:val="en-CA"/>
              </w:rPr>
              <w:t>9</w:t>
            </w:r>
          </w:p>
          <w:p w:rsidR="00AE320D" w:rsidRPr="00092C94" w:rsidRDefault="00AE320D" w:rsidP="00AE32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32"/>
                <w:szCs w:val="32"/>
                <w:lang w:val="en-CA"/>
              </w:rPr>
            </w:pPr>
          </w:p>
        </w:tc>
      </w:tr>
      <w:tr w:rsidR="003D692D" w:rsidRPr="0034662B" w:rsidTr="00092C94">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418" w:type="dxa"/>
          </w:tcPr>
          <w:p w:rsidR="00915F6F" w:rsidRPr="00EA2D52" w:rsidRDefault="007D12C3" w:rsidP="002362EF">
            <w:pPr>
              <w:jc w:val="right"/>
              <w:rPr>
                <w:rFonts w:asciiTheme="minorHAnsi" w:hAnsiTheme="minorHAnsi"/>
                <w:sz w:val="32"/>
                <w:szCs w:val="32"/>
              </w:rPr>
            </w:pPr>
            <w:r>
              <w:rPr>
                <w:rFonts w:asciiTheme="minorHAnsi" w:hAnsiTheme="minorHAnsi"/>
                <w:sz w:val="32"/>
                <w:szCs w:val="32"/>
              </w:rPr>
              <w:t>10</w:t>
            </w:r>
          </w:p>
        </w:tc>
        <w:tc>
          <w:tcPr>
            <w:tcW w:w="1418" w:type="dxa"/>
          </w:tcPr>
          <w:p w:rsidR="00BE0082" w:rsidRPr="00EA2D52" w:rsidRDefault="007D12C3" w:rsidP="00BE00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Pr>
                <w:rFonts w:asciiTheme="minorHAnsi" w:hAnsiTheme="minorHAnsi"/>
                <w:sz w:val="32"/>
                <w:szCs w:val="32"/>
              </w:rPr>
              <w:t>11</w:t>
            </w:r>
          </w:p>
          <w:p w:rsidR="00A641DA" w:rsidRPr="00D9479A" w:rsidRDefault="00A641DA" w:rsidP="00A641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18"/>
                <w:szCs w:val="18"/>
                <w:highlight w:val="yellow"/>
              </w:rPr>
            </w:pPr>
          </w:p>
          <w:p w:rsidR="0003645F" w:rsidRPr="00EA2D52" w:rsidRDefault="0003645F" w:rsidP="00915F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EA2D52">
              <w:rPr>
                <w:rFonts w:asciiTheme="minorHAnsi" w:hAnsiTheme="minorHAnsi"/>
                <w:b/>
                <w:sz w:val="18"/>
                <w:szCs w:val="18"/>
                <w:highlight w:val="yellow"/>
              </w:rPr>
              <w:t>INSPECTEUR EN BÂTIMENT</w:t>
            </w:r>
            <w:r w:rsidRPr="00EA2D52">
              <w:rPr>
                <w:rFonts w:asciiTheme="minorHAnsi" w:hAnsiTheme="minorHAnsi"/>
                <w:b/>
                <w:sz w:val="20"/>
                <w:szCs w:val="20"/>
              </w:rPr>
              <w:t xml:space="preserve"> </w:t>
            </w:r>
          </w:p>
        </w:tc>
        <w:tc>
          <w:tcPr>
            <w:tcW w:w="1418" w:type="dxa"/>
          </w:tcPr>
          <w:p w:rsidR="0003645F" w:rsidRPr="00EA2D52" w:rsidRDefault="006F79D7" w:rsidP="000364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sidRPr="00EA2D52">
              <w:rPr>
                <w:rFonts w:asciiTheme="minorHAnsi" w:hAnsiTheme="minorHAnsi"/>
                <w:sz w:val="32"/>
                <w:szCs w:val="32"/>
              </w:rPr>
              <w:t>1</w:t>
            </w:r>
            <w:r w:rsidR="007D12C3">
              <w:rPr>
                <w:rFonts w:asciiTheme="minorHAnsi" w:hAnsiTheme="minorHAnsi"/>
                <w:sz w:val="32"/>
                <w:szCs w:val="32"/>
              </w:rPr>
              <w:t>2</w:t>
            </w:r>
          </w:p>
          <w:p w:rsidR="0003645F" w:rsidRPr="00EA2D52" w:rsidRDefault="0003645F" w:rsidP="0003645F">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A2D52">
              <w:rPr>
                <w:rFonts w:asciiTheme="minorHAnsi" w:hAnsiTheme="minorHAnsi"/>
                <w:noProof/>
                <w:color w:val="0000FF"/>
                <w:lang w:val="fr-CA" w:eastAsia="fr-CA"/>
              </w:rPr>
              <w:t xml:space="preserve"> </w:t>
            </w:r>
          </w:p>
        </w:tc>
        <w:tc>
          <w:tcPr>
            <w:tcW w:w="1418" w:type="dxa"/>
          </w:tcPr>
          <w:p w:rsidR="0003645F" w:rsidRPr="00EA2D52" w:rsidRDefault="006F79D7" w:rsidP="002362E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sidRPr="00EA2D52">
              <w:rPr>
                <w:rFonts w:asciiTheme="minorHAnsi" w:hAnsiTheme="minorHAnsi"/>
                <w:sz w:val="32"/>
                <w:szCs w:val="32"/>
              </w:rPr>
              <w:t>1</w:t>
            </w:r>
            <w:r w:rsidR="007D12C3">
              <w:rPr>
                <w:rFonts w:asciiTheme="minorHAnsi" w:hAnsiTheme="minorHAnsi"/>
                <w:sz w:val="32"/>
                <w:szCs w:val="32"/>
              </w:rPr>
              <w:t>3</w:t>
            </w:r>
          </w:p>
        </w:tc>
        <w:tc>
          <w:tcPr>
            <w:tcW w:w="1418" w:type="dxa"/>
          </w:tcPr>
          <w:p w:rsidR="0003645F" w:rsidRPr="00EA2D52" w:rsidRDefault="006F79D7" w:rsidP="000364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sidRPr="00EA2D52">
              <w:rPr>
                <w:rFonts w:asciiTheme="minorHAnsi" w:hAnsiTheme="minorHAnsi"/>
                <w:sz w:val="32"/>
                <w:szCs w:val="32"/>
              </w:rPr>
              <w:t>1</w:t>
            </w:r>
            <w:r w:rsidR="007D12C3">
              <w:rPr>
                <w:rFonts w:asciiTheme="minorHAnsi" w:hAnsiTheme="minorHAnsi"/>
                <w:sz w:val="32"/>
                <w:szCs w:val="32"/>
              </w:rPr>
              <w:t>4</w:t>
            </w:r>
          </w:p>
          <w:p w:rsidR="00093519" w:rsidRPr="00EA2D52" w:rsidRDefault="00093519" w:rsidP="000935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EA2D52">
              <w:rPr>
                <w:rFonts w:asciiTheme="minorHAnsi" w:hAnsiTheme="minorHAnsi"/>
                <w:b/>
                <w:sz w:val="20"/>
                <w:szCs w:val="20"/>
              </w:rPr>
              <w:t>Collecte des matières organiques</w:t>
            </w:r>
          </w:p>
          <w:p w:rsidR="00093519" w:rsidRPr="00EA2D52" w:rsidRDefault="00093519" w:rsidP="000935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EA2D52">
              <w:rPr>
                <w:rFonts w:asciiTheme="minorHAnsi" w:hAnsiTheme="minorHAnsi"/>
                <w:b/>
                <w:sz w:val="16"/>
                <w:szCs w:val="16"/>
              </w:rPr>
              <w:t>------------------</w:t>
            </w:r>
          </w:p>
          <w:p w:rsidR="0003645F" w:rsidRPr="00EA2D52" w:rsidRDefault="00093519" w:rsidP="000935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sidRPr="00EA2D52">
              <w:rPr>
                <w:rFonts w:asciiTheme="minorHAnsi" w:hAnsiTheme="minorHAnsi"/>
                <w:b/>
                <w:sz w:val="18"/>
                <w:szCs w:val="18"/>
                <w:highlight w:val="yellow"/>
              </w:rPr>
              <w:t>INSPECTEUR EN BÂTIMENT</w:t>
            </w:r>
          </w:p>
        </w:tc>
        <w:tc>
          <w:tcPr>
            <w:tcW w:w="1418" w:type="dxa"/>
          </w:tcPr>
          <w:p w:rsidR="0003645F" w:rsidRDefault="0042330E" w:rsidP="007F4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r w:rsidRPr="00EA2D52">
              <w:rPr>
                <w:rFonts w:asciiTheme="minorHAnsi" w:hAnsiTheme="minorHAnsi"/>
                <w:noProof/>
                <w:sz w:val="32"/>
                <w:szCs w:val="32"/>
                <w:lang w:val="fr-CA" w:eastAsia="fr-CA"/>
              </w:rPr>
              <w:drawing>
                <wp:anchor distT="0" distB="0" distL="114300" distR="114300" simplePos="0" relativeHeight="252548608" behindDoc="0" locked="0" layoutInCell="1" allowOverlap="1" wp14:anchorId="2580429F" wp14:editId="44888223">
                  <wp:simplePos x="0" y="0"/>
                  <wp:positionH relativeFrom="column">
                    <wp:posOffset>-46355</wp:posOffset>
                  </wp:positionH>
                  <wp:positionV relativeFrom="paragraph">
                    <wp:posOffset>53340</wp:posOffset>
                  </wp:positionV>
                  <wp:extent cx="276225" cy="264795"/>
                  <wp:effectExtent l="0" t="0" r="9525" b="1905"/>
                  <wp:wrapNone/>
                  <wp:docPr id="288" name="il_fi" descr="http://upload.wikimedia.org/wikipedia/commons/thumb/a/a3/Recycling_symbol2.svg/200px-Recycling_symbol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a/a3/Recycling_symbol2.svg/200px-Recycling_symbol2.sv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2C3">
              <w:rPr>
                <w:rFonts w:asciiTheme="minorHAnsi" w:hAnsiTheme="minorHAnsi"/>
                <w:sz w:val="28"/>
                <w:szCs w:val="28"/>
              </w:rPr>
              <w:t>15</w:t>
            </w:r>
          </w:p>
          <w:p w:rsidR="0042330E" w:rsidRPr="00EA2D52" w:rsidRDefault="0042330E" w:rsidP="007F4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p w:rsidR="0042330E" w:rsidRPr="00EA2D52" w:rsidRDefault="0042330E" w:rsidP="004233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EA2D52">
              <w:rPr>
                <w:rFonts w:asciiTheme="minorHAnsi" w:hAnsiTheme="minorHAnsi"/>
                <w:b/>
                <w:sz w:val="20"/>
                <w:szCs w:val="20"/>
              </w:rPr>
              <w:t>Collecte des matières recyclables</w:t>
            </w:r>
          </w:p>
          <w:p w:rsidR="006F79D7" w:rsidRPr="00EA2D52" w:rsidRDefault="006F79D7" w:rsidP="006A305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p w:rsidR="0003645F" w:rsidRPr="00EA2D52" w:rsidRDefault="0003645F" w:rsidP="006A305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0"/>
                <w:szCs w:val="20"/>
                <w:u w:val="double"/>
              </w:rPr>
            </w:pPr>
          </w:p>
        </w:tc>
        <w:tc>
          <w:tcPr>
            <w:tcW w:w="1418" w:type="dxa"/>
            <w:shd w:val="clear" w:color="auto" w:fill="C0504D"/>
          </w:tcPr>
          <w:p w:rsidR="0003645F" w:rsidRPr="00092C94" w:rsidRDefault="007D12C3" w:rsidP="000C54C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32"/>
                <w:szCs w:val="32"/>
              </w:rPr>
            </w:pPr>
            <w:r w:rsidRPr="00092C94">
              <w:rPr>
                <w:rFonts w:asciiTheme="minorHAnsi" w:hAnsiTheme="minorHAnsi"/>
                <w:b/>
                <w:color w:val="FFFFFF" w:themeColor="background1"/>
                <w:sz w:val="32"/>
                <w:szCs w:val="32"/>
              </w:rPr>
              <w:t>16</w:t>
            </w:r>
          </w:p>
          <w:p w:rsidR="00AE320D" w:rsidRPr="00092C94" w:rsidRDefault="00AE320D" w:rsidP="00AE32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0"/>
                <w:szCs w:val="20"/>
              </w:rPr>
            </w:pPr>
          </w:p>
        </w:tc>
      </w:tr>
      <w:tr w:rsidR="00972522" w:rsidRPr="006F79D7" w:rsidTr="00092C94">
        <w:trPr>
          <w:trHeight w:val="1418"/>
        </w:trPr>
        <w:tc>
          <w:tcPr>
            <w:cnfStyle w:val="001000000000" w:firstRow="0" w:lastRow="0" w:firstColumn="1" w:lastColumn="0" w:oddVBand="0" w:evenVBand="0" w:oddHBand="0" w:evenHBand="0" w:firstRowFirstColumn="0" w:firstRowLastColumn="0" w:lastRowFirstColumn="0" w:lastRowLastColumn="0"/>
            <w:tcW w:w="1418" w:type="dxa"/>
            <w:shd w:val="clear" w:color="auto" w:fill="C0504D"/>
          </w:tcPr>
          <w:p w:rsidR="003049CF" w:rsidRPr="00EA2D52" w:rsidRDefault="007D12C3" w:rsidP="00670436">
            <w:pPr>
              <w:jc w:val="right"/>
              <w:rPr>
                <w:rFonts w:asciiTheme="minorHAnsi" w:hAnsiTheme="minorHAnsi"/>
                <w:sz w:val="32"/>
                <w:szCs w:val="32"/>
              </w:rPr>
            </w:pPr>
            <w:r>
              <w:rPr>
                <w:rFonts w:asciiTheme="minorHAnsi" w:hAnsiTheme="minorHAnsi"/>
                <w:sz w:val="32"/>
                <w:szCs w:val="32"/>
              </w:rPr>
              <w:t>17</w:t>
            </w:r>
          </w:p>
        </w:tc>
        <w:tc>
          <w:tcPr>
            <w:tcW w:w="1418" w:type="dxa"/>
          </w:tcPr>
          <w:p w:rsidR="000A4C8D" w:rsidRPr="00EA2D52" w:rsidRDefault="007D12C3" w:rsidP="000A4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18</w:t>
            </w:r>
          </w:p>
          <w:p w:rsidR="000A4C8D" w:rsidRPr="00EA2D52" w:rsidRDefault="000A4C8D" w:rsidP="000A4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rsidR="00173BF2" w:rsidRDefault="00173BF2" w:rsidP="000A4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EA2D52">
              <w:rPr>
                <w:rFonts w:asciiTheme="minorHAnsi" w:hAnsiTheme="minorHAnsi"/>
                <w:b/>
                <w:sz w:val="18"/>
                <w:szCs w:val="18"/>
                <w:highlight w:val="yellow"/>
              </w:rPr>
              <w:t>INSPECTEUR EN BÂTIMENT</w:t>
            </w:r>
          </w:p>
          <w:p w:rsidR="00AC7E3C" w:rsidRDefault="00AC7E3C" w:rsidP="000A4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p w:rsidR="00AC7E3C" w:rsidRPr="00AC7E3C" w:rsidRDefault="00AC7E3C" w:rsidP="00AC7E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Séance extraordinaire – Budget</w:t>
            </w:r>
          </w:p>
        </w:tc>
        <w:tc>
          <w:tcPr>
            <w:tcW w:w="1418" w:type="dxa"/>
          </w:tcPr>
          <w:p w:rsidR="000A4C8D" w:rsidRPr="00EA2D52" w:rsidRDefault="007D12C3" w:rsidP="00AE32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19</w:t>
            </w:r>
          </w:p>
        </w:tc>
        <w:tc>
          <w:tcPr>
            <w:tcW w:w="1418" w:type="dxa"/>
          </w:tcPr>
          <w:p w:rsidR="000A4C8D" w:rsidRPr="00EA2D52" w:rsidRDefault="007D12C3" w:rsidP="000A4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sz w:val="32"/>
                <w:szCs w:val="32"/>
              </w:rPr>
              <w:t>20</w:t>
            </w:r>
          </w:p>
          <w:p w:rsidR="000A4C8D" w:rsidRPr="00EA2D52" w:rsidRDefault="000A4C8D" w:rsidP="000A4C8D">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632E38" w:rsidRPr="00EA2D52" w:rsidRDefault="00632E38" w:rsidP="00632E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418" w:type="dxa"/>
          </w:tcPr>
          <w:p w:rsidR="00670436" w:rsidRPr="00EA2D52" w:rsidRDefault="006F79D7" w:rsidP="006704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sidRPr="00EA2D52">
              <w:rPr>
                <w:rFonts w:asciiTheme="minorHAnsi" w:hAnsiTheme="minorHAnsi"/>
                <w:sz w:val="32"/>
                <w:szCs w:val="32"/>
              </w:rPr>
              <w:t>2</w:t>
            </w:r>
            <w:r w:rsidR="007D12C3">
              <w:rPr>
                <w:rFonts w:asciiTheme="minorHAnsi" w:hAnsiTheme="minorHAnsi"/>
                <w:sz w:val="32"/>
                <w:szCs w:val="32"/>
              </w:rPr>
              <w:t>1</w:t>
            </w:r>
          </w:p>
          <w:p w:rsidR="000A4C8D" w:rsidRPr="00EA2D52" w:rsidRDefault="000A4C8D" w:rsidP="008343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EA2D52">
              <w:rPr>
                <w:rFonts w:asciiTheme="minorHAnsi" w:hAnsiTheme="minorHAnsi"/>
                <w:b/>
                <w:sz w:val="20"/>
                <w:szCs w:val="20"/>
              </w:rPr>
              <w:t>Collecte des matières organiques</w:t>
            </w:r>
          </w:p>
          <w:p w:rsidR="000A4C8D" w:rsidRPr="00EA2D52" w:rsidRDefault="000A4C8D" w:rsidP="000A4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EA2D52">
              <w:rPr>
                <w:rFonts w:asciiTheme="minorHAnsi" w:hAnsiTheme="minorHAnsi"/>
                <w:b/>
                <w:sz w:val="16"/>
                <w:szCs w:val="16"/>
              </w:rPr>
              <w:t>------------------</w:t>
            </w:r>
          </w:p>
          <w:p w:rsidR="000A4C8D" w:rsidRPr="00EA2D52" w:rsidRDefault="000A4C8D" w:rsidP="000A4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r w:rsidRPr="00EA2D52">
              <w:rPr>
                <w:rFonts w:asciiTheme="minorHAnsi" w:hAnsiTheme="minorHAnsi"/>
                <w:b/>
                <w:sz w:val="18"/>
                <w:szCs w:val="18"/>
                <w:highlight w:val="yellow"/>
              </w:rPr>
              <w:t>INSPECTEUR EN BÂTIMENT</w:t>
            </w:r>
          </w:p>
        </w:tc>
        <w:tc>
          <w:tcPr>
            <w:tcW w:w="1418" w:type="dxa"/>
          </w:tcPr>
          <w:p w:rsidR="000A4C8D" w:rsidRPr="00EA2D52" w:rsidRDefault="0042330E" w:rsidP="000A4C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sidRPr="00EA2D52">
              <w:rPr>
                <w:rFonts w:asciiTheme="minorHAnsi" w:hAnsiTheme="minorHAnsi"/>
                <w:b/>
                <w:noProof/>
                <w:sz w:val="20"/>
                <w:szCs w:val="20"/>
                <w:lang w:val="fr-CA" w:eastAsia="fr-CA"/>
              </w:rPr>
              <w:drawing>
                <wp:anchor distT="0" distB="0" distL="114300" distR="114300" simplePos="0" relativeHeight="252723712" behindDoc="0" locked="0" layoutInCell="1" allowOverlap="1" wp14:anchorId="7542F10C" wp14:editId="2426525F">
                  <wp:simplePos x="0" y="0"/>
                  <wp:positionH relativeFrom="column">
                    <wp:posOffset>-44450</wp:posOffset>
                  </wp:positionH>
                  <wp:positionV relativeFrom="paragraph">
                    <wp:posOffset>35560</wp:posOffset>
                  </wp:positionV>
                  <wp:extent cx="314325" cy="390525"/>
                  <wp:effectExtent l="0" t="0" r="9525" b="9525"/>
                  <wp:wrapNone/>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bell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4325" cy="390525"/>
                          </a:xfrm>
                          <a:prstGeom prst="rect">
                            <a:avLst/>
                          </a:prstGeom>
                        </pic:spPr>
                      </pic:pic>
                    </a:graphicData>
                  </a:graphic>
                  <wp14:sizeRelH relativeFrom="page">
                    <wp14:pctWidth>0</wp14:pctWidth>
                  </wp14:sizeRelH>
                  <wp14:sizeRelV relativeFrom="page">
                    <wp14:pctHeight>0</wp14:pctHeight>
                  </wp14:sizeRelV>
                </wp:anchor>
              </w:drawing>
            </w:r>
            <w:r w:rsidR="00FA2E00" w:rsidRPr="00EA2D52">
              <w:rPr>
                <w:rFonts w:asciiTheme="minorHAnsi" w:hAnsiTheme="minorHAnsi"/>
                <w:sz w:val="32"/>
                <w:szCs w:val="32"/>
              </w:rPr>
              <w:t>2</w:t>
            </w:r>
            <w:r w:rsidR="00FA2E00">
              <w:rPr>
                <w:rFonts w:asciiTheme="minorHAnsi" w:hAnsiTheme="minorHAnsi"/>
                <w:sz w:val="32"/>
                <w:szCs w:val="32"/>
              </w:rPr>
              <w:t>2</w:t>
            </w:r>
          </w:p>
          <w:p w:rsidR="0042330E" w:rsidRDefault="0042330E" w:rsidP="004233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p w:rsidR="000A4C8D" w:rsidRDefault="00BF7DF7" w:rsidP="004233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D</w:t>
            </w:r>
            <w:r w:rsidR="00FA2E00">
              <w:rPr>
                <w:rFonts w:asciiTheme="minorHAnsi" w:hAnsiTheme="minorHAnsi"/>
                <w:b/>
                <w:sz w:val="20"/>
                <w:szCs w:val="20"/>
              </w:rPr>
              <w:t>échets</w:t>
            </w:r>
          </w:p>
          <w:p w:rsidR="00FA2E00" w:rsidRDefault="00FA2E00" w:rsidP="004233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0"/>
                <w:szCs w:val="20"/>
              </w:rPr>
            </w:pPr>
            <w:r>
              <w:rPr>
                <w:rFonts w:asciiTheme="minorHAnsi" w:hAnsiTheme="minorHAnsi"/>
                <w:b/>
                <w:smallCaps/>
                <w:sz w:val="20"/>
                <w:szCs w:val="20"/>
              </w:rPr>
              <w:t>__________</w:t>
            </w:r>
          </w:p>
          <w:p w:rsidR="00FA2E00" w:rsidRPr="00FA2E00" w:rsidRDefault="00FA2E00" w:rsidP="004233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18"/>
                <w:szCs w:val="20"/>
              </w:rPr>
            </w:pPr>
            <w:r>
              <w:rPr>
                <w:rFonts w:asciiTheme="minorHAnsi" w:hAnsiTheme="minorHAnsi"/>
              </w:rPr>
              <w:t xml:space="preserve">bureau </w:t>
            </w:r>
            <w:r>
              <w:rPr>
                <w:rFonts w:asciiTheme="minorHAnsi" w:hAnsiTheme="minorHAnsi"/>
              </w:rPr>
              <w:br/>
              <w:t>fermé</w:t>
            </w:r>
          </w:p>
        </w:tc>
        <w:tc>
          <w:tcPr>
            <w:tcW w:w="1418" w:type="dxa"/>
            <w:shd w:val="clear" w:color="auto" w:fill="C0504D"/>
          </w:tcPr>
          <w:p w:rsidR="000A4C8D" w:rsidRPr="00092C94" w:rsidRDefault="006F79D7" w:rsidP="00AE320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pacing w:val="-20"/>
                <w:sz w:val="32"/>
                <w:szCs w:val="32"/>
              </w:rPr>
            </w:pPr>
            <w:r w:rsidRPr="00092C94">
              <w:rPr>
                <w:rFonts w:asciiTheme="minorHAnsi" w:hAnsiTheme="minorHAnsi"/>
                <w:b/>
                <w:color w:val="FFFFFF" w:themeColor="background1"/>
                <w:spacing w:val="-20"/>
                <w:sz w:val="32"/>
                <w:szCs w:val="32"/>
              </w:rPr>
              <w:t>2</w:t>
            </w:r>
            <w:r w:rsidR="007D12C3" w:rsidRPr="00092C94">
              <w:rPr>
                <w:rFonts w:asciiTheme="minorHAnsi" w:hAnsiTheme="minorHAnsi"/>
                <w:b/>
                <w:color w:val="FFFFFF" w:themeColor="background1"/>
                <w:spacing w:val="-20"/>
                <w:sz w:val="32"/>
                <w:szCs w:val="32"/>
              </w:rPr>
              <w:t>3</w:t>
            </w:r>
          </w:p>
        </w:tc>
      </w:tr>
      <w:tr w:rsidR="00092C94" w:rsidRPr="00BE0082" w:rsidTr="00092C94">
        <w:trPr>
          <w:cnfStyle w:val="000000100000" w:firstRow="0" w:lastRow="0" w:firstColumn="0" w:lastColumn="0" w:oddVBand="0" w:evenVBand="0" w:oddHBand="1" w:evenHBand="0" w:firstRowFirstColumn="0" w:firstRowLastColumn="0" w:lastRowFirstColumn="0" w:lastRowLastColumn="0"/>
          <w:trHeight w:val="1783"/>
        </w:trPr>
        <w:tc>
          <w:tcPr>
            <w:cnfStyle w:val="001000000000" w:firstRow="0" w:lastRow="0" w:firstColumn="1" w:lastColumn="0" w:oddVBand="0" w:evenVBand="0" w:oddHBand="0" w:evenHBand="0" w:firstRowFirstColumn="0" w:firstRowLastColumn="0" w:lastRowFirstColumn="0" w:lastRowLastColumn="0"/>
            <w:tcW w:w="1418" w:type="dxa"/>
            <w:shd w:val="clear" w:color="auto" w:fill="C0504D"/>
          </w:tcPr>
          <w:p w:rsidR="00FA2E00" w:rsidRDefault="00FA2E00" w:rsidP="0042330E">
            <w:pPr>
              <w:jc w:val="right"/>
              <w:rPr>
                <w:rFonts w:asciiTheme="minorHAnsi" w:hAnsiTheme="minorHAnsi"/>
                <w:sz w:val="32"/>
                <w:szCs w:val="32"/>
              </w:rPr>
            </w:pPr>
            <w:r>
              <w:rPr>
                <w:rFonts w:asciiTheme="minorHAnsi" w:hAnsiTheme="minorHAnsi"/>
                <w:sz w:val="32"/>
                <w:szCs w:val="32"/>
              </w:rPr>
              <w:t>24</w:t>
            </w:r>
          </w:p>
          <w:p w:rsidR="00FA2E00" w:rsidRPr="00EA2D52" w:rsidRDefault="00FA2E00" w:rsidP="00FA2E00">
            <w:pPr>
              <w:rPr>
                <w:rFonts w:asciiTheme="minorHAnsi" w:hAnsiTheme="minorHAnsi"/>
                <w:b w:val="0"/>
                <w:bCs w:val="0"/>
                <w:sz w:val="32"/>
                <w:szCs w:val="32"/>
              </w:rPr>
            </w:pPr>
          </w:p>
          <w:p w:rsidR="00FA2E00" w:rsidRPr="00EA2D52" w:rsidRDefault="00FA2E00" w:rsidP="002E1FCE">
            <w:pPr>
              <w:jc w:val="right"/>
              <w:rPr>
                <w:rFonts w:asciiTheme="minorHAnsi" w:hAnsiTheme="minorHAnsi"/>
                <w:sz w:val="32"/>
                <w:szCs w:val="32"/>
              </w:rPr>
            </w:pPr>
            <w:r>
              <w:rPr>
                <w:noProof/>
                <w:sz w:val="32"/>
                <w:szCs w:val="32"/>
                <w:lang w:val="fr-CA" w:eastAsia="fr-CA"/>
              </w:rPr>
              <mc:AlternateContent>
                <mc:Choice Requires="wps">
                  <w:drawing>
                    <wp:anchor distT="0" distB="0" distL="114300" distR="114300" simplePos="0" relativeHeight="253059584" behindDoc="0" locked="0" layoutInCell="1" allowOverlap="1" wp14:anchorId="071E12B2" wp14:editId="27BFF169">
                      <wp:simplePos x="0" y="0"/>
                      <wp:positionH relativeFrom="column">
                        <wp:posOffset>-98425</wp:posOffset>
                      </wp:positionH>
                      <wp:positionV relativeFrom="paragraph">
                        <wp:posOffset>8890</wp:posOffset>
                      </wp:positionV>
                      <wp:extent cx="1000125" cy="0"/>
                      <wp:effectExtent l="0" t="0" r="9525" b="19050"/>
                      <wp:wrapNone/>
                      <wp:docPr id="31" name="Connecteur droit 31"/>
                      <wp:cNvGraphicFramePr/>
                      <a:graphic xmlns:a="http://schemas.openxmlformats.org/drawingml/2006/main">
                        <a:graphicData uri="http://schemas.microsoft.com/office/word/2010/wordprocessingShape">
                          <wps:wsp>
                            <wps:cNvCnPr/>
                            <wps:spPr>
                              <a:xfrm>
                                <a:off x="0" y="0"/>
                                <a:ext cx="1000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1" o:spid="_x0000_s1026" style="position:absolute;z-index:25305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5pt,.7pt" to="7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" strokecolor="black [3213]"/>
                  </w:pict>
                </mc:Fallback>
              </mc:AlternateContent>
            </w:r>
            <w:r>
              <w:rPr>
                <w:sz w:val="32"/>
                <w:szCs w:val="32"/>
              </w:rPr>
              <w:t>31</w:t>
            </w:r>
          </w:p>
        </w:tc>
        <w:tc>
          <w:tcPr>
            <w:tcW w:w="1418" w:type="dxa"/>
          </w:tcPr>
          <w:p w:rsidR="00FA2E00" w:rsidRDefault="00FA2E00" w:rsidP="007D12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Pr>
                <w:rFonts w:asciiTheme="minorHAnsi" w:hAnsiTheme="minorHAnsi"/>
                <w:noProof/>
                <w:lang w:val="fr-CA" w:eastAsia="fr-CA"/>
              </w:rPr>
              <w:drawing>
                <wp:anchor distT="0" distB="0" distL="114300" distR="114300" simplePos="0" relativeHeight="253058560" behindDoc="0" locked="0" layoutInCell="1" allowOverlap="1" wp14:anchorId="099D0C36" wp14:editId="68EA1688">
                  <wp:simplePos x="0" y="0"/>
                  <wp:positionH relativeFrom="column">
                    <wp:posOffset>233680</wp:posOffset>
                  </wp:positionH>
                  <wp:positionV relativeFrom="paragraph">
                    <wp:posOffset>70011</wp:posOffset>
                  </wp:positionV>
                  <wp:extent cx="382270" cy="382270"/>
                  <wp:effectExtent l="0" t="0" r="0" b="0"/>
                  <wp:wrapNone/>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 noel.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2270" cy="3822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32"/>
              </w:rPr>
              <w:t>25</w:t>
            </w:r>
          </w:p>
          <w:p w:rsidR="00FA2E00"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FA2E00" w:rsidRPr="00D80978" w:rsidRDefault="00FA2E00" w:rsidP="00D80978">
            <w:pPr>
              <w:jc w:val="center"/>
              <w:cnfStyle w:val="000000100000" w:firstRow="0" w:lastRow="0" w:firstColumn="0" w:lastColumn="0" w:oddVBand="0" w:evenVBand="0" w:oddHBand="1" w:evenHBand="0" w:firstRowFirstColumn="0" w:firstRowLastColumn="0" w:lastRowFirstColumn="0" w:lastRowLastColumn="0"/>
              <w:rPr>
                <w:sz w:val="22"/>
                <w:szCs w:val="22"/>
              </w:rPr>
            </w:pPr>
            <w:r w:rsidRPr="00D80978">
              <w:rPr>
                <w:sz w:val="22"/>
                <w:szCs w:val="22"/>
                <w14:glow w14:rad="101600">
                  <w14:schemeClr w14:val="accent2">
                    <w14:alpha w14:val="60000"/>
                    <w14:satMod w14:val="175000"/>
                  </w14:schemeClr>
                </w14:glow>
              </w:rPr>
              <w:t>Joyeux Noël</w:t>
            </w:r>
          </w:p>
        </w:tc>
        <w:tc>
          <w:tcPr>
            <w:tcW w:w="1418" w:type="dxa"/>
          </w:tcPr>
          <w:p w:rsidR="00FA2E00" w:rsidRDefault="00FA2E00" w:rsidP="00AE320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Pr>
                <w:rFonts w:asciiTheme="minorHAnsi" w:hAnsiTheme="minorHAnsi"/>
                <w:sz w:val="32"/>
                <w:szCs w:val="32"/>
              </w:rPr>
              <w:t>26</w:t>
            </w:r>
          </w:p>
          <w:p w:rsidR="00FA2E00" w:rsidRPr="00364A56"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64A56">
              <w:rPr>
                <w:rFonts w:asciiTheme="minorHAnsi" w:hAnsiTheme="minorHAnsi"/>
              </w:rPr>
              <w:t>Bureau</w:t>
            </w:r>
          </w:p>
          <w:p w:rsidR="00FA2E00" w:rsidRPr="00EA2D52"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sidRPr="00364A56">
              <w:rPr>
                <w:rFonts w:asciiTheme="minorHAnsi" w:hAnsiTheme="minorHAnsi"/>
              </w:rPr>
              <w:t>fermé</w:t>
            </w:r>
          </w:p>
        </w:tc>
        <w:tc>
          <w:tcPr>
            <w:tcW w:w="1418" w:type="dxa"/>
          </w:tcPr>
          <w:p w:rsidR="00FA2E00" w:rsidRDefault="00FA2E00" w:rsidP="0067043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Pr>
                <w:rFonts w:asciiTheme="minorHAnsi" w:hAnsiTheme="minorHAnsi"/>
                <w:sz w:val="32"/>
                <w:szCs w:val="32"/>
              </w:rPr>
              <w:t>27</w:t>
            </w:r>
          </w:p>
          <w:p w:rsidR="00FA2E00" w:rsidRPr="00364A56"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64A56">
              <w:rPr>
                <w:rFonts w:asciiTheme="minorHAnsi" w:hAnsiTheme="minorHAnsi"/>
              </w:rPr>
              <w:t>Bureau</w:t>
            </w:r>
          </w:p>
          <w:p w:rsidR="00FA2E00" w:rsidRPr="00EA2D52"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sidRPr="00364A56">
              <w:rPr>
                <w:rFonts w:asciiTheme="minorHAnsi" w:hAnsiTheme="minorHAnsi"/>
              </w:rPr>
              <w:t>fermé</w:t>
            </w:r>
          </w:p>
        </w:tc>
        <w:tc>
          <w:tcPr>
            <w:tcW w:w="1418" w:type="dxa"/>
          </w:tcPr>
          <w:p w:rsidR="00FA2E00" w:rsidRDefault="00FA2E00" w:rsidP="002845A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Pr>
                <w:rFonts w:asciiTheme="minorHAnsi" w:hAnsiTheme="minorHAnsi"/>
                <w:sz w:val="32"/>
                <w:szCs w:val="32"/>
              </w:rPr>
              <w:t>28</w:t>
            </w:r>
          </w:p>
          <w:p w:rsidR="00FA2E00" w:rsidRPr="00364A56"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64A56">
              <w:rPr>
                <w:rFonts w:asciiTheme="minorHAnsi" w:hAnsiTheme="minorHAnsi"/>
              </w:rPr>
              <w:t>Bureau</w:t>
            </w:r>
          </w:p>
          <w:p w:rsidR="00FA2E00" w:rsidRPr="00364A56"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64A56">
              <w:rPr>
                <w:rFonts w:asciiTheme="minorHAnsi" w:hAnsiTheme="minorHAnsi"/>
              </w:rPr>
              <w:t>fermé</w:t>
            </w:r>
          </w:p>
          <w:p w:rsidR="00FA2E00" w:rsidRPr="002845A0" w:rsidRDefault="00FA2E00" w:rsidP="00AF5A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p>
        </w:tc>
        <w:tc>
          <w:tcPr>
            <w:tcW w:w="1418" w:type="dxa"/>
          </w:tcPr>
          <w:p w:rsidR="00FA2E00" w:rsidRDefault="00FA2E00" w:rsidP="007D12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32"/>
                <w:szCs w:val="32"/>
              </w:rPr>
            </w:pPr>
            <w:r w:rsidRPr="00EA2D52">
              <w:rPr>
                <w:rFonts w:asciiTheme="minorHAnsi" w:hAnsiTheme="minorHAnsi"/>
                <w:noProof/>
                <w:sz w:val="32"/>
                <w:szCs w:val="32"/>
                <w:lang w:val="fr-CA" w:eastAsia="fr-CA"/>
              </w:rPr>
              <w:drawing>
                <wp:anchor distT="0" distB="0" distL="114300" distR="114300" simplePos="0" relativeHeight="253057536" behindDoc="0" locked="0" layoutInCell="1" allowOverlap="1" wp14:anchorId="776F51F8" wp14:editId="04A88CE3">
                  <wp:simplePos x="0" y="0"/>
                  <wp:positionH relativeFrom="column">
                    <wp:posOffset>-37256</wp:posOffset>
                  </wp:positionH>
                  <wp:positionV relativeFrom="paragraph">
                    <wp:posOffset>49985</wp:posOffset>
                  </wp:positionV>
                  <wp:extent cx="276225" cy="264795"/>
                  <wp:effectExtent l="0" t="0" r="9525" b="1905"/>
                  <wp:wrapNone/>
                  <wp:docPr id="690" name="il_fi" descr="http://upload.wikimedia.org/wikipedia/commons/thumb/a/a3/Recycling_symbol2.svg/200px-Recycling_symbol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a/a3/Recycling_symbol2.svg/200px-Recycling_symbol2.sv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32"/>
              </w:rPr>
              <w:t>29</w:t>
            </w:r>
          </w:p>
          <w:p w:rsidR="00FA2E00" w:rsidRDefault="00FA2E00" w:rsidP="00364A56">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p w:rsidR="00FA2E00"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Recyclage</w:t>
            </w:r>
          </w:p>
          <w:p w:rsidR="00FA2E00"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__________</w:t>
            </w:r>
          </w:p>
          <w:p w:rsidR="00FA2E00" w:rsidRPr="00364A56" w:rsidRDefault="00FA2E00" w:rsidP="00364A5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64A56">
              <w:rPr>
                <w:rFonts w:asciiTheme="minorHAnsi" w:hAnsiTheme="minorHAnsi"/>
              </w:rPr>
              <w:t xml:space="preserve">Bureau </w:t>
            </w:r>
            <w:r>
              <w:rPr>
                <w:rFonts w:asciiTheme="minorHAnsi" w:hAnsiTheme="minorHAnsi"/>
              </w:rPr>
              <w:br/>
            </w:r>
            <w:r w:rsidRPr="00364A56">
              <w:rPr>
                <w:rFonts w:asciiTheme="minorHAnsi" w:hAnsiTheme="minorHAnsi"/>
              </w:rPr>
              <w:t>fermé</w:t>
            </w:r>
          </w:p>
        </w:tc>
        <w:tc>
          <w:tcPr>
            <w:tcW w:w="1418" w:type="dxa"/>
            <w:shd w:val="clear" w:color="auto" w:fill="C0504D"/>
          </w:tcPr>
          <w:p w:rsidR="00FA2E00" w:rsidRPr="00092C94" w:rsidRDefault="00FA2E00" w:rsidP="005F0B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32"/>
                <w:szCs w:val="32"/>
              </w:rPr>
            </w:pPr>
            <w:r w:rsidRPr="00092C94">
              <w:rPr>
                <w:rFonts w:asciiTheme="minorHAnsi" w:hAnsiTheme="minorHAnsi"/>
                <w:b/>
                <w:color w:val="FFFFFF" w:themeColor="background1"/>
                <w:sz w:val="32"/>
                <w:szCs w:val="32"/>
              </w:rPr>
              <w:t>30</w:t>
            </w:r>
          </w:p>
        </w:tc>
      </w:tr>
    </w:tbl>
    <w:p w:rsidR="00AE320D" w:rsidRDefault="00BF5121" w:rsidP="0020415D">
      <w:pPr>
        <w:tabs>
          <w:tab w:val="left" w:pos="2625"/>
          <w:tab w:val="center" w:pos="5245"/>
        </w:tabs>
        <w:rPr>
          <w:sz w:val="20"/>
          <w:szCs w:val="20"/>
        </w:rPr>
      </w:pPr>
      <w:r>
        <w:rPr>
          <w:rFonts w:ascii="Arial" w:hAnsi="Arial" w:cs="Arial"/>
          <w:noProof/>
          <w:color w:val="001BA0"/>
          <w:sz w:val="20"/>
          <w:szCs w:val="20"/>
          <w:lang w:val="fr-CA" w:eastAsia="fr-CA"/>
        </w:rPr>
        <w:drawing>
          <wp:anchor distT="0" distB="0" distL="114300" distR="114300" simplePos="0" relativeHeight="252871168" behindDoc="1" locked="0" layoutInCell="1" allowOverlap="1" wp14:anchorId="18D15BEA" wp14:editId="32BFD429">
            <wp:simplePos x="0" y="0"/>
            <wp:positionH relativeFrom="column">
              <wp:posOffset>-149860</wp:posOffset>
            </wp:positionH>
            <wp:positionV relativeFrom="paragraph">
              <wp:posOffset>151765</wp:posOffset>
            </wp:positionV>
            <wp:extent cx="6981825" cy="1181100"/>
            <wp:effectExtent l="0" t="0" r="9525" b="0"/>
            <wp:wrapTight wrapText="bothSides">
              <wp:wrapPolygon edited="0">
                <wp:start x="0" y="0"/>
                <wp:lineTo x="0" y="21252"/>
                <wp:lineTo x="21571" y="21252"/>
                <wp:lineTo x="21571" y="0"/>
                <wp:lineTo x="0" y="0"/>
              </wp:wrapPolygon>
            </wp:wrapTight>
            <wp:docPr id="28" name="emb720DAEB57" descr="Résultat d’images pour MOIS D'OCTOBR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20DAEB57" descr="Résultat d’images pour MOIS D'OCTOBR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818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320D" w:rsidRPr="00BA00B9" w:rsidRDefault="00AE320D" w:rsidP="0020415D">
      <w:pPr>
        <w:tabs>
          <w:tab w:val="left" w:pos="2625"/>
          <w:tab w:val="center" w:pos="5245"/>
        </w:tabs>
        <w:rPr>
          <w:sz w:val="20"/>
          <w:szCs w:val="20"/>
        </w:rPr>
        <w:sectPr w:rsidR="00AE320D" w:rsidRPr="00BA00B9" w:rsidSect="006F5712">
          <w:headerReference w:type="even" r:id="rId57"/>
          <w:headerReference w:type="default" r:id="rId58"/>
          <w:footerReference w:type="even" r:id="rId59"/>
          <w:footerReference w:type="default" r:id="rId60"/>
          <w:headerReference w:type="first" r:id="rId61"/>
          <w:footerReference w:type="first" r:id="rId62"/>
          <w:pgSz w:w="12240" w:h="15840" w:code="1"/>
          <w:pgMar w:top="851" w:right="902" w:bottom="567" w:left="851" w:header="720" w:footer="0" w:gutter="0"/>
          <w:pgBorders w:offsetFrom="page">
            <w:top w:val="single" w:sz="8" w:space="24" w:color="auto"/>
            <w:left w:val="single" w:sz="8" w:space="24" w:color="auto"/>
            <w:bottom w:val="single" w:sz="8" w:space="24" w:color="auto"/>
            <w:right w:val="single" w:sz="8" w:space="24" w:color="auto"/>
          </w:pgBorders>
          <w:cols w:sep="1" w:space="720"/>
          <w:docGrid w:linePitch="326"/>
        </w:sectPr>
      </w:pPr>
    </w:p>
    <w:p w:rsidR="00CE0908" w:rsidRDefault="00CE0908" w:rsidP="00A92C93">
      <w:pPr>
        <w:rPr>
          <w:sz w:val="6"/>
          <w:szCs w:val="6"/>
        </w:rPr>
      </w:pPr>
    </w:p>
    <w:p w:rsidR="001C1896" w:rsidRDefault="00FA2E00" w:rsidP="00A92C93">
      <w:pPr>
        <w:rPr>
          <w:sz w:val="6"/>
          <w:szCs w:val="6"/>
        </w:rPr>
      </w:pPr>
      <w:r>
        <w:rPr>
          <w:noProof/>
          <w:sz w:val="6"/>
          <w:szCs w:val="6"/>
          <w:lang w:val="fr-CA" w:eastAsia="fr-CA"/>
        </w:rPr>
        <w:drawing>
          <wp:anchor distT="0" distB="0" distL="114300" distR="114300" simplePos="0" relativeHeight="253019648" behindDoc="1" locked="0" layoutInCell="1" allowOverlap="1" wp14:anchorId="072262B5" wp14:editId="4D317CBD">
            <wp:simplePos x="0" y="0"/>
            <wp:positionH relativeFrom="column">
              <wp:posOffset>-196850</wp:posOffset>
            </wp:positionH>
            <wp:positionV relativeFrom="paragraph">
              <wp:posOffset>13970</wp:posOffset>
            </wp:positionV>
            <wp:extent cx="7077075" cy="202184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_sapi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77075" cy="2021840"/>
                    </a:xfrm>
                    <a:prstGeom prst="rect">
                      <a:avLst/>
                    </a:prstGeom>
                  </pic:spPr>
                </pic:pic>
              </a:graphicData>
            </a:graphic>
            <wp14:sizeRelH relativeFrom="page">
              <wp14:pctWidth>0</wp14:pctWidth>
            </wp14:sizeRelH>
            <wp14:sizeRelV relativeFrom="page">
              <wp14:pctHeight>0</wp14:pctHeight>
            </wp14:sizeRelV>
          </wp:anchor>
        </w:drawing>
      </w:r>
      <w:r w:rsidR="00531A1D">
        <w:rPr>
          <w:noProof/>
          <w:sz w:val="6"/>
          <w:szCs w:val="6"/>
          <w:lang w:val="fr-CA" w:eastAsia="fr-CA"/>
        </w:rPr>
        <w:drawing>
          <wp:anchor distT="0" distB="0" distL="114300" distR="114300" simplePos="0" relativeHeight="253022720" behindDoc="1" locked="0" layoutInCell="1" allowOverlap="1" wp14:anchorId="6C0D9976" wp14:editId="60C52B7E">
            <wp:simplePos x="0" y="0"/>
            <wp:positionH relativeFrom="column">
              <wp:posOffset>-196850</wp:posOffset>
            </wp:positionH>
            <wp:positionV relativeFrom="paragraph">
              <wp:posOffset>13970</wp:posOffset>
            </wp:positionV>
            <wp:extent cx="7077075" cy="2199005"/>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_sapi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76364" cy="2198784"/>
                    </a:xfrm>
                    <a:prstGeom prst="rect">
                      <a:avLst/>
                    </a:prstGeom>
                  </pic:spPr>
                </pic:pic>
              </a:graphicData>
            </a:graphic>
            <wp14:sizeRelH relativeFrom="page">
              <wp14:pctWidth>0</wp14:pctWidth>
            </wp14:sizeRelH>
            <wp14:sizeRelV relativeFrom="page">
              <wp14:pctHeight>0</wp14:pctHeight>
            </wp14:sizeRelV>
          </wp:anchor>
        </w:drawing>
      </w:r>
      <w:r w:rsidR="00531A1D">
        <w:t>J</w:t>
      </w:r>
    </w:p>
    <w:p w:rsidR="001C1896" w:rsidRDefault="001C1896" w:rsidP="00A92C93">
      <w:pPr>
        <w:rPr>
          <w:sz w:val="6"/>
          <w:szCs w:val="6"/>
        </w:rPr>
      </w:pPr>
    </w:p>
    <w:p w:rsidR="001C1896" w:rsidRDefault="001C1896" w:rsidP="00A92C93">
      <w:pPr>
        <w:rPr>
          <w:sz w:val="6"/>
          <w:szCs w:val="6"/>
        </w:rPr>
      </w:pPr>
    </w:p>
    <w:p w:rsidR="001C1896" w:rsidRPr="004C3763" w:rsidRDefault="00531A1D" w:rsidP="00A92C93">
      <w:pPr>
        <w:rPr>
          <w:sz w:val="6"/>
          <w:szCs w:val="6"/>
        </w:rPr>
      </w:pPr>
      <w:r>
        <w:rPr>
          <w:noProof/>
          <w:sz w:val="6"/>
          <w:szCs w:val="6"/>
          <w:lang w:val="fr-CA" w:eastAsia="fr-CA"/>
        </w:rPr>
        <mc:AlternateContent>
          <mc:Choice Requires="wps">
            <w:drawing>
              <wp:anchor distT="0" distB="0" distL="114300" distR="114300" simplePos="0" relativeHeight="253023744" behindDoc="1" locked="0" layoutInCell="1" allowOverlap="1" wp14:anchorId="707A43C9" wp14:editId="1D877836">
                <wp:simplePos x="0" y="0"/>
                <wp:positionH relativeFrom="column">
                  <wp:posOffset>981378</wp:posOffset>
                </wp:positionH>
                <wp:positionV relativeFrom="paragraph">
                  <wp:posOffset>1279525</wp:posOffset>
                </wp:positionV>
                <wp:extent cx="2312670" cy="498143"/>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312670" cy="498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0179" w:rsidRPr="00531A1D" w:rsidRDefault="00130179">
                            <w:pPr>
                              <w:rPr>
                                <w:color w:val="FFFFFF" w:themeColor="background1"/>
                                <w:sz w:val="56"/>
                                <w:szCs w:val="56"/>
                              </w:rPr>
                            </w:pPr>
                            <w:r w:rsidRPr="00531A1D">
                              <w:rPr>
                                <w:color w:val="FFFFFF" w:themeColor="background1"/>
                                <w:sz w:val="56"/>
                                <w:szCs w:val="56"/>
                              </w:rPr>
                              <w:t>Joyeux Noël</w:t>
                            </w:r>
                            <w:r>
                              <w:rPr>
                                <w:color w:val="FFFFFF" w:themeColor="background1"/>
                                <w:sz w:val="56"/>
                                <w:szCs w:val="5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9" type="#_x0000_t202" style="position:absolute;margin-left:77.25pt;margin-top:100.75pt;width:182.1pt;height:39.2pt;z-index:-2502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" filled="f" stroked="f" strokeweight=".5pt">
                <v:textbox>
                  <w:txbxContent>
                    <w:p w:rsidR="00130179" w:rsidRPr="00531A1D" w:rsidRDefault="00130179">
                      <w:pPr>
                        <w:rPr>
                          <w:color w:val="FFFFFF" w:themeColor="background1"/>
                          <w:sz w:val="56"/>
                          <w:szCs w:val="56"/>
                        </w:rPr>
                      </w:pPr>
                      <w:r w:rsidRPr="00531A1D">
                        <w:rPr>
                          <w:color w:val="FFFFFF" w:themeColor="background1"/>
                          <w:sz w:val="56"/>
                          <w:szCs w:val="56"/>
                        </w:rPr>
                        <w:t>Joyeux Noël</w:t>
                      </w:r>
                      <w:r>
                        <w:rPr>
                          <w:color w:val="FFFFFF" w:themeColor="background1"/>
                          <w:sz w:val="56"/>
                          <w:szCs w:val="56"/>
                        </w:rPr>
                        <w:t> !</w:t>
                      </w:r>
                    </w:p>
                  </w:txbxContent>
                </v:textbox>
              </v:shape>
            </w:pict>
          </mc:Fallback>
        </mc:AlternateContent>
      </w:r>
    </w:p>
    <w:sectPr w:rsidR="001C1896" w:rsidRPr="004C3763" w:rsidSect="006F5712">
      <w:type w:val="continuous"/>
      <w:pgSz w:w="12240" w:h="15840" w:code="1"/>
      <w:pgMar w:top="851" w:right="758" w:bottom="568" w:left="850" w:header="720" w:footer="258" w:gutter="0"/>
      <w:pgBorders w:offsetFrom="page">
        <w:top w:val="single" w:sz="8" w:space="24" w:color="auto"/>
        <w:left w:val="single" w:sz="8" w:space="24" w:color="auto"/>
        <w:bottom w:val="single" w:sz="8" w:space="24" w:color="auto"/>
        <w:right w:val="single" w:sz="8" w:space="24" w:color="auto"/>
      </w:pgBorders>
      <w:cols w:num="2" w:sep="1"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179" w:rsidRDefault="00130179">
      <w:r>
        <w:separator/>
      </w:r>
    </w:p>
  </w:endnote>
  <w:endnote w:type="continuationSeparator" w:id="0">
    <w:p w:rsidR="00130179" w:rsidRDefault="00130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rmata Light">
    <w:altName w:val="Courier New"/>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New Roman Gra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5B4E5F" w:rsidRDefault="00130179" w:rsidP="0077041B">
    <w:pPr>
      <w:pStyle w:val="Pieddepage"/>
      <w:tabs>
        <w:tab w:val="clear" w:pos="4536"/>
        <w:tab w:val="clear" w:pos="9072"/>
        <w:tab w:val="left" w:pos="-60"/>
        <w:tab w:val="left" w:pos="8364"/>
      </w:tabs>
      <w:spacing w:before="120"/>
      <w:ind w:left="-284" w:right="-1276"/>
      <w:rPr>
        <w:rFonts w:ascii="Arial Narrow" w:hAnsi="Arial Narrow"/>
        <w:sz w:val="18"/>
        <w:szCs w:val="18"/>
      </w:rPr>
    </w:pPr>
    <w:r>
      <w:rPr>
        <w:rFonts w:ascii="Arial Narrow" w:hAnsi="Arial Narrow"/>
        <w:b/>
        <w:sz w:val="18"/>
        <w:szCs w:val="18"/>
      </w:rPr>
      <w:t>NOVEMBRE</w:t>
    </w:r>
    <w:r w:rsidRPr="005B4E5F">
      <w:rPr>
        <w:rFonts w:ascii="Arial Narrow" w:hAnsi="Arial Narrow"/>
        <w:b/>
        <w:sz w:val="18"/>
        <w:szCs w:val="18"/>
      </w:rPr>
      <w:t xml:space="preserve"> 2017</w:t>
    </w:r>
    <w:r w:rsidRPr="005B4E5F">
      <w:rPr>
        <w:rFonts w:ascii="Arial Narrow" w:hAnsi="Arial Narrow"/>
        <w:sz w:val="18"/>
        <w:szCs w:val="18"/>
      </w:rPr>
      <w:tab/>
    </w:r>
    <w:r w:rsidRPr="005B4E5F">
      <w:rPr>
        <w:rFonts w:ascii="Arial Narrow" w:hAnsi="Arial Narrow"/>
        <w:b/>
        <w:sz w:val="18"/>
        <w:szCs w:val="18"/>
      </w:rPr>
      <w:t xml:space="preserve">STE-MARIE-MADELEINE </w:t>
    </w:r>
    <w:r w:rsidRPr="005B4E5F">
      <w:rPr>
        <w:rFonts w:ascii="Arial Narrow" w:hAnsi="Arial Narrow"/>
        <w:b/>
        <w:sz w:val="18"/>
        <w:szCs w:val="18"/>
      </w:rPr>
      <w:sym w:font="Wingdings" w:char="F06C"/>
    </w:r>
    <w:r w:rsidRPr="005B4E5F">
      <w:rPr>
        <w:rFonts w:ascii="Arial Narrow" w:hAnsi="Arial Narrow"/>
        <w:b/>
        <w:sz w:val="18"/>
        <w:szCs w:val="18"/>
      </w:rPr>
      <w:t xml:space="preserve"> </w:t>
    </w:r>
    <w:r w:rsidRPr="005B4E5F">
      <w:rPr>
        <w:rFonts w:ascii="Arial Narrow" w:hAnsi="Arial Narrow"/>
        <w:b/>
        <w:sz w:val="18"/>
        <w:szCs w:val="18"/>
      </w:rPr>
      <w:fldChar w:fldCharType="begin"/>
    </w:r>
    <w:r w:rsidRPr="005B4E5F">
      <w:rPr>
        <w:rFonts w:ascii="Arial Narrow" w:hAnsi="Arial Narrow"/>
        <w:b/>
        <w:sz w:val="18"/>
        <w:szCs w:val="18"/>
      </w:rPr>
      <w:instrText xml:space="preserve"> PAGE   \* MERGEFORMAT </w:instrText>
    </w:r>
    <w:r w:rsidRPr="005B4E5F">
      <w:rPr>
        <w:rFonts w:ascii="Arial Narrow" w:hAnsi="Arial Narrow"/>
        <w:b/>
        <w:sz w:val="18"/>
        <w:szCs w:val="18"/>
      </w:rPr>
      <w:fldChar w:fldCharType="separate"/>
    </w:r>
    <w:r w:rsidR="009756FE">
      <w:rPr>
        <w:rFonts w:ascii="Arial Narrow" w:hAnsi="Arial Narrow"/>
        <w:b/>
        <w:noProof/>
        <w:sz w:val="18"/>
        <w:szCs w:val="18"/>
      </w:rPr>
      <w:t>6</w:t>
    </w:r>
    <w:r w:rsidRPr="005B4E5F">
      <w:rPr>
        <w:rFonts w:ascii="Arial Narrow" w:hAnsi="Arial Narrow"/>
        <w:b/>
        <w:sz w:val="18"/>
        <w:szCs w:val="18"/>
      </w:rPr>
      <w:fldChar w:fldCharType="end"/>
    </w:r>
  </w:p>
  <w:p w:rsidR="00130179" w:rsidRDefault="00130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523776" w:rsidRDefault="00130179" w:rsidP="00150A32">
    <w:pPr>
      <w:ind w:right="-1"/>
    </w:pPr>
    <w:r>
      <w:rPr>
        <w:noProof/>
        <w:sz w:val="36"/>
        <w:szCs w:val="36"/>
        <w:lang w:val="fr-CA" w:eastAsia="fr-CA"/>
      </w:rPr>
      <w:drawing>
        <wp:anchor distT="0" distB="0" distL="114300" distR="114300" simplePos="0" relativeHeight="251672319" behindDoc="1" locked="0" layoutInCell="1" allowOverlap="1" wp14:anchorId="546A3F4D" wp14:editId="0B0B4864">
          <wp:simplePos x="0" y="0"/>
          <wp:positionH relativeFrom="column">
            <wp:posOffset>22225</wp:posOffset>
          </wp:positionH>
          <wp:positionV relativeFrom="paragraph">
            <wp:posOffset>81280</wp:posOffset>
          </wp:positionV>
          <wp:extent cx="6724650" cy="95250"/>
          <wp:effectExtent l="0" t="0" r="0" b="0"/>
          <wp:wrapNone/>
          <wp:docPr id="676" name="Image 676" descr="BD146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677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0" cy="95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30179" w:rsidRPr="007E4889" w:rsidRDefault="00130179" w:rsidP="00AB3B53">
    <w:pPr>
      <w:tabs>
        <w:tab w:val="left" w:pos="3969"/>
        <w:tab w:val="left" w:pos="8080"/>
      </w:tabs>
      <w:rPr>
        <w:rFonts w:ascii="Arial" w:hAnsi="Arial" w:cs="Arial"/>
        <w:b/>
        <w:sz w:val="22"/>
        <w:szCs w:val="22"/>
      </w:rPr>
    </w:pPr>
    <w:r>
      <w:rPr>
        <w:rFonts w:ascii="Arial" w:hAnsi="Arial" w:cs="Arial"/>
        <w:b/>
        <w:sz w:val="22"/>
        <w:szCs w:val="22"/>
      </w:rPr>
      <w:t>Volume 11</w:t>
    </w:r>
    <w:r>
      <w:rPr>
        <w:rFonts w:ascii="Arial" w:hAnsi="Arial" w:cs="Arial"/>
        <w:b/>
        <w:sz w:val="22"/>
        <w:szCs w:val="22"/>
      </w:rPr>
      <w:tab/>
    </w:r>
    <w:r>
      <w:rPr>
        <w:rFonts w:ascii="Arial" w:hAnsi="Arial" w:cs="Arial"/>
        <w:b/>
        <w:sz w:val="22"/>
        <w:szCs w:val="22"/>
      </w:rPr>
      <w:tab/>
      <w:t xml:space="preserve">NOVEMBRE </w:t>
    </w:r>
    <w:r w:rsidRPr="007E4889">
      <w:rPr>
        <w:rFonts w:ascii="Arial" w:hAnsi="Arial" w:cs="Arial"/>
        <w:b/>
        <w:sz w:val="22"/>
        <w:szCs w:val="22"/>
      </w:rPr>
      <w:t>2017</w:t>
    </w:r>
  </w:p>
  <w:p w:rsidR="00130179" w:rsidRDefault="00130179" w:rsidP="00150A32">
    <w:pPr>
      <w:ind w:right="-1134"/>
      <w:rPr>
        <w:sz w:val="36"/>
        <w:szCs w:val="36"/>
      </w:rPr>
    </w:pPr>
    <w:r>
      <w:rPr>
        <w:noProof/>
        <w:sz w:val="36"/>
        <w:szCs w:val="36"/>
        <w:lang w:val="fr-CA" w:eastAsia="fr-CA"/>
      </w:rPr>
      <w:drawing>
        <wp:anchor distT="0" distB="0" distL="114300" distR="114300" simplePos="0" relativeHeight="251671295" behindDoc="1" locked="0" layoutInCell="1" allowOverlap="1" wp14:anchorId="4AE4C885" wp14:editId="45ED65E4">
          <wp:simplePos x="0" y="0"/>
          <wp:positionH relativeFrom="column">
            <wp:posOffset>22225</wp:posOffset>
          </wp:positionH>
          <wp:positionV relativeFrom="paragraph">
            <wp:posOffset>169545</wp:posOffset>
          </wp:positionV>
          <wp:extent cx="6724650" cy="95250"/>
          <wp:effectExtent l="0" t="0" r="0" b="0"/>
          <wp:wrapNone/>
          <wp:docPr id="677" name="Image 677" descr="BD146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677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0" cy="95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30179" w:rsidRDefault="00130179" w:rsidP="00B9785F">
    <w:pPr>
      <w:pStyle w:val="Pieddepage"/>
      <w:tabs>
        <w:tab w:val="clear" w:pos="4536"/>
        <w:tab w:val="clear" w:pos="9072"/>
        <w:tab w:val="left" w:pos="-60"/>
        <w:tab w:val="right" w:pos="10773"/>
      </w:tabs>
      <w:ind w:left="-284" w:right="-1276"/>
      <w:rPr>
        <w:b/>
        <w:sz w:val="18"/>
        <w:szCs w:val="18"/>
      </w:rPr>
    </w:pPr>
  </w:p>
  <w:p w:rsidR="00130179" w:rsidRDefault="00130179" w:rsidP="00B9785F">
    <w:pPr>
      <w:pStyle w:val="Pieddepage"/>
      <w:tabs>
        <w:tab w:val="clear" w:pos="4536"/>
        <w:tab w:val="clear" w:pos="9072"/>
        <w:tab w:val="left" w:pos="-60"/>
        <w:tab w:val="right" w:pos="10773"/>
      </w:tabs>
      <w:ind w:left="-284" w:right="-1276"/>
      <w:rPr>
        <w:b/>
        <w:sz w:val="18"/>
        <w:szCs w:val="18"/>
      </w:rPr>
    </w:pPr>
  </w:p>
  <w:p w:rsidR="00130179" w:rsidRPr="00E43D78" w:rsidRDefault="00130179">
    <w:pPr>
      <w:pStyle w:val="Pieddepage"/>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5B4E5F" w:rsidRDefault="00130179" w:rsidP="0077041B">
    <w:pPr>
      <w:pStyle w:val="Pieddepage"/>
      <w:tabs>
        <w:tab w:val="clear" w:pos="4536"/>
        <w:tab w:val="clear" w:pos="9072"/>
        <w:tab w:val="left" w:pos="-60"/>
        <w:tab w:val="left" w:pos="8364"/>
      </w:tabs>
      <w:spacing w:before="120"/>
      <w:ind w:left="-284" w:right="-1276"/>
      <w:rPr>
        <w:rFonts w:ascii="Arial Narrow" w:hAnsi="Arial Narrow"/>
        <w:sz w:val="18"/>
        <w:szCs w:val="18"/>
      </w:rPr>
    </w:pPr>
    <w:r>
      <w:rPr>
        <w:rFonts w:ascii="Arial Narrow" w:hAnsi="Arial Narrow"/>
        <w:b/>
        <w:sz w:val="18"/>
        <w:szCs w:val="18"/>
      </w:rPr>
      <w:t xml:space="preserve">NOVEMBRE </w:t>
    </w:r>
    <w:r w:rsidRPr="00E657A5">
      <w:rPr>
        <w:rFonts w:ascii="Arial Narrow" w:hAnsi="Arial Narrow"/>
        <w:b/>
        <w:sz w:val="18"/>
        <w:szCs w:val="18"/>
      </w:rPr>
      <w:t>2017</w:t>
    </w:r>
    <w:r w:rsidRPr="005B4E5F">
      <w:rPr>
        <w:rFonts w:ascii="Arial Narrow" w:hAnsi="Arial Narrow"/>
        <w:sz w:val="18"/>
        <w:szCs w:val="18"/>
      </w:rPr>
      <w:tab/>
    </w:r>
    <w:r w:rsidRPr="005B4E5F">
      <w:rPr>
        <w:rFonts w:ascii="Arial Narrow" w:hAnsi="Arial Narrow"/>
        <w:b/>
        <w:sz w:val="18"/>
        <w:szCs w:val="18"/>
      </w:rPr>
      <w:t xml:space="preserve">STE-MARIE-MADELEINE </w:t>
    </w:r>
    <w:r w:rsidRPr="005B4E5F">
      <w:rPr>
        <w:rFonts w:ascii="Arial Narrow" w:hAnsi="Arial Narrow"/>
        <w:b/>
        <w:sz w:val="18"/>
        <w:szCs w:val="18"/>
      </w:rPr>
      <w:sym w:font="Wingdings" w:char="F06C"/>
    </w:r>
    <w:r w:rsidRPr="005B4E5F">
      <w:rPr>
        <w:rFonts w:ascii="Arial Narrow" w:hAnsi="Arial Narrow"/>
        <w:b/>
        <w:sz w:val="18"/>
        <w:szCs w:val="18"/>
      </w:rPr>
      <w:t xml:space="preserve"> </w:t>
    </w:r>
    <w:r w:rsidRPr="005B4E5F">
      <w:rPr>
        <w:rFonts w:ascii="Arial Narrow" w:hAnsi="Arial Narrow"/>
        <w:b/>
        <w:sz w:val="18"/>
        <w:szCs w:val="18"/>
      </w:rPr>
      <w:fldChar w:fldCharType="begin"/>
    </w:r>
    <w:r w:rsidRPr="005B4E5F">
      <w:rPr>
        <w:rFonts w:ascii="Arial Narrow" w:hAnsi="Arial Narrow"/>
        <w:b/>
        <w:sz w:val="18"/>
        <w:szCs w:val="18"/>
      </w:rPr>
      <w:instrText xml:space="preserve"> PAGE   \* MERGEFORMAT </w:instrText>
    </w:r>
    <w:r w:rsidRPr="005B4E5F">
      <w:rPr>
        <w:rFonts w:ascii="Arial Narrow" w:hAnsi="Arial Narrow"/>
        <w:b/>
        <w:sz w:val="18"/>
        <w:szCs w:val="18"/>
      </w:rPr>
      <w:fldChar w:fldCharType="separate"/>
    </w:r>
    <w:r w:rsidR="009756FE">
      <w:rPr>
        <w:rFonts w:ascii="Arial Narrow" w:hAnsi="Arial Narrow"/>
        <w:b/>
        <w:noProof/>
        <w:sz w:val="18"/>
        <w:szCs w:val="18"/>
      </w:rPr>
      <w:t>13</w:t>
    </w:r>
    <w:r w:rsidRPr="005B4E5F">
      <w:rPr>
        <w:rFonts w:ascii="Arial Narrow" w:hAnsi="Arial Narrow"/>
        <w:b/>
        <w:sz w:val="18"/>
        <w:szCs w:val="18"/>
      </w:rPr>
      <w:fldChar w:fldCharType="end"/>
    </w:r>
  </w:p>
  <w:p w:rsidR="00130179" w:rsidRDefault="001301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6E0ECD" w:rsidRDefault="00130179" w:rsidP="00AF2561">
    <w:pPr>
      <w:pStyle w:val="Pieddepage"/>
      <w:tabs>
        <w:tab w:val="clear" w:pos="4536"/>
        <w:tab w:val="clear" w:pos="9072"/>
        <w:tab w:val="left" w:pos="-60"/>
        <w:tab w:val="right" w:pos="10773"/>
      </w:tabs>
      <w:spacing w:before="120"/>
      <w:ind w:left="-284" w:right="-1276"/>
      <w:rPr>
        <w:rFonts w:ascii="Arial Narrow" w:hAnsi="Arial Narrow" w:cs="Arial"/>
        <w:b/>
        <w:sz w:val="18"/>
        <w:szCs w:val="18"/>
      </w:rPr>
    </w:pPr>
    <w:r>
      <w:rPr>
        <w:rFonts w:ascii="Arial Narrow" w:hAnsi="Arial Narrow" w:cs="Arial"/>
        <w:b/>
        <w:sz w:val="18"/>
        <w:szCs w:val="18"/>
      </w:rPr>
      <w:t>NOVEMBRE</w:t>
    </w:r>
    <w:r w:rsidRPr="006E0ECD">
      <w:rPr>
        <w:rFonts w:ascii="Arial Narrow" w:hAnsi="Arial Narrow" w:cs="Arial"/>
        <w:b/>
        <w:sz w:val="18"/>
        <w:szCs w:val="18"/>
      </w:rPr>
      <w:t xml:space="preserve"> 2017</w:t>
    </w:r>
    <w:r w:rsidRPr="006E0ECD">
      <w:rPr>
        <w:rFonts w:ascii="Arial Narrow" w:hAnsi="Arial Narrow" w:cs="Arial"/>
        <w:b/>
        <w:sz w:val="18"/>
        <w:szCs w:val="18"/>
      </w:rPr>
      <w:tab/>
      <w:t xml:space="preserve">STE-MARIE-MADELEINE </w:t>
    </w:r>
    <w:r w:rsidRPr="006E0ECD">
      <w:rPr>
        <w:rFonts w:ascii="Arial Narrow" w:hAnsi="Arial Narrow" w:cs="Arial"/>
        <w:b/>
        <w:sz w:val="18"/>
        <w:szCs w:val="18"/>
      </w:rPr>
      <w:sym w:font="Wingdings" w:char="F06C"/>
    </w:r>
    <w:r w:rsidRPr="006E0ECD">
      <w:rPr>
        <w:rFonts w:ascii="Arial Narrow" w:hAnsi="Arial Narrow" w:cs="Arial"/>
        <w:b/>
        <w:sz w:val="18"/>
        <w:szCs w:val="18"/>
      </w:rPr>
      <w:t xml:space="preserve"> </w:t>
    </w:r>
    <w:r w:rsidRPr="006E0ECD">
      <w:rPr>
        <w:rFonts w:ascii="Arial Narrow" w:hAnsi="Arial Narrow" w:cs="Arial"/>
        <w:b/>
        <w:sz w:val="18"/>
        <w:szCs w:val="18"/>
      </w:rPr>
      <w:fldChar w:fldCharType="begin"/>
    </w:r>
    <w:r w:rsidRPr="006E0ECD">
      <w:rPr>
        <w:rFonts w:ascii="Arial Narrow" w:hAnsi="Arial Narrow" w:cs="Arial"/>
        <w:b/>
        <w:sz w:val="18"/>
        <w:szCs w:val="18"/>
      </w:rPr>
      <w:instrText xml:space="preserve"> PAGE   \* MERGEFORMAT </w:instrText>
    </w:r>
    <w:r w:rsidRPr="006E0ECD">
      <w:rPr>
        <w:rFonts w:ascii="Arial Narrow" w:hAnsi="Arial Narrow" w:cs="Arial"/>
        <w:b/>
        <w:sz w:val="18"/>
        <w:szCs w:val="18"/>
      </w:rPr>
      <w:fldChar w:fldCharType="separate"/>
    </w:r>
    <w:r>
      <w:rPr>
        <w:rFonts w:ascii="Arial Narrow" w:hAnsi="Arial Narrow" w:cs="Arial"/>
        <w:b/>
        <w:noProof/>
        <w:sz w:val="18"/>
        <w:szCs w:val="18"/>
      </w:rPr>
      <w:t>13</w:t>
    </w:r>
    <w:r w:rsidRPr="006E0ECD">
      <w:rPr>
        <w:rFonts w:ascii="Arial Narrow" w:hAnsi="Arial Narrow" w:cs="Arial"/>
        <w:b/>
        <w:sz w:val="18"/>
        <w:szCs w:val="18"/>
      </w:rPr>
      <w:fldChar w:fldCharType="end"/>
    </w:r>
  </w:p>
  <w:p w:rsidR="00130179" w:rsidRDefault="0013017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AB3B53" w:rsidRDefault="00130179" w:rsidP="00AB3B53">
    <w:pPr>
      <w:pStyle w:val="Pieddepage"/>
      <w:tabs>
        <w:tab w:val="clear" w:pos="4536"/>
        <w:tab w:val="clear" w:pos="9072"/>
        <w:tab w:val="left" w:pos="-60"/>
        <w:tab w:val="left" w:pos="8364"/>
      </w:tabs>
      <w:spacing w:before="120"/>
      <w:ind w:left="-284" w:right="-1276"/>
      <w:rPr>
        <w:rFonts w:ascii="Arial Narrow" w:hAnsi="Arial Narrow"/>
        <w:sz w:val="18"/>
        <w:szCs w:val="18"/>
      </w:rPr>
    </w:pPr>
    <w:r w:rsidRPr="00AB3B53">
      <w:rPr>
        <w:b/>
        <w:sz w:val="18"/>
        <w:szCs w:val="18"/>
      </w:rPr>
      <w:t>SEPTEMBRE 2017</w:t>
    </w:r>
    <w:r>
      <w:rPr>
        <w:sz w:val="18"/>
        <w:szCs w:val="18"/>
      </w:rPr>
      <w:tab/>
    </w:r>
    <w:r w:rsidRPr="005B4E5F">
      <w:rPr>
        <w:rFonts w:ascii="Arial Narrow" w:hAnsi="Arial Narrow"/>
        <w:b/>
        <w:sz w:val="18"/>
        <w:szCs w:val="18"/>
      </w:rPr>
      <w:t xml:space="preserve">STE-MARIE-MADELEINE </w:t>
    </w:r>
    <w:r w:rsidRPr="005B4E5F">
      <w:rPr>
        <w:rFonts w:ascii="Arial Narrow" w:hAnsi="Arial Narrow"/>
        <w:b/>
        <w:sz w:val="18"/>
        <w:szCs w:val="18"/>
      </w:rPr>
      <w:sym w:font="Wingdings" w:char="F06C"/>
    </w:r>
    <w:r w:rsidRPr="005B4E5F">
      <w:rPr>
        <w:rFonts w:ascii="Arial Narrow" w:hAnsi="Arial Narrow"/>
        <w:b/>
        <w:sz w:val="18"/>
        <w:szCs w:val="18"/>
      </w:rPr>
      <w:t xml:space="preserve"> </w:t>
    </w:r>
    <w:r w:rsidRPr="005B4E5F">
      <w:rPr>
        <w:rFonts w:ascii="Arial Narrow" w:hAnsi="Arial Narrow"/>
        <w:b/>
        <w:sz w:val="18"/>
        <w:szCs w:val="18"/>
      </w:rPr>
      <w:fldChar w:fldCharType="begin"/>
    </w:r>
    <w:r w:rsidRPr="005B4E5F">
      <w:rPr>
        <w:rFonts w:ascii="Arial Narrow" w:hAnsi="Arial Narrow"/>
        <w:b/>
        <w:sz w:val="18"/>
        <w:szCs w:val="18"/>
      </w:rPr>
      <w:instrText xml:space="preserve"> PAGE   \* MERGEFORMAT </w:instrText>
    </w:r>
    <w:r w:rsidRPr="005B4E5F">
      <w:rPr>
        <w:rFonts w:ascii="Arial Narrow" w:hAnsi="Arial Narrow"/>
        <w:b/>
        <w:sz w:val="18"/>
        <w:szCs w:val="18"/>
      </w:rPr>
      <w:fldChar w:fldCharType="separate"/>
    </w:r>
    <w:r>
      <w:rPr>
        <w:rFonts w:ascii="Arial Narrow" w:hAnsi="Arial Narrow"/>
        <w:b/>
        <w:noProof/>
        <w:sz w:val="18"/>
        <w:szCs w:val="18"/>
      </w:rPr>
      <w:t>14</w:t>
    </w:r>
    <w:r w:rsidRPr="005B4E5F">
      <w:rPr>
        <w:rFonts w:ascii="Arial Narrow" w:hAnsi="Arial Narrow"/>
        <w:b/>
        <w:sz w:val="18"/>
        <w:szCs w:val="18"/>
      </w:rPr>
      <w:fldChar w:fldCharType="end"/>
    </w:r>
  </w:p>
  <w:p w:rsidR="00130179" w:rsidRPr="00E43D78" w:rsidRDefault="00130179" w:rsidP="00D81992">
    <w:pPr>
      <w:pStyle w:val="Pieddepage"/>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Default="0013017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5B4E5F" w:rsidRDefault="00130179" w:rsidP="00665605">
    <w:pPr>
      <w:pStyle w:val="Pieddepage"/>
      <w:tabs>
        <w:tab w:val="clear" w:pos="4536"/>
        <w:tab w:val="clear" w:pos="9072"/>
        <w:tab w:val="left" w:pos="-60"/>
        <w:tab w:val="right" w:pos="10773"/>
      </w:tabs>
      <w:spacing w:before="120"/>
      <w:ind w:left="-284" w:right="-1276"/>
      <w:rPr>
        <w:rFonts w:ascii="Arial Narrow" w:hAnsi="Arial Narrow"/>
        <w:sz w:val="18"/>
        <w:szCs w:val="18"/>
      </w:rPr>
    </w:pPr>
    <w:r>
      <w:rPr>
        <w:rFonts w:ascii="Arial Narrow" w:hAnsi="Arial Narrow"/>
        <w:b/>
        <w:sz w:val="18"/>
        <w:szCs w:val="18"/>
      </w:rPr>
      <w:t xml:space="preserve">NOVEMBRE </w:t>
    </w:r>
    <w:r w:rsidRPr="005B4E5F">
      <w:rPr>
        <w:rFonts w:ascii="Arial Narrow" w:hAnsi="Arial Narrow"/>
        <w:b/>
        <w:sz w:val="18"/>
        <w:szCs w:val="18"/>
      </w:rPr>
      <w:t>2017</w:t>
    </w:r>
    <w:r w:rsidRPr="005B4E5F">
      <w:rPr>
        <w:rFonts w:ascii="Arial Narrow" w:hAnsi="Arial Narrow"/>
        <w:sz w:val="18"/>
        <w:szCs w:val="18"/>
      </w:rPr>
      <w:tab/>
    </w:r>
    <w:r w:rsidRPr="005B4E5F">
      <w:rPr>
        <w:rFonts w:ascii="Arial Narrow" w:hAnsi="Arial Narrow"/>
        <w:b/>
        <w:sz w:val="18"/>
        <w:szCs w:val="18"/>
      </w:rPr>
      <w:t xml:space="preserve">STE-MARIE-MADELEINE </w:t>
    </w:r>
    <w:r w:rsidRPr="005B4E5F">
      <w:rPr>
        <w:rFonts w:ascii="Arial Narrow" w:hAnsi="Arial Narrow"/>
        <w:b/>
        <w:sz w:val="18"/>
        <w:szCs w:val="18"/>
      </w:rPr>
      <w:sym w:font="Wingdings" w:char="F06C"/>
    </w:r>
    <w:r w:rsidRPr="005B4E5F">
      <w:rPr>
        <w:rFonts w:ascii="Arial Narrow" w:hAnsi="Arial Narrow"/>
        <w:b/>
        <w:sz w:val="18"/>
        <w:szCs w:val="18"/>
      </w:rPr>
      <w:t xml:space="preserve"> </w:t>
    </w:r>
    <w:r w:rsidRPr="005B4E5F">
      <w:rPr>
        <w:rFonts w:ascii="Arial Narrow" w:hAnsi="Arial Narrow"/>
        <w:b/>
        <w:sz w:val="18"/>
        <w:szCs w:val="18"/>
      </w:rPr>
      <w:fldChar w:fldCharType="begin"/>
    </w:r>
    <w:r w:rsidRPr="005B4E5F">
      <w:rPr>
        <w:rFonts w:ascii="Arial Narrow" w:hAnsi="Arial Narrow"/>
        <w:b/>
        <w:sz w:val="18"/>
        <w:szCs w:val="18"/>
      </w:rPr>
      <w:instrText xml:space="preserve"> PAGE   \* MERGEFORMAT </w:instrText>
    </w:r>
    <w:r w:rsidRPr="005B4E5F">
      <w:rPr>
        <w:rFonts w:ascii="Arial Narrow" w:hAnsi="Arial Narrow"/>
        <w:b/>
        <w:sz w:val="18"/>
        <w:szCs w:val="18"/>
      </w:rPr>
      <w:fldChar w:fldCharType="separate"/>
    </w:r>
    <w:r w:rsidR="009756FE">
      <w:rPr>
        <w:rFonts w:ascii="Arial Narrow" w:hAnsi="Arial Narrow"/>
        <w:b/>
        <w:noProof/>
        <w:sz w:val="18"/>
        <w:szCs w:val="18"/>
      </w:rPr>
      <w:t>16</w:t>
    </w:r>
    <w:r w:rsidRPr="005B4E5F">
      <w:rPr>
        <w:rFonts w:ascii="Arial Narrow" w:hAnsi="Arial Narrow"/>
        <w:b/>
        <w:sz w:val="18"/>
        <w:szCs w:val="18"/>
      </w:rPr>
      <w:fldChar w:fldCharType="end"/>
    </w:r>
  </w:p>
  <w:p w:rsidR="00130179" w:rsidRDefault="00130179">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5B4E5F" w:rsidRDefault="00130179" w:rsidP="006E0ECD">
    <w:pPr>
      <w:pStyle w:val="Pieddepage"/>
      <w:tabs>
        <w:tab w:val="clear" w:pos="4536"/>
        <w:tab w:val="clear" w:pos="9072"/>
        <w:tab w:val="left" w:pos="-60"/>
        <w:tab w:val="right" w:pos="10773"/>
      </w:tabs>
      <w:spacing w:before="120"/>
      <w:ind w:left="-284" w:right="-1276"/>
      <w:rPr>
        <w:rFonts w:ascii="Arial Narrow" w:hAnsi="Arial Narrow"/>
        <w:sz w:val="18"/>
        <w:szCs w:val="18"/>
      </w:rPr>
    </w:pPr>
    <w:r>
      <w:rPr>
        <w:rFonts w:ascii="Arial Narrow" w:hAnsi="Arial Narrow"/>
        <w:b/>
        <w:sz w:val="18"/>
        <w:szCs w:val="18"/>
      </w:rPr>
      <w:t xml:space="preserve">NOVEMBRE </w:t>
    </w:r>
    <w:r w:rsidRPr="005B4E5F">
      <w:rPr>
        <w:rFonts w:ascii="Arial Narrow" w:hAnsi="Arial Narrow"/>
        <w:b/>
        <w:sz w:val="18"/>
        <w:szCs w:val="18"/>
      </w:rPr>
      <w:t>2017</w:t>
    </w:r>
    <w:r w:rsidRPr="005B4E5F">
      <w:rPr>
        <w:rFonts w:ascii="Arial Narrow" w:hAnsi="Arial Narrow"/>
        <w:sz w:val="18"/>
        <w:szCs w:val="18"/>
      </w:rPr>
      <w:tab/>
    </w:r>
    <w:r w:rsidRPr="005B4E5F">
      <w:rPr>
        <w:rFonts w:ascii="Arial Narrow" w:hAnsi="Arial Narrow"/>
        <w:b/>
        <w:sz w:val="18"/>
        <w:szCs w:val="18"/>
      </w:rPr>
      <w:t xml:space="preserve">STE-MARIE-MADELEINE </w:t>
    </w:r>
    <w:r w:rsidRPr="005B4E5F">
      <w:rPr>
        <w:rFonts w:ascii="Arial Narrow" w:hAnsi="Arial Narrow"/>
        <w:b/>
        <w:sz w:val="18"/>
        <w:szCs w:val="18"/>
      </w:rPr>
      <w:sym w:font="Wingdings" w:char="F06C"/>
    </w:r>
    <w:r w:rsidRPr="005B4E5F">
      <w:rPr>
        <w:rFonts w:ascii="Arial Narrow" w:hAnsi="Arial Narrow"/>
        <w:b/>
        <w:sz w:val="18"/>
        <w:szCs w:val="18"/>
      </w:rPr>
      <w:t xml:space="preserve"> </w:t>
    </w:r>
    <w:r w:rsidRPr="005B4E5F">
      <w:rPr>
        <w:rFonts w:ascii="Arial Narrow" w:hAnsi="Arial Narrow"/>
        <w:b/>
        <w:sz w:val="18"/>
        <w:szCs w:val="18"/>
      </w:rPr>
      <w:fldChar w:fldCharType="begin"/>
    </w:r>
    <w:r w:rsidRPr="005B4E5F">
      <w:rPr>
        <w:rFonts w:ascii="Arial Narrow" w:hAnsi="Arial Narrow"/>
        <w:b/>
        <w:sz w:val="18"/>
        <w:szCs w:val="18"/>
      </w:rPr>
      <w:instrText xml:space="preserve"> PAGE   \* MERGEFORMAT </w:instrText>
    </w:r>
    <w:r w:rsidRPr="005B4E5F">
      <w:rPr>
        <w:rFonts w:ascii="Arial Narrow" w:hAnsi="Arial Narrow"/>
        <w:b/>
        <w:sz w:val="18"/>
        <w:szCs w:val="18"/>
      </w:rPr>
      <w:fldChar w:fldCharType="separate"/>
    </w:r>
    <w:r>
      <w:rPr>
        <w:rFonts w:ascii="Arial Narrow" w:hAnsi="Arial Narrow"/>
        <w:b/>
        <w:noProof/>
        <w:sz w:val="18"/>
        <w:szCs w:val="18"/>
      </w:rPr>
      <w:t>24</w:t>
    </w:r>
    <w:r w:rsidRPr="005B4E5F">
      <w:rPr>
        <w:rFonts w:ascii="Arial Narrow" w:hAnsi="Arial Narrow"/>
        <w:b/>
        <w:sz w:val="18"/>
        <w:szCs w:val="18"/>
      </w:rPr>
      <w:fldChar w:fldCharType="end"/>
    </w:r>
  </w:p>
  <w:p w:rsidR="00130179" w:rsidRDefault="00130179" w:rsidP="006E0EC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179" w:rsidRDefault="00130179">
      <w:r>
        <w:separator/>
      </w:r>
    </w:p>
  </w:footnote>
  <w:footnote w:type="continuationSeparator" w:id="0">
    <w:p w:rsidR="00130179" w:rsidRDefault="00130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Default="00130179" w:rsidP="00B7491F">
    <w:pPr>
      <w:pStyle w:val="En-tte"/>
      <w:tabs>
        <w:tab w:val="clear" w:pos="9072"/>
      </w:tabs>
      <w:spacing w:before="120"/>
      <w:ind w:left="1985" w:right="141"/>
      <w:rPr>
        <w:sz w:val="36"/>
        <w:szCs w:val="36"/>
      </w:rPr>
    </w:pPr>
    <w:r>
      <w:rPr>
        <w:rFonts w:ascii="Arial" w:hAnsi="Arial"/>
        <w:noProof/>
        <w:sz w:val="32"/>
        <w:szCs w:val="32"/>
        <w:lang w:val="fr-CA" w:eastAsia="fr-CA"/>
      </w:rPr>
      <w:drawing>
        <wp:anchor distT="0" distB="0" distL="114300" distR="114300" simplePos="0" relativeHeight="251669247" behindDoc="0" locked="0" layoutInCell="0" allowOverlap="1" wp14:anchorId="428B392C" wp14:editId="721D222D">
          <wp:simplePos x="0" y="0"/>
          <wp:positionH relativeFrom="column">
            <wp:posOffset>-115570</wp:posOffset>
          </wp:positionH>
          <wp:positionV relativeFrom="paragraph">
            <wp:posOffset>127000</wp:posOffset>
          </wp:positionV>
          <wp:extent cx="1261745" cy="1381760"/>
          <wp:effectExtent l="19050" t="0" r="0" b="0"/>
          <wp:wrapTight wrapText="bothSides">
            <wp:wrapPolygon edited="0">
              <wp:start x="-326" y="0"/>
              <wp:lineTo x="-326" y="21441"/>
              <wp:lineTo x="21524" y="21441"/>
              <wp:lineTo x="21524" y="0"/>
              <wp:lineTo x="-326" y="0"/>
            </wp:wrapPolygon>
          </wp:wrapTight>
          <wp:docPr id="21" name="Image 4" descr="embl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leme"/>
                  <pic:cNvPicPr>
                    <a:picLocks noChangeAspect="1" noChangeArrowheads="1"/>
                  </pic:cNvPicPr>
                </pic:nvPicPr>
                <pic:blipFill>
                  <a:blip r:embed="rId1"/>
                  <a:srcRect/>
                  <a:stretch>
                    <a:fillRect/>
                  </a:stretch>
                </pic:blipFill>
                <pic:spPr bwMode="auto">
                  <a:xfrm>
                    <a:off x="0" y="0"/>
                    <a:ext cx="1261745" cy="1381760"/>
                  </a:xfrm>
                  <a:prstGeom prst="rect">
                    <a:avLst/>
                  </a:prstGeom>
                  <a:noFill/>
                  <a:ln w="9525">
                    <a:noFill/>
                    <a:miter lim="800000"/>
                    <a:headEnd/>
                    <a:tailEnd/>
                  </a:ln>
                </pic:spPr>
              </pic:pic>
            </a:graphicData>
          </a:graphic>
        </wp:anchor>
      </w:drawing>
    </w:r>
    <w:r>
      <w:rPr>
        <w:noProof/>
        <w:sz w:val="36"/>
        <w:szCs w:val="36"/>
        <w:lang w:val="fr-CA" w:eastAsia="fr-CA"/>
      </w:rPr>
      <w:drawing>
        <wp:inline distT="0" distB="0" distL="0" distR="0" wp14:anchorId="62B50657" wp14:editId="55C12A52">
          <wp:extent cx="5467350" cy="95250"/>
          <wp:effectExtent l="19050" t="0" r="0" b="0"/>
          <wp:docPr id="22" name="Image 22" descr="BD146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677_"/>
                  <pic:cNvPicPr>
                    <a:picLocks noChangeAspect="1" noChangeArrowheads="1"/>
                  </pic:cNvPicPr>
                </pic:nvPicPr>
                <pic:blipFill>
                  <a:blip r:embed="rId2"/>
                  <a:srcRect/>
                  <a:stretch>
                    <a:fillRect/>
                  </a:stretch>
                </pic:blipFill>
                <pic:spPr bwMode="auto">
                  <a:xfrm>
                    <a:off x="0" y="0"/>
                    <a:ext cx="5467350" cy="95250"/>
                  </a:xfrm>
                  <a:prstGeom prst="rect">
                    <a:avLst/>
                  </a:prstGeom>
                  <a:noFill/>
                  <a:ln w="9525">
                    <a:noFill/>
                    <a:miter lim="800000"/>
                    <a:headEnd/>
                    <a:tailEnd/>
                  </a:ln>
                </pic:spPr>
              </pic:pic>
            </a:graphicData>
          </a:graphic>
        </wp:inline>
      </w:drawing>
    </w:r>
  </w:p>
  <w:p w:rsidR="00130179" w:rsidRPr="005B4E5F" w:rsidRDefault="00130179" w:rsidP="00EA2D52">
    <w:pPr>
      <w:pStyle w:val="En-tte"/>
      <w:tabs>
        <w:tab w:val="clear" w:pos="9072"/>
      </w:tabs>
      <w:spacing w:before="120"/>
      <w:ind w:left="1985" w:right="1"/>
      <w:rPr>
        <w:rFonts w:ascii="Verdana" w:hAnsi="Verdana"/>
        <w:sz w:val="22"/>
        <w:szCs w:val="22"/>
      </w:rPr>
    </w:pPr>
    <w:r w:rsidRPr="005B4E5F">
      <w:rPr>
        <w:rFonts w:ascii="Verdana" w:hAnsi="Verdana"/>
        <w:sz w:val="52"/>
        <w:szCs w:val="52"/>
      </w:rPr>
      <w:t xml:space="preserve">Bulletin mensuel d’information </w:t>
    </w:r>
    <w:r w:rsidRPr="005B4E5F">
      <w:rPr>
        <w:rFonts w:ascii="Verdana" w:hAnsi="Verdana"/>
        <w:noProof/>
        <w:sz w:val="36"/>
        <w:szCs w:val="36"/>
        <w:lang w:val="fr-CA" w:eastAsia="fr-CA"/>
      </w:rPr>
      <w:drawing>
        <wp:inline distT="0" distB="0" distL="0" distR="0" wp14:anchorId="6E816926" wp14:editId="75ABBD14">
          <wp:extent cx="5469890" cy="88941"/>
          <wp:effectExtent l="0" t="0" r="0" b="6350"/>
          <wp:docPr id="23" name="Image 23" descr="BD146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677_"/>
                  <pic:cNvPicPr>
                    <a:picLocks noChangeAspect="1" noChangeArrowheads="1"/>
                  </pic:cNvPicPr>
                </pic:nvPicPr>
                <pic:blipFill>
                  <a:blip r:embed="rId2"/>
                  <a:srcRect/>
                  <a:stretch>
                    <a:fillRect/>
                  </a:stretch>
                </pic:blipFill>
                <pic:spPr bwMode="auto">
                  <a:xfrm>
                    <a:off x="0" y="0"/>
                    <a:ext cx="5672479" cy="92235"/>
                  </a:xfrm>
                  <a:prstGeom prst="rect">
                    <a:avLst/>
                  </a:prstGeom>
                  <a:noFill/>
                  <a:ln w="9525">
                    <a:noFill/>
                    <a:miter lim="800000"/>
                    <a:headEnd/>
                    <a:tailEnd/>
                  </a:ln>
                </pic:spPr>
              </pic:pic>
            </a:graphicData>
          </a:graphic>
        </wp:inline>
      </w:drawing>
    </w:r>
  </w:p>
  <w:p w:rsidR="00130179" w:rsidRPr="005B4E5F" w:rsidRDefault="00130179" w:rsidP="00614F37">
    <w:pPr>
      <w:pStyle w:val="En-tte"/>
      <w:tabs>
        <w:tab w:val="clear" w:pos="4536"/>
        <w:tab w:val="clear" w:pos="9072"/>
      </w:tabs>
      <w:spacing w:before="120"/>
      <w:ind w:left="1985"/>
      <w:rPr>
        <w:rFonts w:ascii="Verdana" w:hAnsi="Verdana"/>
        <w:sz w:val="52"/>
      </w:rPr>
    </w:pPr>
    <w:r w:rsidRPr="005B4E5F">
      <w:rPr>
        <w:rFonts w:ascii="Verdana" w:hAnsi="Verdana"/>
        <w:noProof/>
        <w:sz w:val="32"/>
        <w:szCs w:val="32"/>
        <w:lang w:val="fr-CA" w:eastAsia="fr-CA"/>
      </w:rPr>
      <mc:AlternateContent>
        <mc:Choice Requires="wps">
          <w:drawing>
            <wp:anchor distT="0" distB="0" distL="114300" distR="114300" simplePos="0" relativeHeight="251670271" behindDoc="0" locked="0" layoutInCell="1" allowOverlap="1" wp14:anchorId="5881A638" wp14:editId="00D29939">
              <wp:simplePos x="0" y="0"/>
              <wp:positionH relativeFrom="column">
                <wp:posOffset>10598150</wp:posOffset>
              </wp:positionH>
              <wp:positionV relativeFrom="paragraph">
                <wp:posOffset>231140</wp:posOffset>
              </wp:positionV>
              <wp:extent cx="1000125" cy="342900"/>
              <wp:effectExtent l="0" t="2540" r="3175" b="0"/>
              <wp:wrapNone/>
              <wp:docPr id="88073" name="Zone de texte 88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179" w:rsidRDefault="001301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8073" o:spid="_x0000_s1030" type="#_x0000_t202" style="position:absolute;left:0;text-align:left;margin-left:834.5pt;margin-top:18.2pt;width:78.75pt;height:27pt;z-index:25167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" filled="f" stroked="f">
              <v:fill opacity="32896f"/>
              <v:textbox inset="0,0,0,0">
                <w:txbxContent>
                  <w:p w:rsidR="00130179" w:rsidRDefault="00130179"/>
                </w:txbxContent>
              </v:textbox>
            </v:shape>
          </w:pict>
        </mc:Fallback>
      </mc:AlternateContent>
    </w:r>
    <w:r w:rsidRPr="005B4E5F">
      <w:rPr>
        <w:rFonts w:ascii="Verdana" w:hAnsi="Verdana"/>
        <w:sz w:val="32"/>
        <w:szCs w:val="32"/>
      </w:rPr>
      <w:t>Municipalité de la Paroisse</w:t>
    </w:r>
    <w:r w:rsidRPr="005B4E5F">
      <w:rPr>
        <w:rFonts w:ascii="Verdana" w:hAnsi="Verdana"/>
        <w:sz w:val="32"/>
        <w:szCs w:val="32"/>
      </w:rPr>
      <w:br/>
    </w:r>
    <w:r w:rsidRPr="005B4E5F">
      <w:rPr>
        <w:rFonts w:ascii="Verdana" w:hAnsi="Verdana"/>
        <w:sz w:val="52"/>
      </w:rPr>
      <w:t>Sainte–Marie-Madeleine</w:t>
    </w:r>
  </w:p>
  <w:p w:rsidR="00130179" w:rsidRPr="00614F37" w:rsidRDefault="00130179" w:rsidP="00614F37">
    <w:pPr>
      <w:pStyle w:val="En-tte"/>
      <w:tabs>
        <w:tab w:val="clear" w:pos="4536"/>
        <w:tab w:val="clear" w:pos="9072"/>
      </w:tabs>
      <w:spacing w:after="120"/>
      <w:ind w:left="1985"/>
      <w:rPr>
        <w:sz w:val="16"/>
        <w:szCs w:val="16"/>
      </w:rPr>
    </w:pPr>
    <w:r>
      <w:rPr>
        <w:noProof/>
        <w:sz w:val="36"/>
        <w:szCs w:val="36"/>
        <w:lang w:val="fr-CA" w:eastAsia="fr-CA"/>
      </w:rPr>
      <w:drawing>
        <wp:inline distT="0" distB="0" distL="0" distR="0" wp14:anchorId="2A4CE23F" wp14:editId="629049C0">
          <wp:extent cx="5340350" cy="8432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2189" cy="101720"/>
                  </a:xfrm>
                  <a:prstGeom prst="rect">
                    <a:avLst/>
                  </a:prstGeom>
                  <a:noFill/>
                  <a:ln>
                    <a:noFill/>
                  </a:ln>
                </pic:spPr>
              </pic:pic>
            </a:graphicData>
          </a:graphic>
        </wp:inline>
      </w:drawing>
    </w:r>
    <w:r w:rsidRPr="00614F37">
      <w:rPr>
        <w:rFonts w:ascii="Book Antiqua" w:hAnsi="Book Antiqua"/>
        <w:sz w:val="16"/>
        <w:szCs w:val="16"/>
      </w:rPr>
      <w:fldChar w:fldCharType="begin"/>
    </w:r>
    <w:r w:rsidRPr="00614F37">
      <w:rPr>
        <w:rFonts w:ascii="Book Antiqua" w:hAnsi="Book Antiqua"/>
        <w:sz w:val="16"/>
        <w:szCs w:val="16"/>
      </w:rPr>
      <w:instrText xml:space="preserve"> LINK </w:instrText>
    </w:r>
    <w:r>
      <w:rPr>
        <w:rFonts w:ascii="Book Antiqua" w:hAnsi="Book Antiqua"/>
        <w:sz w:val="16"/>
        <w:szCs w:val="16"/>
      </w:rPr>
      <w:instrText xml:space="preserve">Word.Document.12 "\\\\SRV\\partage\\Documents\\Administration\\Bulletin municipal\\Bulletin 2011\\Bulletins 2011\\bulletin_août   2011.doc" OLE_LINK2 </w:instrText>
    </w:r>
    <w:r w:rsidRPr="00614F37">
      <w:rPr>
        <w:rFonts w:ascii="Book Antiqua" w:hAnsi="Book Antiqua"/>
        <w:sz w:val="16"/>
        <w:szCs w:val="16"/>
      </w:rPr>
      <w:instrText xml:space="preserve">\a \r </w:instrText>
    </w:r>
    <w:r>
      <w:rPr>
        <w:rFonts w:ascii="Book Antiqua" w:hAnsi="Book Antiqua"/>
        <w:sz w:val="16"/>
        <w:szCs w:val="16"/>
      </w:rPr>
      <w:instrText xml:space="preserve"> \* MERGEFORMAT </w:instrText>
    </w:r>
    <w:r w:rsidRPr="00614F37">
      <w:rPr>
        <w:rFonts w:ascii="Book Antiqua" w:hAnsi="Book Antiqua"/>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Default="0013017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Pr="00665605" w:rsidRDefault="00130179" w:rsidP="0066560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79" w:rsidRDefault="0013017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6pt;height:65.1pt;visibility:visible;mso-wrap-style:square" o:bullet="t">
        <v:imagedata r:id="rId1" o:title=""/>
      </v:shape>
    </w:pict>
  </w:numPicBullet>
  <w:abstractNum w:abstractNumId="0">
    <w:nsid w:val="00BC5465"/>
    <w:multiLevelType w:val="multilevel"/>
    <w:tmpl w:val="F182C688"/>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1AD6A08"/>
    <w:multiLevelType w:val="hybridMultilevel"/>
    <w:tmpl w:val="94982D96"/>
    <w:lvl w:ilvl="0" w:tplc="37285596">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1D276FA"/>
    <w:multiLevelType w:val="hybridMultilevel"/>
    <w:tmpl w:val="2AB017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52E7758"/>
    <w:multiLevelType w:val="hybridMultilevel"/>
    <w:tmpl w:val="F16C6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99B3F53"/>
    <w:multiLevelType w:val="hybridMultilevel"/>
    <w:tmpl w:val="28967FF8"/>
    <w:lvl w:ilvl="0" w:tplc="2716D10A">
      <w:start w:val="1"/>
      <w:numFmt w:val="bullet"/>
      <w:lvlText w:val=""/>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5">
    <w:nsid w:val="0A354AB4"/>
    <w:multiLevelType w:val="hybridMultilevel"/>
    <w:tmpl w:val="2E7493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B946369"/>
    <w:multiLevelType w:val="hybridMultilevel"/>
    <w:tmpl w:val="F200B41E"/>
    <w:lvl w:ilvl="0" w:tplc="A38CA34A">
      <w:start w:val="5"/>
      <w:numFmt w:val="bullet"/>
      <w:lvlText w:val="-"/>
      <w:lvlJc w:val="left"/>
      <w:pPr>
        <w:ind w:left="1080" w:hanging="360"/>
      </w:pPr>
      <w:rPr>
        <w:rFonts w:ascii="Calibri" w:eastAsia="Times New Roman" w:hAnsi="Calibri" w:cstheme="minorHAns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nsid w:val="0E95296F"/>
    <w:multiLevelType w:val="multilevel"/>
    <w:tmpl w:val="EA6E3FA8"/>
    <w:lvl w:ilvl="0">
      <w:start w:val="9"/>
      <w:numFmt w:val="decimal"/>
      <w:lvlText w:val="%1."/>
      <w:lvlJc w:val="left"/>
      <w:pPr>
        <w:ind w:left="786" w:hanging="360"/>
      </w:pPr>
      <w:rPr>
        <w:rFonts w:hint="default"/>
      </w:rPr>
    </w:lvl>
    <w:lvl w:ilvl="1">
      <w:start w:val="1"/>
      <w:numFmt w:val="decimal"/>
      <w:isLgl/>
      <w:lvlText w:val="%1.%2"/>
      <w:lvlJc w:val="left"/>
      <w:pPr>
        <w:ind w:left="1174" w:hanging="465"/>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490" w:hanging="1800"/>
      </w:pPr>
      <w:rPr>
        <w:rFonts w:hint="default"/>
      </w:rPr>
    </w:lvl>
  </w:abstractNum>
  <w:abstractNum w:abstractNumId="8">
    <w:nsid w:val="0F72423F"/>
    <w:multiLevelType w:val="hybridMultilevel"/>
    <w:tmpl w:val="B852D984"/>
    <w:lvl w:ilvl="0" w:tplc="7564DF8C">
      <w:start w:val="1"/>
      <w:numFmt w:val="decimal"/>
      <w:lvlText w:val="%1."/>
      <w:lvlJc w:val="left"/>
      <w:pPr>
        <w:ind w:left="720" w:hanging="360"/>
      </w:pPr>
      <w:rPr>
        <w:rFonts w:eastAsia="Times New Roman"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29A4628"/>
    <w:multiLevelType w:val="singleLevel"/>
    <w:tmpl w:val="562070B0"/>
    <w:lvl w:ilvl="0">
      <w:start w:val="6"/>
      <w:numFmt w:val="bullet"/>
      <w:lvlText w:val="-"/>
      <w:lvlJc w:val="left"/>
      <w:pPr>
        <w:tabs>
          <w:tab w:val="num" w:pos="456"/>
        </w:tabs>
        <w:ind w:left="456" w:hanging="456"/>
      </w:pPr>
      <w:rPr>
        <w:rFonts w:ascii="Times New Roman" w:hAnsi="Times New Roman" w:hint="default"/>
      </w:rPr>
    </w:lvl>
  </w:abstractNum>
  <w:abstractNum w:abstractNumId="10">
    <w:nsid w:val="160C7127"/>
    <w:multiLevelType w:val="hybridMultilevel"/>
    <w:tmpl w:val="F9748532"/>
    <w:lvl w:ilvl="0" w:tplc="14A2DF24">
      <w:start w:val="8"/>
      <w:numFmt w:val="bullet"/>
      <w:lvlText w:val="-"/>
      <w:lvlJc w:val="left"/>
      <w:pPr>
        <w:ind w:left="2487" w:hanging="360"/>
      </w:pPr>
      <w:rPr>
        <w:rFonts w:ascii="Arial" w:eastAsia="Times New Roman" w:hAnsi="Arial" w:cs="Arial" w:hint="default"/>
        <w:i w:val="0"/>
      </w:rPr>
    </w:lvl>
    <w:lvl w:ilvl="1" w:tplc="0C0C0003" w:tentative="1">
      <w:start w:val="1"/>
      <w:numFmt w:val="bullet"/>
      <w:lvlText w:val="o"/>
      <w:lvlJc w:val="left"/>
      <w:pPr>
        <w:ind w:left="3207" w:hanging="360"/>
      </w:pPr>
      <w:rPr>
        <w:rFonts w:ascii="Courier New" w:hAnsi="Courier New" w:cs="Courier New" w:hint="default"/>
      </w:rPr>
    </w:lvl>
    <w:lvl w:ilvl="2" w:tplc="0C0C0005" w:tentative="1">
      <w:start w:val="1"/>
      <w:numFmt w:val="bullet"/>
      <w:lvlText w:val=""/>
      <w:lvlJc w:val="left"/>
      <w:pPr>
        <w:ind w:left="3927" w:hanging="360"/>
      </w:pPr>
      <w:rPr>
        <w:rFonts w:ascii="Wingdings" w:hAnsi="Wingdings" w:hint="default"/>
      </w:rPr>
    </w:lvl>
    <w:lvl w:ilvl="3" w:tplc="0C0C0001" w:tentative="1">
      <w:start w:val="1"/>
      <w:numFmt w:val="bullet"/>
      <w:lvlText w:val=""/>
      <w:lvlJc w:val="left"/>
      <w:pPr>
        <w:ind w:left="4647" w:hanging="360"/>
      </w:pPr>
      <w:rPr>
        <w:rFonts w:ascii="Symbol" w:hAnsi="Symbol" w:hint="default"/>
      </w:rPr>
    </w:lvl>
    <w:lvl w:ilvl="4" w:tplc="0C0C0003" w:tentative="1">
      <w:start w:val="1"/>
      <w:numFmt w:val="bullet"/>
      <w:lvlText w:val="o"/>
      <w:lvlJc w:val="left"/>
      <w:pPr>
        <w:ind w:left="5367" w:hanging="360"/>
      </w:pPr>
      <w:rPr>
        <w:rFonts w:ascii="Courier New" w:hAnsi="Courier New" w:cs="Courier New" w:hint="default"/>
      </w:rPr>
    </w:lvl>
    <w:lvl w:ilvl="5" w:tplc="0C0C0005" w:tentative="1">
      <w:start w:val="1"/>
      <w:numFmt w:val="bullet"/>
      <w:lvlText w:val=""/>
      <w:lvlJc w:val="left"/>
      <w:pPr>
        <w:ind w:left="6087" w:hanging="360"/>
      </w:pPr>
      <w:rPr>
        <w:rFonts w:ascii="Wingdings" w:hAnsi="Wingdings" w:hint="default"/>
      </w:rPr>
    </w:lvl>
    <w:lvl w:ilvl="6" w:tplc="0C0C0001" w:tentative="1">
      <w:start w:val="1"/>
      <w:numFmt w:val="bullet"/>
      <w:lvlText w:val=""/>
      <w:lvlJc w:val="left"/>
      <w:pPr>
        <w:ind w:left="6807" w:hanging="360"/>
      </w:pPr>
      <w:rPr>
        <w:rFonts w:ascii="Symbol" w:hAnsi="Symbol" w:hint="default"/>
      </w:rPr>
    </w:lvl>
    <w:lvl w:ilvl="7" w:tplc="0C0C0003" w:tentative="1">
      <w:start w:val="1"/>
      <w:numFmt w:val="bullet"/>
      <w:lvlText w:val="o"/>
      <w:lvlJc w:val="left"/>
      <w:pPr>
        <w:ind w:left="7527" w:hanging="360"/>
      </w:pPr>
      <w:rPr>
        <w:rFonts w:ascii="Courier New" w:hAnsi="Courier New" w:cs="Courier New" w:hint="default"/>
      </w:rPr>
    </w:lvl>
    <w:lvl w:ilvl="8" w:tplc="0C0C0005" w:tentative="1">
      <w:start w:val="1"/>
      <w:numFmt w:val="bullet"/>
      <w:lvlText w:val=""/>
      <w:lvlJc w:val="left"/>
      <w:pPr>
        <w:ind w:left="8247" w:hanging="360"/>
      </w:pPr>
      <w:rPr>
        <w:rFonts w:ascii="Wingdings" w:hAnsi="Wingdings" w:hint="default"/>
      </w:rPr>
    </w:lvl>
  </w:abstractNum>
  <w:abstractNum w:abstractNumId="11">
    <w:nsid w:val="1B320C68"/>
    <w:multiLevelType w:val="hybridMultilevel"/>
    <w:tmpl w:val="5ED6A4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B5E21ED"/>
    <w:multiLevelType w:val="hybridMultilevel"/>
    <w:tmpl w:val="523C3A2E"/>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1BEF47E4"/>
    <w:multiLevelType w:val="singleLevel"/>
    <w:tmpl w:val="0C0C0001"/>
    <w:lvl w:ilvl="0">
      <w:start w:val="1"/>
      <w:numFmt w:val="bullet"/>
      <w:lvlText w:val=""/>
      <w:lvlJc w:val="left"/>
      <w:pPr>
        <w:tabs>
          <w:tab w:val="num" w:pos="360"/>
        </w:tabs>
        <w:ind w:left="360" w:hanging="360"/>
      </w:pPr>
      <w:rPr>
        <w:rFonts w:ascii="Symbol" w:hAnsi="Symbol" w:hint="default"/>
      </w:rPr>
    </w:lvl>
  </w:abstractNum>
  <w:abstractNum w:abstractNumId="14">
    <w:nsid w:val="20B902F0"/>
    <w:multiLevelType w:val="multilevel"/>
    <w:tmpl w:val="DA0ED55A"/>
    <w:lvl w:ilvl="0">
      <w:start w:val="16"/>
      <w:numFmt w:val="decimal"/>
      <w:lvlText w:val="%1"/>
      <w:lvlJc w:val="left"/>
      <w:pPr>
        <w:ind w:left="465" w:hanging="465"/>
      </w:pPr>
      <w:rPr>
        <w:rFonts w:hint="default"/>
      </w:rPr>
    </w:lvl>
    <w:lvl w:ilvl="1">
      <w:start w:val="4"/>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5">
    <w:nsid w:val="213A60A3"/>
    <w:multiLevelType w:val="hybridMultilevel"/>
    <w:tmpl w:val="1A8E39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4725898"/>
    <w:multiLevelType w:val="hybridMultilevel"/>
    <w:tmpl w:val="20162CCE"/>
    <w:lvl w:ilvl="0" w:tplc="A38CA34A">
      <w:start w:val="5"/>
      <w:numFmt w:val="bullet"/>
      <w:lvlText w:val="-"/>
      <w:lvlJc w:val="left"/>
      <w:pPr>
        <w:ind w:left="720" w:hanging="360"/>
      </w:pPr>
      <w:rPr>
        <w:rFonts w:ascii="Calibri" w:eastAsia="Times New Roman" w:hAnsi="Calibri" w:cstheme="minorHAns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4DC5687"/>
    <w:multiLevelType w:val="hybridMultilevel"/>
    <w:tmpl w:val="A7E2FB6E"/>
    <w:lvl w:ilvl="0" w:tplc="315ACB44">
      <w:start w:val="1"/>
      <w:numFmt w:val="decimal"/>
      <w:lvlText w:val="%1."/>
      <w:lvlJc w:val="left"/>
      <w:pPr>
        <w:ind w:left="786" w:hanging="360"/>
      </w:pPr>
      <w:rPr>
        <w:sz w:val="18"/>
        <w:szCs w:val="18"/>
      </w:rPr>
    </w:lvl>
    <w:lvl w:ilvl="1" w:tplc="040C0019">
      <w:start w:val="1"/>
      <w:numFmt w:val="decimal"/>
      <w:lvlText w:val="%2."/>
      <w:lvlJc w:val="left"/>
      <w:pPr>
        <w:tabs>
          <w:tab w:val="num" w:pos="1506"/>
        </w:tabs>
        <w:ind w:left="1506" w:hanging="360"/>
      </w:pPr>
    </w:lvl>
    <w:lvl w:ilvl="2" w:tplc="040C001B">
      <w:start w:val="1"/>
      <w:numFmt w:val="decimal"/>
      <w:lvlText w:val="%3."/>
      <w:lvlJc w:val="left"/>
      <w:pPr>
        <w:tabs>
          <w:tab w:val="num" w:pos="2226"/>
        </w:tabs>
        <w:ind w:left="2226" w:hanging="360"/>
      </w:pPr>
    </w:lvl>
    <w:lvl w:ilvl="3" w:tplc="040C000F">
      <w:start w:val="1"/>
      <w:numFmt w:val="decimal"/>
      <w:lvlText w:val="%4."/>
      <w:lvlJc w:val="left"/>
      <w:pPr>
        <w:tabs>
          <w:tab w:val="num" w:pos="2946"/>
        </w:tabs>
        <w:ind w:left="2946" w:hanging="360"/>
      </w:pPr>
    </w:lvl>
    <w:lvl w:ilvl="4" w:tplc="040C0019">
      <w:start w:val="1"/>
      <w:numFmt w:val="decimal"/>
      <w:lvlText w:val="%5."/>
      <w:lvlJc w:val="left"/>
      <w:pPr>
        <w:tabs>
          <w:tab w:val="num" w:pos="3666"/>
        </w:tabs>
        <w:ind w:left="3666" w:hanging="360"/>
      </w:pPr>
    </w:lvl>
    <w:lvl w:ilvl="5" w:tplc="040C001B">
      <w:start w:val="1"/>
      <w:numFmt w:val="decimal"/>
      <w:lvlText w:val="%6."/>
      <w:lvlJc w:val="left"/>
      <w:pPr>
        <w:tabs>
          <w:tab w:val="num" w:pos="4386"/>
        </w:tabs>
        <w:ind w:left="4386" w:hanging="360"/>
      </w:pPr>
    </w:lvl>
    <w:lvl w:ilvl="6" w:tplc="040C000F">
      <w:start w:val="1"/>
      <w:numFmt w:val="decimal"/>
      <w:lvlText w:val="%7."/>
      <w:lvlJc w:val="left"/>
      <w:pPr>
        <w:tabs>
          <w:tab w:val="num" w:pos="5106"/>
        </w:tabs>
        <w:ind w:left="5106" w:hanging="360"/>
      </w:pPr>
    </w:lvl>
    <w:lvl w:ilvl="7" w:tplc="040C0019">
      <w:start w:val="1"/>
      <w:numFmt w:val="decimal"/>
      <w:lvlText w:val="%8."/>
      <w:lvlJc w:val="left"/>
      <w:pPr>
        <w:tabs>
          <w:tab w:val="num" w:pos="5826"/>
        </w:tabs>
        <w:ind w:left="5826" w:hanging="360"/>
      </w:pPr>
    </w:lvl>
    <w:lvl w:ilvl="8" w:tplc="040C001B">
      <w:start w:val="1"/>
      <w:numFmt w:val="decimal"/>
      <w:lvlText w:val="%9."/>
      <w:lvlJc w:val="left"/>
      <w:pPr>
        <w:tabs>
          <w:tab w:val="num" w:pos="6546"/>
        </w:tabs>
        <w:ind w:left="6546" w:hanging="360"/>
      </w:pPr>
    </w:lvl>
  </w:abstractNum>
  <w:abstractNum w:abstractNumId="18">
    <w:nsid w:val="28D07FFA"/>
    <w:multiLevelType w:val="multilevel"/>
    <w:tmpl w:val="EA6E3FA8"/>
    <w:lvl w:ilvl="0">
      <w:start w:val="9"/>
      <w:numFmt w:val="decimal"/>
      <w:lvlText w:val="%1."/>
      <w:lvlJc w:val="left"/>
      <w:pPr>
        <w:ind w:left="786" w:hanging="360"/>
      </w:pPr>
      <w:rPr>
        <w:rFonts w:hint="default"/>
      </w:rPr>
    </w:lvl>
    <w:lvl w:ilvl="1">
      <w:start w:val="1"/>
      <w:numFmt w:val="decimal"/>
      <w:isLgl/>
      <w:lvlText w:val="%1.%2"/>
      <w:lvlJc w:val="left"/>
      <w:pPr>
        <w:ind w:left="1174" w:hanging="465"/>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490" w:hanging="1800"/>
      </w:pPr>
      <w:rPr>
        <w:rFonts w:hint="default"/>
      </w:rPr>
    </w:lvl>
  </w:abstractNum>
  <w:abstractNum w:abstractNumId="19">
    <w:nsid w:val="29834778"/>
    <w:multiLevelType w:val="hybridMultilevel"/>
    <w:tmpl w:val="2F145D6A"/>
    <w:lvl w:ilvl="0" w:tplc="47CA884A">
      <w:start w:val="1"/>
      <w:numFmt w:val="bullet"/>
      <w:lvlText w:val=""/>
      <w:lvlPicBulletId w:val="0"/>
      <w:lvlJc w:val="left"/>
      <w:pPr>
        <w:tabs>
          <w:tab w:val="num" w:pos="720"/>
        </w:tabs>
        <w:ind w:left="720" w:hanging="360"/>
      </w:pPr>
      <w:rPr>
        <w:rFonts w:ascii="Symbol" w:hAnsi="Symbol" w:hint="default"/>
      </w:rPr>
    </w:lvl>
    <w:lvl w:ilvl="1" w:tplc="1BC48078" w:tentative="1">
      <w:start w:val="1"/>
      <w:numFmt w:val="bullet"/>
      <w:lvlText w:val=""/>
      <w:lvlJc w:val="left"/>
      <w:pPr>
        <w:tabs>
          <w:tab w:val="num" w:pos="1440"/>
        </w:tabs>
        <w:ind w:left="1440" w:hanging="360"/>
      </w:pPr>
      <w:rPr>
        <w:rFonts w:ascii="Symbol" w:hAnsi="Symbol" w:hint="default"/>
      </w:rPr>
    </w:lvl>
    <w:lvl w:ilvl="2" w:tplc="01160498" w:tentative="1">
      <w:start w:val="1"/>
      <w:numFmt w:val="bullet"/>
      <w:lvlText w:val=""/>
      <w:lvlJc w:val="left"/>
      <w:pPr>
        <w:tabs>
          <w:tab w:val="num" w:pos="2160"/>
        </w:tabs>
        <w:ind w:left="2160" w:hanging="360"/>
      </w:pPr>
      <w:rPr>
        <w:rFonts w:ascii="Symbol" w:hAnsi="Symbol" w:hint="default"/>
      </w:rPr>
    </w:lvl>
    <w:lvl w:ilvl="3" w:tplc="81089AEA" w:tentative="1">
      <w:start w:val="1"/>
      <w:numFmt w:val="bullet"/>
      <w:lvlText w:val=""/>
      <w:lvlJc w:val="left"/>
      <w:pPr>
        <w:tabs>
          <w:tab w:val="num" w:pos="2880"/>
        </w:tabs>
        <w:ind w:left="2880" w:hanging="360"/>
      </w:pPr>
      <w:rPr>
        <w:rFonts w:ascii="Symbol" w:hAnsi="Symbol" w:hint="default"/>
      </w:rPr>
    </w:lvl>
    <w:lvl w:ilvl="4" w:tplc="ADCC11DE" w:tentative="1">
      <w:start w:val="1"/>
      <w:numFmt w:val="bullet"/>
      <w:lvlText w:val=""/>
      <w:lvlJc w:val="left"/>
      <w:pPr>
        <w:tabs>
          <w:tab w:val="num" w:pos="3600"/>
        </w:tabs>
        <w:ind w:left="3600" w:hanging="360"/>
      </w:pPr>
      <w:rPr>
        <w:rFonts w:ascii="Symbol" w:hAnsi="Symbol" w:hint="default"/>
      </w:rPr>
    </w:lvl>
    <w:lvl w:ilvl="5" w:tplc="F38022FE" w:tentative="1">
      <w:start w:val="1"/>
      <w:numFmt w:val="bullet"/>
      <w:lvlText w:val=""/>
      <w:lvlJc w:val="left"/>
      <w:pPr>
        <w:tabs>
          <w:tab w:val="num" w:pos="4320"/>
        </w:tabs>
        <w:ind w:left="4320" w:hanging="360"/>
      </w:pPr>
      <w:rPr>
        <w:rFonts w:ascii="Symbol" w:hAnsi="Symbol" w:hint="default"/>
      </w:rPr>
    </w:lvl>
    <w:lvl w:ilvl="6" w:tplc="DDDAB5E4" w:tentative="1">
      <w:start w:val="1"/>
      <w:numFmt w:val="bullet"/>
      <w:lvlText w:val=""/>
      <w:lvlJc w:val="left"/>
      <w:pPr>
        <w:tabs>
          <w:tab w:val="num" w:pos="5040"/>
        </w:tabs>
        <w:ind w:left="5040" w:hanging="360"/>
      </w:pPr>
      <w:rPr>
        <w:rFonts w:ascii="Symbol" w:hAnsi="Symbol" w:hint="default"/>
      </w:rPr>
    </w:lvl>
    <w:lvl w:ilvl="7" w:tplc="8AAE9548" w:tentative="1">
      <w:start w:val="1"/>
      <w:numFmt w:val="bullet"/>
      <w:lvlText w:val=""/>
      <w:lvlJc w:val="left"/>
      <w:pPr>
        <w:tabs>
          <w:tab w:val="num" w:pos="5760"/>
        </w:tabs>
        <w:ind w:left="5760" w:hanging="360"/>
      </w:pPr>
      <w:rPr>
        <w:rFonts w:ascii="Symbol" w:hAnsi="Symbol" w:hint="default"/>
      </w:rPr>
    </w:lvl>
    <w:lvl w:ilvl="8" w:tplc="6FC67BF8" w:tentative="1">
      <w:start w:val="1"/>
      <w:numFmt w:val="bullet"/>
      <w:lvlText w:val=""/>
      <w:lvlJc w:val="left"/>
      <w:pPr>
        <w:tabs>
          <w:tab w:val="num" w:pos="6480"/>
        </w:tabs>
        <w:ind w:left="6480" w:hanging="360"/>
      </w:pPr>
      <w:rPr>
        <w:rFonts w:ascii="Symbol" w:hAnsi="Symbol" w:hint="default"/>
      </w:rPr>
    </w:lvl>
  </w:abstractNum>
  <w:abstractNum w:abstractNumId="20">
    <w:nsid w:val="2A955215"/>
    <w:multiLevelType w:val="hybridMultilevel"/>
    <w:tmpl w:val="ADB44E34"/>
    <w:lvl w:ilvl="0" w:tplc="E4924060">
      <w:start w:val="1"/>
      <w:numFmt w:val="lowerLetter"/>
      <w:lvlText w:val="%1)"/>
      <w:lvlJc w:val="left"/>
      <w:pPr>
        <w:ind w:left="1778" w:hanging="360"/>
      </w:pPr>
      <w:rPr>
        <w:rFonts w:ascii="Times New Roman" w:hAnsi="Times New Roman" w:cs="Times New Roman" w:hint="default"/>
        <w:sz w:val="24"/>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21">
    <w:nsid w:val="2BA064F3"/>
    <w:multiLevelType w:val="hybridMultilevel"/>
    <w:tmpl w:val="26641B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2E1F048E"/>
    <w:multiLevelType w:val="multilevel"/>
    <w:tmpl w:val="29667974"/>
    <w:lvl w:ilvl="0">
      <w:start w:val="1"/>
      <w:numFmt w:val="decimal"/>
      <w:lvlText w:val="%1."/>
      <w:lvlJc w:val="left"/>
      <w:pPr>
        <w:ind w:left="720" w:hanging="360"/>
      </w:pPr>
      <w:rPr>
        <w:rFonts w:hint="default"/>
        <w:sz w:val="18"/>
        <w:szCs w:val="18"/>
      </w:rPr>
    </w:lvl>
    <w:lvl w:ilvl="1">
      <w:start w:val="1"/>
      <w:numFmt w:val="decimal"/>
      <w:isLgl/>
      <w:lvlText w:val="%1.%2"/>
      <w:lvlJc w:val="left"/>
      <w:pPr>
        <w:ind w:left="1144" w:hanging="435"/>
      </w:pPr>
      <w:rPr>
        <w:rFonts w:hint="default"/>
        <w:i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3">
    <w:nsid w:val="3472399C"/>
    <w:multiLevelType w:val="hybridMultilevel"/>
    <w:tmpl w:val="F032668E"/>
    <w:lvl w:ilvl="0" w:tplc="268C30E4">
      <w:start w:val="17"/>
      <w:numFmt w:val="bullet"/>
      <w:lvlText w:val="-"/>
      <w:lvlJc w:val="left"/>
      <w:pPr>
        <w:ind w:left="720" w:hanging="360"/>
      </w:pPr>
      <w:rPr>
        <w:rFonts w:ascii="Georgia" w:eastAsia="Times New Roman" w:hAnsi="Georgi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6DB40DB"/>
    <w:multiLevelType w:val="hybridMultilevel"/>
    <w:tmpl w:val="C430ECD0"/>
    <w:lvl w:ilvl="0" w:tplc="0354E87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3B086345"/>
    <w:multiLevelType w:val="hybridMultilevel"/>
    <w:tmpl w:val="4ABED18C"/>
    <w:lvl w:ilvl="0" w:tplc="F030FE1E">
      <w:start w:val="1"/>
      <w:numFmt w:val="bullet"/>
      <w:pStyle w:val="Style1"/>
      <w:lvlText w:val=""/>
      <w:lvlJc w:val="left"/>
      <w:pPr>
        <w:tabs>
          <w:tab w:val="num" w:pos="576"/>
        </w:tabs>
        <w:ind w:left="576" w:hanging="288"/>
      </w:pPr>
      <w:rPr>
        <w:rFonts w:ascii="Wingdings" w:hAnsi="Wingdings" w:hint="default"/>
        <w:b w:val="0"/>
        <w:i w:val="0"/>
        <w:color w:val="auto"/>
        <w:sz w:val="16"/>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nsid w:val="3D970A69"/>
    <w:multiLevelType w:val="hybridMultilevel"/>
    <w:tmpl w:val="3F74C952"/>
    <w:lvl w:ilvl="0" w:tplc="9FDC311C">
      <w:start w:val="1"/>
      <w:numFmt w:val="decimal"/>
      <w:lvlText w:val="%1."/>
      <w:lvlJc w:val="left"/>
      <w:pPr>
        <w:ind w:left="786" w:hanging="360"/>
      </w:pPr>
    </w:lvl>
    <w:lvl w:ilvl="1" w:tplc="040C0019">
      <w:start w:val="1"/>
      <w:numFmt w:val="decimal"/>
      <w:lvlText w:val="%2."/>
      <w:lvlJc w:val="left"/>
      <w:pPr>
        <w:tabs>
          <w:tab w:val="num" w:pos="1506"/>
        </w:tabs>
        <w:ind w:left="1506" w:hanging="360"/>
      </w:pPr>
    </w:lvl>
    <w:lvl w:ilvl="2" w:tplc="040C001B">
      <w:start w:val="1"/>
      <w:numFmt w:val="decimal"/>
      <w:lvlText w:val="%3."/>
      <w:lvlJc w:val="left"/>
      <w:pPr>
        <w:tabs>
          <w:tab w:val="num" w:pos="2226"/>
        </w:tabs>
        <w:ind w:left="2226" w:hanging="360"/>
      </w:pPr>
    </w:lvl>
    <w:lvl w:ilvl="3" w:tplc="040C000F">
      <w:start w:val="1"/>
      <w:numFmt w:val="decimal"/>
      <w:lvlText w:val="%4."/>
      <w:lvlJc w:val="left"/>
      <w:pPr>
        <w:tabs>
          <w:tab w:val="num" w:pos="2946"/>
        </w:tabs>
        <w:ind w:left="2946" w:hanging="360"/>
      </w:pPr>
    </w:lvl>
    <w:lvl w:ilvl="4" w:tplc="040C0019">
      <w:start w:val="1"/>
      <w:numFmt w:val="decimal"/>
      <w:lvlText w:val="%5."/>
      <w:lvlJc w:val="left"/>
      <w:pPr>
        <w:tabs>
          <w:tab w:val="num" w:pos="3666"/>
        </w:tabs>
        <w:ind w:left="3666" w:hanging="360"/>
      </w:pPr>
    </w:lvl>
    <w:lvl w:ilvl="5" w:tplc="040C001B">
      <w:start w:val="1"/>
      <w:numFmt w:val="decimal"/>
      <w:lvlText w:val="%6."/>
      <w:lvlJc w:val="left"/>
      <w:pPr>
        <w:tabs>
          <w:tab w:val="num" w:pos="4386"/>
        </w:tabs>
        <w:ind w:left="4386" w:hanging="360"/>
      </w:pPr>
    </w:lvl>
    <w:lvl w:ilvl="6" w:tplc="040C000F">
      <w:start w:val="1"/>
      <w:numFmt w:val="decimal"/>
      <w:lvlText w:val="%7."/>
      <w:lvlJc w:val="left"/>
      <w:pPr>
        <w:tabs>
          <w:tab w:val="num" w:pos="5106"/>
        </w:tabs>
        <w:ind w:left="5106" w:hanging="360"/>
      </w:pPr>
    </w:lvl>
    <w:lvl w:ilvl="7" w:tplc="040C0019">
      <w:start w:val="1"/>
      <w:numFmt w:val="decimal"/>
      <w:lvlText w:val="%8."/>
      <w:lvlJc w:val="left"/>
      <w:pPr>
        <w:tabs>
          <w:tab w:val="num" w:pos="5826"/>
        </w:tabs>
        <w:ind w:left="5826" w:hanging="360"/>
      </w:pPr>
    </w:lvl>
    <w:lvl w:ilvl="8" w:tplc="040C001B">
      <w:start w:val="1"/>
      <w:numFmt w:val="decimal"/>
      <w:lvlText w:val="%9."/>
      <w:lvlJc w:val="left"/>
      <w:pPr>
        <w:tabs>
          <w:tab w:val="num" w:pos="6546"/>
        </w:tabs>
        <w:ind w:left="6546" w:hanging="360"/>
      </w:pPr>
    </w:lvl>
  </w:abstractNum>
  <w:abstractNum w:abstractNumId="27">
    <w:nsid w:val="3EA03262"/>
    <w:multiLevelType w:val="hybridMultilevel"/>
    <w:tmpl w:val="CCE4E9EA"/>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40FF3944"/>
    <w:multiLevelType w:val="hybridMultilevel"/>
    <w:tmpl w:val="6C3EFF40"/>
    <w:lvl w:ilvl="0" w:tplc="46522CD0">
      <w:start w:val="5"/>
      <w:numFmt w:val="decimal"/>
      <w:lvlText w:val="%1."/>
      <w:lvlJc w:val="left"/>
      <w:pPr>
        <w:ind w:left="1352" w:hanging="360"/>
      </w:pPr>
      <w:rPr>
        <w:rFonts w:hint="default"/>
      </w:rPr>
    </w:lvl>
    <w:lvl w:ilvl="1" w:tplc="0C0C0019" w:tentative="1">
      <w:start w:val="1"/>
      <w:numFmt w:val="lowerLetter"/>
      <w:lvlText w:val="%2."/>
      <w:lvlJc w:val="left"/>
      <w:pPr>
        <w:ind w:left="2072" w:hanging="360"/>
      </w:pPr>
    </w:lvl>
    <w:lvl w:ilvl="2" w:tplc="0C0C001B" w:tentative="1">
      <w:start w:val="1"/>
      <w:numFmt w:val="lowerRoman"/>
      <w:lvlText w:val="%3."/>
      <w:lvlJc w:val="right"/>
      <w:pPr>
        <w:ind w:left="2792" w:hanging="180"/>
      </w:pPr>
    </w:lvl>
    <w:lvl w:ilvl="3" w:tplc="0C0C000F" w:tentative="1">
      <w:start w:val="1"/>
      <w:numFmt w:val="decimal"/>
      <w:lvlText w:val="%4."/>
      <w:lvlJc w:val="left"/>
      <w:pPr>
        <w:ind w:left="3512" w:hanging="360"/>
      </w:pPr>
    </w:lvl>
    <w:lvl w:ilvl="4" w:tplc="0C0C0019" w:tentative="1">
      <w:start w:val="1"/>
      <w:numFmt w:val="lowerLetter"/>
      <w:lvlText w:val="%5."/>
      <w:lvlJc w:val="left"/>
      <w:pPr>
        <w:ind w:left="4232" w:hanging="360"/>
      </w:pPr>
    </w:lvl>
    <w:lvl w:ilvl="5" w:tplc="0C0C001B" w:tentative="1">
      <w:start w:val="1"/>
      <w:numFmt w:val="lowerRoman"/>
      <w:lvlText w:val="%6."/>
      <w:lvlJc w:val="right"/>
      <w:pPr>
        <w:ind w:left="4952" w:hanging="180"/>
      </w:pPr>
    </w:lvl>
    <w:lvl w:ilvl="6" w:tplc="0C0C000F" w:tentative="1">
      <w:start w:val="1"/>
      <w:numFmt w:val="decimal"/>
      <w:lvlText w:val="%7."/>
      <w:lvlJc w:val="left"/>
      <w:pPr>
        <w:ind w:left="5672" w:hanging="360"/>
      </w:pPr>
    </w:lvl>
    <w:lvl w:ilvl="7" w:tplc="0C0C0019" w:tentative="1">
      <w:start w:val="1"/>
      <w:numFmt w:val="lowerLetter"/>
      <w:lvlText w:val="%8."/>
      <w:lvlJc w:val="left"/>
      <w:pPr>
        <w:ind w:left="6392" w:hanging="360"/>
      </w:pPr>
    </w:lvl>
    <w:lvl w:ilvl="8" w:tplc="0C0C001B" w:tentative="1">
      <w:start w:val="1"/>
      <w:numFmt w:val="lowerRoman"/>
      <w:lvlText w:val="%9."/>
      <w:lvlJc w:val="right"/>
      <w:pPr>
        <w:ind w:left="7112" w:hanging="180"/>
      </w:pPr>
    </w:lvl>
  </w:abstractNum>
  <w:abstractNum w:abstractNumId="29">
    <w:nsid w:val="4CFE03D1"/>
    <w:multiLevelType w:val="hybridMultilevel"/>
    <w:tmpl w:val="1B806F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4E346277"/>
    <w:multiLevelType w:val="hybridMultilevel"/>
    <w:tmpl w:val="91BA038C"/>
    <w:lvl w:ilvl="0" w:tplc="F000C75C">
      <w:start w:val="1"/>
      <w:numFmt w:val="decimal"/>
      <w:lvlText w:val="%1."/>
      <w:lvlJc w:val="left"/>
      <w:pPr>
        <w:ind w:left="1065" w:hanging="705"/>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1">
    <w:nsid w:val="4FAF3240"/>
    <w:multiLevelType w:val="hybridMultilevel"/>
    <w:tmpl w:val="7B26C058"/>
    <w:lvl w:ilvl="0" w:tplc="1C8EFA3C">
      <w:start w:val="1"/>
      <w:numFmt w:val="bullet"/>
      <w:lvlText w:val=""/>
      <w:lvlJc w:val="left"/>
      <w:pPr>
        <w:ind w:left="643" w:hanging="360"/>
      </w:pPr>
      <w:rPr>
        <w:rFonts w:ascii="Symbol" w:hAnsi="Symbol" w:hint="default"/>
      </w:rPr>
    </w:lvl>
    <w:lvl w:ilvl="1" w:tplc="1C8EFA3C">
      <w:start w:val="1"/>
      <w:numFmt w:val="bullet"/>
      <w:lvlText w:val=""/>
      <w:lvlJc w:val="left"/>
      <w:pPr>
        <w:ind w:left="786"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506455B1"/>
    <w:multiLevelType w:val="hybridMultilevel"/>
    <w:tmpl w:val="51E882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523A3349"/>
    <w:multiLevelType w:val="hybridMultilevel"/>
    <w:tmpl w:val="58368D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530E13B4"/>
    <w:multiLevelType w:val="hybridMultilevel"/>
    <w:tmpl w:val="1A8A9FA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58015A64"/>
    <w:multiLevelType w:val="multilevel"/>
    <w:tmpl w:val="FBEC4A98"/>
    <w:lvl w:ilvl="0">
      <w:start w:val="7"/>
      <w:numFmt w:val="decimal"/>
      <w:lvlText w:val="%1"/>
      <w:lvlJc w:val="left"/>
      <w:pPr>
        <w:ind w:left="360" w:hanging="360"/>
      </w:pPr>
      <w:rPr>
        <w:rFonts w:hint="default"/>
      </w:rPr>
    </w:lvl>
    <w:lvl w:ilvl="1">
      <w:start w:val="9"/>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6">
    <w:nsid w:val="5A6E65A5"/>
    <w:multiLevelType w:val="hybridMultilevel"/>
    <w:tmpl w:val="8CF2C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5E8E3F52"/>
    <w:multiLevelType w:val="hybridMultilevel"/>
    <w:tmpl w:val="F5A2E6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73A6F41"/>
    <w:multiLevelType w:val="hybridMultilevel"/>
    <w:tmpl w:val="DD22F198"/>
    <w:lvl w:ilvl="0" w:tplc="1C8EFA3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6AF338D6"/>
    <w:multiLevelType w:val="hybridMultilevel"/>
    <w:tmpl w:val="79BEE04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0">
    <w:nsid w:val="6C9A0EDE"/>
    <w:multiLevelType w:val="hybridMultilevel"/>
    <w:tmpl w:val="0EB0E5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70357095"/>
    <w:multiLevelType w:val="multilevel"/>
    <w:tmpl w:val="732848CC"/>
    <w:lvl w:ilvl="0">
      <w:start w:val="14"/>
      <w:numFmt w:val="decimal"/>
      <w:lvlText w:val="%1."/>
      <w:lvlJc w:val="left"/>
      <w:pPr>
        <w:ind w:left="786" w:hanging="360"/>
      </w:pPr>
      <w:rPr>
        <w:rFonts w:hint="default"/>
      </w:rPr>
    </w:lvl>
    <w:lvl w:ilvl="1">
      <w:start w:val="1"/>
      <w:numFmt w:val="decimal"/>
      <w:isLgl/>
      <w:lvlText w:val="%1.%2"/>
      <w:lvlJc w:val="left"/>
      <w:pPr>
        <w:ind w:left="1174" w:hanging="465"/>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490" w:hanging="1800"/>
      </w:pPr>
      <w:rPr>
        <w:rFonts w:hint="default"/>
      </w:rPr>
    </w:lvl>
  </w:abstractNum>
  <w:abstractNum w:abstractNumId="42">
    <w:nsid w:val="765037B5"/>
    <w:multiLevelType w:val="hybridMultilevel"/>
    <w:tmpl w:val="A0A8ED14"/>
    <w:lvl w:ilvl="0" w:tplc="DB1C83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780D61E0"/>
    <w:multiLevelType w:val="hybridMultilevel"/>
    <w:tmpl w:val="10C22688"/>
    <w:lvl w:ilvl="0" w:tplc="6D3AC69E">
      <w:start w:val="1"/>
      <w:numFmt w:val="bullet"/>
      <w:lvlText w:val="-"/>
      <w:lvlJc w:val="left"/>
      <w:pPr>
        <w:tabs>
          <w:tab w:val="num" w:pos="720"/>
        </w:tabs>
        <w:ind w:left="720" w:hanging="360"/>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82F7423"/>
    <w:multiLevelType w:val="hybridMultilevel"/>
    <w:tmpl w:val="F21007A4"/>
    <w:lvl w:ilvl="0" w:tplc="FFDE8684">
      <w:start w:val="1"/>
      <w:numFmt w:val="low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45">
    <w:nsid w:val="78BC12B5"/>
    <w:multiLevelType w:val="hybridMultilevel"/>
    <w:tmpl w:val="BCF20EA2"/>
    <w:lvl w:ilvl="0" w:tplc="DE1A4EE4">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nsid w:val="7B1640DF"/>
    <w:multiLevelType w:val="hybridMultilevel"/>
    <w:tmpl w:val="CD245E12"/>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nsid w:val="7CA10DCD"/>
    <w:multiLevelType w:val="singleLevel"/>
    <w:tmpl w:val="C67AC9A8"/>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17"/>
  </w:num>
  <w:num w:numId="3">
    <w:abstractNumId w:val="39"/>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40"/>
  </w:num>
  <w:num w:numId="7">
    <w:abstractNumId w:val="22"/>
  </w:num>
  <w:num w:numId="8">
    <w:abstractNumId w:val="18"/>
  </w:num>
  <w:num w:numId="9">
    <w:abstractNumId w:val="20"/>
  </w:num>
  <w:num w:numId="10">
    <w:abstractNumId w:val="47"/>
  </w:num>
  <w:num w:numId="11">
    <w:abstractNumId w:val="35"/>
  </w:num>
  <w:num w:numId="12">
    <w:abstractNumId w:val="43"/>
  </w:num>
  <w:num w:numId="13">
    <w:abstractNumId w:val="23"/>
  </w:num>
  <w:num w:numId="14">
    <w:abstractNumId w:val="8"/>
  </w:num>
  <w:num w:numId="15">
    <w:abstractNumId w:val="44"/>
  </w:num>
  <w:num w:numId="16">
    <w:abstractNumId w:val="4"/>
  </w:num>
  <w:num w:numId="17">
    <w:abstractNumId w:val="19"/>
  </w:num>
  <w:num w:numId="18">
    <w:abstractNumId w:val="3"/>
  </w:num>
  <w:num w:numId="19">
    <w:abstractNumId w:val="29"/>
  </w:num>
  <w:num w:numId="20">
    <w:abstractNumId w:val="9"/>
  </w:num>
  <w:num w:numId="21">
    <w:abstractNumId w:val="26"/>
  </w:num>
  <w:num w:numId="22">
    <w:abstractNumId w:val="37"/>
  </w:num>
  <w:num w:numId="23">
    <w:abstractNumId w:val="10"/>
  </w:num>
  <w:num w:numId="24">
    <w:abstractNumId w:val="7"/>
  </w:num>
  <w:num w:numId="25">
    <w:abstractNumId w:val="28"/>
  </w:num>
  <w:num w:numId="26">
    <w:abstractNumId w:val="13"/>
  </w:num>
  <w:num w:numId="27">
    <w:abstractNumId w:val="2"/>
  </w:num>
  <w:num w:numId="28">
    <w:abstractNumId w:val="0"/>
  </w:num>
  <w:num w:numId="29">
    <w:abstractNumId w:val="11"/>
  </w:num>
  <w:num w:numId="30">
    <w:abstractNumId w:val="36"/>
  </w:num>
  <w:num w:numId="31">
    <w:abstractNumId w:val="1"/>
  </w:num>
  <w:num w:numId="32">
    <w:abstractNumId w:val="33"/>
  </w:num>
  <w:num w:numId="33">
    <w:abstractNumId w:val="27"/>
  </w:num>
  <w:num w:numId="34">
    <w:abstractNumId w:val="12"/>
  </w:num>
  <w:num w:numId="35">
    <w:abstractNumId w:val="46"/>
  </w:num>
  <w:num w:numId="36">
    <w:abstractNumId w:val="32"/>
  </w:num>
  <w:num w:numId="37">
    <w:abstractNumId w:val="21"/>
  </w:num>
  <w:num w:numId="38">
    <w:abstractNumId w:val="5"/>
  </w:num>
  <w:num w:numId="39">
    <w:abstractNumId w:val="15"/>
  </w:num>
  <w:num w:numId="40">
    <w:abstractNumId w:val="42"/>
  </w:num>
  <w:num w:numId="41">
    <w:abstractNumId w:val="45"/>
  </w:num>
  <w:num w:numId="42">
    <w:abstractNumId w:val="24"/>
  </w:num>
  <w:num w:numId="43">
    <w:abstractNumId w:val="31"/>
  </w:num>
  <w:num w:numId="44">
    <w:abstractNumId w:val="38"/>
  </w:num>
  <w:num w:numId="45">
    <w:abstractNumId w:val="6"/>
  </w:num>
  <w:num w:numId="46">
    <w:abstractNumId w:val="16"/>
  </w:num>
  <w:num w:numId="47">
    <w:abstractNumId w:val="41"/>
  </w:num>
  <w:num w:numId="4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5222" fillcolor="black" stroke="f">
      <v:fill color="black"/>
      <v:stroke on="f"/>
      <o:colormenu v:ext="edit" fillcolor="#00b05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CBD"/>
    <w:rsid w:val="00000054"/>
    <w:rsid w:val="00000066"/>
    <w:rsid w:val="00000136"/>
    <w:rsid w:val="000004F1"/>
    <w:rsid w:val="00000B91"/>
    <w:rsid w:val="00000DC1"/>
    <w:rsid w:val="00000DD6"/>
    <w:rsid w:val="00001148"/>
    <w:rsid w:val="00001944"/>
    <w:rsid w:val="00001B27"/>
    <w:rsid w:val="00001E91"/>
    <w:rsid w:val="0000233B"/>
    <w:rsid w:val="00002643"/>
    <w:rsid w:val="0000281E"/>
    <w:rsid w:val="00002C3D"/>
    <w:rsid w:val="00002E05"/>
    <w:rsid w:val="00003222"/>
    <w:rsid w:val="000035B8"/>
    <w:rsid w:val="00003F86"/>
    <w:rsid w:val="00004584"/>
    <w:rsid w:val="00004796"/>
    <w:rsid w:val="0000482A"/>
    <w:rsid w:val="00004CEB"/>
    <w:rsid w:val="00005838"/>
    <w:rsid w:val="00005EF4"/>
    <w:rsid w:val="00006D01"/>
    <w:rsid w:val="00007144"/>
    <w:rsid w:val="0000737C"/>
    <w:rsid w:val="000075F1"/>
    <w:rsid w:val="00007A3E"/>
    <w:rsid w:val="00007A90"/>
    <w:rsid w:val="00007D68"/>
    <w:rsid w:val="000101E0"/>
    <w:rsid w:val="0001079F"/>
    <w:rsid w:val="00011F05"/>
    <w:rsid w:val="00012E16"/>
    <w:rsid w:val="0001327B"/>
    <w:rsid w:val="00013A26"/>
    <w:rsid w:val="000149B6"/>
    <w:rsid w:val="00014F18"/>
    <w:rsid w:val="00014F87"/>
    <w:rsid w:val="00015003"/>
    <w:rsid w:val="00015468"/>
    <w:rsid w:val="000157E0"/>
    <w:rsid w:val="00015A0A"/>
    <w:rsid w:val="000161D7"/>
    <w:rsid w:val="00016310"/>
    <w:rsid w:val="00016C05"/>
    <w:rsid w:val="00016D69"/>
    <w:rsid w:val="000170D6"/>
    <w:rsid w:val="00017785"/>
    <w:rsid w:val="00017F87"/>
    <w:rsid w:val="0002032C"/>
    <w:rsid w:val="00020349"/>
    <w:rsid w:val="00020711"/>
    <w:rsid w:val="000207EC"/>
    <w:rsid w:val="00020951"/>
    <w:rsid w:val="000209C7"/>
    <w:rsid w:val="00022016"/>
    <w:rsid w:val="00022AD7"/>
    <w:rsid w:val="00022D62"/>
    <w:rsid w:val="00022DF9"/>
    <w:rsid w:val="00023641"/>
    <w:rsid w:val="000237E3"/>
    <w:rsid w:val="00023A8D"/>
    <w:rsid w:val="00024016"/>
    <w:rsid w:val="0002541C"/>
    <w:rsid w:val="00026FBA"/>
    <w:rsid w:val="0002753A"/>
    <w:rsid w:val="000311F5"/>
    <w:rsid w:val="00031646"/>
    <w:rsid w:val="000317D4"/>
    <w:rsid w:val="00031CFB"/>
    <w:rsid w:val="00032302"/>
    <w:rsid w:val="0003356D"/>
    <w:rsid w:val="00033FBB"/>
    <w:rsid w:val="0003418F"/>
    <w:rsid w:val="00034AEE"/>
    <w:rsid w:val="0003535F"/>
    <w:rsid w:val="0003608B"/>
    <w:rsid w:val="0003645F"/>
    <w:rsid w:val="00036634"/>
    <w:rsid w:val="00036741"/>
    <w:rsid w:val="00036E1B"/>
    <w:rsid w:val="0003774B"/>
    <w:rsid w:val="000379DA"/>
    <w:rsid w:val="0004035C"/>
    <w:rsid w:val="00040758"/>
    <w:rsid w:val="000411FA"/>
    <w:rsid w:val="0004150A"/>
    <w:rsid w:val="00041F80"/>
    <w:rsid w:val="0004348B"/>
    <w:rsid w:val="00043A05"/>
    <w:rsid w:val="000442EE"/>
    <w:rsid w:val="000445BB"/>
    <w:rsid w:val="00044BE7"/>
    <w:rsid w:val="00044F64"/>
    <w:rsid w:val="000456B1"/>
    <w:rsid w:val="0004586A"/>
    <w:rsid w:val="0004786B"/>
    <w:rsid w:val="00047C6B"/>
    <w:rsid w:val="00047F21"/>
    <w:rsid w:val="00050FFF"/>
    <w:rsid w:val="000519CA"/>
    <w:rsid w:val="000522A8"/>
    <w:rsid w:val="000524A0"/>
    <w:rsid w:val="000528E5"/>
    <w:rsid w:val="00052B2C"/>
    <w:rsid w:val="00052E80"/>
    <w:rsid w:val="000531B9"/>
    <w:rsid w:val="00053CCB"/>
    <w:rsid w:val="00053D3B"/>
    <w:rsid w:val="00054755"/>
    <w:rsid w:val="00055598"/>
    <w:rsid w:val="00055799"/>
    <w:rsid w:val="00055E21"/>
    <w:rsid w:val="0005661B"/>
    <w:rsid w:val="00056C31"/>
    <w:rsid w:val="00056F83"/>
    <w:rsid w:val="00057187"/>
    <w:rsid w:val="000571E5"/>
    <w:rsid w:val="0005779C"/>
    <w:rsid w:val="00057904"/>
    <w:rsid w:val="00057F62"/>
    <w:rsid w:val="000606B7"/>
    <w:rsid w:val="000606F2"/>
    <w:rsid w:val="0006079B"/>
    <w:rsid w:val="000607E5"/>
    <w:rsid w:val="00060E97"/>
    <w:rsid w:val="00061091"/>
    <w:rsid w:val="00061A2F"/>
    <w:rsid w:val="00061C64"/>
    <w:rsid w:val="00061CF6"/>
    <w:rsid w:val="00061D29"/>
    <w:rsid w:val="000629F4"/>
    <w:rsid w:val="00062FD4"/>
    <w:rsid w:val="0006304E"/>
    <w:rsid w:val="00064031"/>
    <w:rsid w:val="000646BA"/>
    <w:rsid w:val="00064DD3"/>
    <w:rsid w:val="000653D2"/>
    <w:rsid w:val="00066CF9"/>
    <w:rsid w:val="00066F4A"/>
    <w:rsid w:val="000672B5"/>
    <w:rsid w:val="000672CE"/>
    <w:rsid w:val="00067539"/>
    <w:rsid w:val="00067572"/>
    <w:rsid w:val="000675BD"/>
    <w:rsid w:val="00067687"/>
    <w:rsid w:val="000676F7"/>
    <w:rsid w:val="00067B09"/>
    <w:rsid w:val="000704CE"/>
    <w:rsid w:val="00070B83"/>
    <w:rsid w:val="00071453"/>
    <w:rsid w:val="00071493"/>
    <w:rsid w:val="0007226C"/>
    <w:rsid w:val="00072592"/>
    <w:rsid w:val="000727D9"/>
    <w:rsid w:val="000729DA"/>
    <w:rsid w:val="00072A1A"/>
    <w:rsid w:val="000733D4"/>
    <w:rsid w:val="000733D7"/>
    <w:rsid w:val="00073496"/>
    <w:rsid w:val="000744EC"/>
    <w:rsid w:val="00074585"/>
    <w:rsid w:val="00074DFB"/>
    <w:rsid w:val="00074E00"/>
    <w:rsid w:val="0007513E"/>
    <w:rsid w:val="00075575"/>
    <w:rsid w:val="0007600E"/>
    <w:rsid w:val="000766D6"/>
    <w:rsid w:val="00076B06"/>
    <w:rsid w:val="00076D67"/>
    <w:rsid w:val="00076DAC"/>
    <w:rsid w:val="00077010"/>
    <w:rsid w:val="00077F48"/>
    <w:rsid w:val="00080044"/>
    <w:rsid w:val="00080917"/>
    <w:rsid w:val="00080A98"/>
    <w:rsid w:val="00081192"/>
    <w:rsid w:val="000811E7"/>
    <w:rsid w:val="00081ACB"/>
    <w:rsid w:val="00081AD1"/>
    <w:rsid w:val="00081E07"/>
    <w:rsid w:val="00082439"/>
    <w:rsid w:val="00082889"/>
    <w:rsid w:val="000828CE"/>
    <w:rsid w:val="00082CAC"/>
    <w:rsid w:val="00082D4A"/>
    <w:rsid w:val="00085617"/>
    <w:rsid w:val="000860CB"/>
    <w:rsid w:val="000878F7"/>
    <w:rsid w:val="00090E1A"/>
    <w:rsid w:val="00091733"/>
    <w:rsid w:val="0009225C"/>
    <w:rsid w:val="0009267A"/>
    <w:rsid w:val="00092C94"/>
    <w:rsid w:val="00092DBF"/>
    <w:rsid w:val="0009314D"/>
    <w:rsid w:val="00093519"/>
    <w:rsid w:val="00093BD0"/>
    <w:rsid w:val="00093E59"/>
    <w:rsid w:val="00093FB9"/>
    <w:rsid w:val="000943A3"/>
    <w:rsid w:val="00094AE4"/>
    <w:rsid w:val="00094CDF"/>
    <w:rsid w:val="00094E38"/>
    <w:rsid w:val="000957A4"/>
    <w:rsid w:val="000959E3"/>
    <w:rsid w:val="00095ECC"/>
    <w:rsid w:val="00096554"/>
    <w:rsid w:val="0009678C"/>
    <w:rsid w:val="00097944"/>
    <w:rsid w:val="000A0086"/>
    <w:rsid w:val="000A0DAB"/>
    <w:rsid w:val="000A120F"/>
    <w:rsid w:val="000A2532"/>
    <w:rsid w:val="000A2CAB"/>
    <w:rsid w:val="000A3252"/>
    <w:rsid w:val="000A336F"/>
    <w:rsid w:val="000A36DC"/>
    <w:rsid w:val="000A3ACC"/>
    <w:rsid w:val="000A3D66"/>
    <w:rsid w:val="000A406F"/>
    <w:rsid w:val="000A4611"/>
    <w:rsid w:val="000A4741"/>
    <w:rsid w:val="000A481D"/>
    <w:rsid w:val="000A4843"/>
    <w:rsid w:val="000A4906"/>
    <w:rsid w:val="000A4B41"/>
    <w:rsid w:val="000A4C8D"/>
    <w:rsid w:val="000A4E58"/>
    <w:rsid w:val="000A4EFB"/>
    <w:rsid w:val="000A6150"/>
    <w:rsid w:val="000A67BF"/>
    <w:rsid w:val="000A6B05"/>
    <w:rsid w:val="000A6B15"/>
    <w:rsid w:val="000A7A29"/>
    <w:rsid w:val="000A7B69"/>
    <w:rsid w:val="000B056A"/>
    <w:rsid w:val="000B1ADA"/>
    <w:rsid w:val="000B1C0A"/>
    <w:rsid w:val="000B1EC5"/>
    <w:rsid w:val="000B1F3C"/>
    <w:rsid w:val="000B24D5"/>
    <w:rsid w:val="000B2865"/>
    <w:rsid w:val="000B2EF3"/>
    <w:rsid w:val="000B2FA3"/>
    <w:rsid w:val="000B319C"/>
    <w:rsid w:val="000B35F1"/>
    <w:rsid w:val="000B3951"/>
    <w:rsid w:val="000B3FC2"/>
    <w:rsid w:val="000B449E"/>
    <w:rsid w:val="000B4D9E"/>
    <w:rsid w:val="000B5632"/>
    <w:rsid w:val="000B568F"/>
    <w:rsid w:val="000B5D0E"/>
    <w:rsid w:val="000B5E87"/>
    <w:rsid w:val="000B6130"/>
    <w:rsid w:val="000B6713"/>
    <w:rsid w:val="000B6D55"/>
    <w:rsid w:val="000B730D"/>
    <w:rsid w:val="000B76C6"/>
    <w:rsid w:val="000B7C4E"/>
    <w:rsid w:val="000B7CDB"/>
    <w:rsid w:val="000C0368"/>
    <w:rsid w:val="000C098D"/>
    <w:rsid w:val="000C1C94"/>
    <w:rsid w:val="000C1CD1"/>
    <w:rsid w:val="000C1CD8"/>
    <w:rsid w:val="000C270F"/>
    <w:rsid w:val="000C2CDA"/>
    <w:rsid w:val="000C2F60"/>
    <w:rsid w:val="000C300C"/>
    <w:rsid w:val="000C42CB"/>
    <w:rsid w:val="000C4745"/>
    <w:rsid w:val="000C4A16"/>
    <w:rsid w:val="000C4B70"/>
    <w:rsid w:val="000C51D8"/>
    <w:rsid w:val="000C54CD"/>
    <w:rsid w:val="000C5E45"/>
    <w:rsid w:val="000C6984"/>
    <w:rsid w:val="000C6B34"/>
    <w:rsid w:val="000C6EB9"/>
    <w:rsid w:val="000C6EBE"/>
    <w:rsid w:val="000C7046"/>
    <w:rsid w:val="000D0133"/>
    <w:rsid w:val="000D022E"/>
    <w:rsid w:val="000D04BB"/>
    <w:rsid w:val="000D0E34"/>
    <w:rsid w:val="000D12C3"/>
    <w:rsid w:val="000D1490"/>
    <w:rsid w:val="000D19B6"/>
    <w:rsid w:val="000D2836"/>
    <w:rsid w:val="000D2DA7"/>
    <w:rsid w:val="000D2F16"/>
    <w:rsid w:val="000D2F92"/>
    <w:rsid w:val="000D3195"/>
    <w:rsid w:val="000D38A3"/>
    <w:rsid w:val="000D3B5C"/>
    <w:rsid w:val="000D41C2"/>
    <w:rsid w:val="000D4349"/>
    <w:rsid w:val="000D4987"/>
    <w:rsid w:val="000D5815"/>
    <w:rsid w:val="000D58D5"/>
    <w:rsid w:val="000D58ED"/>
    <w:rsid w:val="000D596D"/>
    <w:rsid w:val="000D6393"/>
    <w:rsid w:val="000D6B2B"/>
    <w:rsid w:val="000D6DD8"/>
    <w:rsid w:val="000E027D"/>
    <w:rsid w:val="000E02E3"/>
    <w:rsid w:val="000E0578"/>
    <w:rsid w:val="000E0FFA"/>
    <w:rsid w:val="000E12D4"/>
    <w:rsid w:val="000E16DE"/>
    <w:rsid w:val="000E183F"/>
    <w:rsid w:val="000E1A2B"/>
    <w:rsid w:val="000E1B08"/>
    <w:rsid w:val="000E1C2B"/>
    <w:rsid w:val="000E21EE"/>
    <w:rsid w:val="000E2613"/>
    <w:rsid w:val="000E29DE"/>
    <w:rsid w:val="000E2B99"/>
    <w:rsid w:val="000E2F91"/>
    <w:rsid w:val="000E3A16"/>
    <w:rsid w:val="000E4C22"/>
    <w:rsid w:val="000E4CD2"/>
    <w:rsid w:val="000E5285"/>
    <w:rsid w:val="000E5327"/>
    <w:rsid w:val="000E538F"/>
    <w:rsid w:val="000E54CA"/>
    <w:rsid w:val="000E58D5"/>
    <w:rsid w:val="000E618C"/>
    <w:rsid w:val="000E679E"/>
    <w:rsid w:val="000E7797"/>
    <w:rsid w:val="000E78EC"/>
    <w:rsid w:val="000E7CFD"/>
    <w:rsid w:val="000F0297"/>
    <w:rsid w:val="000F07C9"/>
    <w:rsid w:val="000F0BD5"/>
    <w:rsid w:val="000F0FD0"/>
    <w:rsid w:val="000F136B"/>
    <w:rsid w:val="000F1636"/>
    <w:rsid w:val="000F1FEB"/>
    <w:rsid w:val="000F25F0"/>
    <w:rsid w:val="000F2B2A"/>
    <w:rsid w:val="000F2C78"/>
    <w:rsid w:val="000F3015"/>
    <w:rsid w:val="000F36A0"/>
    <w:rsid w:val="000F4017"/>
    <w:rsid w:val="000F442C"/>
    <w:rsid w:val="000F48F7"/>
    <w:rsid w:val="000F49F0"/>
    <w:rsid w:val="000F50D7"/>
    <w:rsid w:val="000F516F"/>
    <w:rsid w:val="000F601A"/>
    <w:rsid w:val="000F6496"/>
    <w:rsid w:val="000F676C"/>
    <w:rsid w:val="000F7712"/>
    <w:rsid w:val="000F77DA"/>
    <w:rsid w:val="000F79E6"/>
    <w:rsid w:val="0010097D"/>
    <w:rsid w:val="00100B56"/>
    <w:rsid w:val="001018BA"/>
    <w:rsid w:val="001018E8"/>
    <w:rsid w:val="00101939"/>
    <w:rsid w:val="00101A3D"/>
    <w:rsid w:val="00101A6E"/>
    <w:rsid w:val="00101DCC"/>
    <w:rsid w:val="0010200E"/>
    <w:rsid w:val="0010205D"/>
    <w:rsid w:val="001020E1"/>
    <w:rsid w:val="0010225B"/>
    <w:rsid w:val="00102511"/>
    <w:rsid w:val="00102C0E"/>
    <w:rsid w:val="00102D42"/>
    <w:rsid w:val="00102EAB"/>
    <w:rsid w:val="001037D0"/>
    <w:rsid w:val="00103FBF"/>
    <w:rsid w:val="00104520"/>
    <w:rsid w:val="0010453A"/>
    <w:rsid w:val="00104FB5"/>
    <w:rsid w:val="00105C03"/>
    <w:rsid w:val="00105D6B"/>
    <w:rsid w:val="0010612D"/>
    <w:rsid w:val="001061A7"/>
    <w:rsid w:val="0010691B"/>
    <w:rsid w:val="00106DA4"/>
    <w:rsid w:val="00107296"/>
    <w:rsid w:val="0010756C"/>
    <w:rsid w:val="00107667"/>
    <w:rsid w:val="00107D22"/>
    <w:rsid w:val="00110087"/>
    <w:rsid w:val="00110258"/>
    <w:rsid w:val="001102E6"/>
    <w:rsid w:val="00110863"/>
    <w:rsid w:val="00110A1A"/>
    <w:rsid w:val="00111C45"/>
    <w:rsid w:val="00111D42"/>
    <w:rsid w:val="00111E66"/>
    <w:rsid w:val="001129F4"/>
    <w:rsid w:val="00112AED"/>
    <w:rsid w:val="00112F80"/>
    <w:rsid w:val="0011338C"/>
    <w:rsid w:val="0011347C"/>
    <w:rsid w:val="001136C1"/>
    <w:rsid w:val="001136E1"/>
    <w:rsid w:val="00113BF9"/>
    <w:rsid w:val="0011413D"/>
    <w:rsid w:val="001145B4"/>
    <w:rsid w:val="001146BC"/>
    <w:rsid w:val="00114B9F"/>
    <w:rsid w:val="00115039"/>
    <w:rsid w:val="0011523D"/>
    <w:rsid w:val="00115C29"/>
    <w:rsid w:val="00116D78"/>
    <w:rsid w:val="00116EFC"/>
    <w:rsid w:val="00117651"/>
    <w:rsid w:val="00117E2A"/>
    <w:rsid w:val="00120241"/>
    <w:rsid w:val="00120901"/>
    <w:rsid w:val="00121772"/>
    <w:rsid w:val="00121AD2"/>
    <w:rsid w:val="00122A94"/>
    <w:rsid w:val="00122B29"/>
    <w:rsid w:val="0012420B"/>
    <w:rsid w:val="00124394"/>
    <w:rsid w:val="00124A3F"/>
    <w:rsid w:val="00124A8C"/>
    <w:rsid w:val="001250D5"/>
    <w:rsid w:val="0012521B"/>
    <w:rsid w:val="00125D59"/>
    <w:rsid w:val="00125D9C"/>
    <w:rsid w:val="00125F2D"/>
    <w:rsid w:val="001269B6"/>
    <w:rsid w:val="00127640"/>
    <w:rsid w:val="00127D6C"/>
    <w:rsid w:val="00127EB1"/>
    <w:rsid w:val="00127FE5"/>
    <w:rsid w:val="00130179"/>
    <w:rsid w:val="001302AC"/>
    <w:rsid w:val="00130539"/>
    <w:rsid w:val="001307A9"/>
    <w:rsid w:val="00130DFD"/>
    <w:rsid w:val="00131705"/>
    <w:rsid w:val="00131818"/>
    <w:rsid w:val="001318AF"/>
    <w:rsid w:val="001318EA"/>
    <w:rsid w:val="00131F75"/>
    <w:rsid w:val="0013201C"/>
    <w:rsid w:val="00132866"/>
    <w:rsid w:val="00132CC4"/>
    <w:rsid w:val="001331D4"/>
    <w:rsid w:val="00133425"/>
    <w:rsid w:val="00133588"/>
    <w:rsid w:val="00133BBB"/>
    <w:rsid w:val="00134207"/>
    <w:rsid w:val="00134360"/>
    <w:rsid w:val="00134B2A"/>
    <w:rsid w:val="00135103"/>
    <w:rsid w:val="00135870"/>
    <w:rsid w:val="001358C6"/>
    <w:rsid w:val="0013607C"/>
    <w:rsid w:val="00136207"/>
    <w:rsid w:val="0013653F"/>
    <w:rsid w:val="0013699E"/>
    <w:rsid w:val="00136DDE"/>
    <w:rsid w:val="00136E6B"/>
    <w:rsid w:val="0013723F"/>
    <w:rsid w:val="001375B6"/>
    <w:rsid w:val="0013779D"/>
    <w:rsid w:val="001379FC"/>
    <w:rsid w:val="00141226"/>
    <w:rsid w:val="00141956"/>
    <w:rsid w:val="001419BC"/>
    <w:rsid w:val="00141BA9"/>
    <w:rsid w:val="00141FD7"/>
    <w:rsid w:val="00142589"/>
    <w:rsid w:val="00142B7B"/>
    <w:rsid w:val="0014329C"/>
    <w:rsid w:val="00143A3C"/>
    <w:rsid w:val="00144540"/>
    <w:rsid w:val="00144886"/>
    <w:rsid w:val="00145769"/>
    <w:rsid w:val="00146018"/>
    <w:rsid w:val="001460CC"/>
    <w:rsid w:val="00146325"/>
    <w:rsid w:val="001464BC"/>
    <w:rsid w:val="001472D8"/>
    <w:rsid w:val="00147372"/>
    <w:rsid w:val="00147AAD"/>
    <w:rsid w:val="00147D82"/>
    <w:rsid w:val="001500F8"/>
    <w:rsid w:val="00150508"/>
    <w:rsid w:val="00150990"/>
    <w:rsid w:val="00150A32"/>
    <w:rsid w:val="00150A53"/>
    <w:rsid w:val="00150AC6"/>
    <w:rsid w:val="001514AE"/>
    <w:rsid w:val="0015176E"/>
    <w:rsid w:val="00151A0F"/>
    <w:rsid w:val="0015321D"/>
    <w:rsid w:val="001532CA"/>
    <w:rsid w:val="001532D3"/>
    <w:rsid w:val="001536D4"/>
    <w:rsid w:val="001545BD"/>
    <w:rsid w:val="00154761"/>
    <w:rsid w:val="0015557F"/>
    <w:rsid w:val="00156050"/>
    <w:rsid w:val="00157017"/>
    <w:rsid w:val="001571D0"/>
    <w:rsid w:val="00157EA0"/>
    <w:rsid w:val="0016008D"/>
    <w:rsid w:val="00160E9B"/>
    <w:rsid w:val="001611D8"/>
    <w:rsid w:val="001616FF"/>
    <w:rsid w:val="001619B6"/>
    <w:rsid w:val="0016211D"/>
    <w:rsid w:val="001621A9"/>
    <w:rsid w:val="001622B3"/>
    <w:rsid w:val="001627BF"/>
    <w:rsid w:val="00162B04"/>
    <w:rsid w:val="001630B4"/>
    <w:rsid w:val="001634DA"/>
    <w:rsid w:val="00163500"/>
    <w:rsid w:val="00163505"/>
    <w:rsid w:val="0016541E"/>
    <w:rsid w:val="00165492"/>
    <w:rsid w:val="00165A29"/>
    <w:rsid w:val="00165A7D"/>
    <w:rsid w:val="00165B08"/>
    <w:rsid w:val="00165CFD"/>
    <w:rsid w:val="0016690F"/>
    <w:rsid w:val="00166D05"/>
    <w:rsid w:val="00166F97"/>
    <w:rsid w:val="001675FA"/>
    <w:rsid w:val="001677F2"/>
    <w:rsid w:val="00167D1F"/>
    <w:rsid w:val="00170034"/>
    <w:rsid w:val="00171190"/>
    <w:rsid w:val="001712CC"/>
    <w:rsid w:val="00171A6E"/>
    <w:rsid w:val="00171E0E"/>
    <w:rsid w:val="0017232C"/>
    <w:rsid w:val="001729B9"/>
    <w:rsid w:val="001729F7"/>
    <w:rsid w:val="00173058"/>
    <w:rsid w:val="00173708"/>
    <w:rsid w:val="00173BF2"/>
    <w:rsid w:val="0017400B"/>
    <w:rsid w:val="00174395"/>
    <w:rsid w:val="001744E4"/>
    <w:rsid w:val="00174688"/>
    <w:rsid w:val="00175361"/>
    <w:rsid w:val="0017542E"/>
    <w:rsid w:val="00175685"/>
    <w:rsid w:val="00175D28"/>
    <w:rsid w:val="00176421"/>
    <w:rsid w:val="001766C1"/>
    <w:rsid w:val="001768EA"/>
    <w:rsid w:val="001769CE"/>
    <w:rsid w:val="00176BDE"/>
    <w:rsid w:val="0017785C"/>
    <w:rsid w:val="00177F9E"/>
    <w:rsid w:val="0018031C"/>
    <w:rsid w:val="0018036F"/>
    <w:rsid w:val="00181178"/>
    <w:rsid w:val="0018121A"/>
    <w:rsid w:val="00181D8A"/>
    <w:rsid w:val="00181E62"/>
    <w:rsid w:val="00182836"/>
    <w:rsid w:val="001836AB"/>
    <w:rsid w:val="0018471B"/>
    <w:rsid w:val="0018493B"/>
    <w:rsid w:val="0018522F"/>
    <w:rsid w:val="00185346"/>
    <w:rsid w:val="00185557"/>
    <w:rsid w:val="0018646C"/>
    <w:rsid w:val="001864BA"/>
    <w:rsid w:val="001867A1"/>
    <w:rsid w:val="0018696C"/>
    <w:rsid w:val="00186D0D"/>
    <w:rsid w:val="001871A6"/>
    <w:rsid w:val="0018763F"/>
    <w:rsid w:val="0018765A"/>
    <w:rsid w:val="001900F1"/>
    <w:rsid w:val="00190769"/>
    <w:rsid w:val="00190E23"/>
    <w:rsid w:val="0019109A"/>
    <w:rsid w:val="001913F0"/>
    <w:rsid w:val="001919F8"/>
    <w:rsid w:val="00191A7C"/>
    <w:rsid w:val="00191DA3"/>
    <w:rsid w:val="0019217F"/>
    <w:rsid w:val="00192E9F"/>
    <w:rsid w:val="00192F38"/>
    <w:rsid w:val="00193261"/>
    <w:rsid w:val="001938D1"/>
    <w:rsid w:val="00193D91"/>
    <w:rsid w:val="00193F51"/>
    <w:rsid w:val="0019441B"/>
    <w:rsid w:val="00194885"/>
    <w:rsid w:val="0019498A"/>
    <w:rsid w:val="00195B4A"/>
    <w:rsid w:val="00195CAD"/>
    <w:rsid w:val="00196416"/>
    <w:rsid w:val="00197377"/>
    <w:rsid w:val="001A0743"/>
    <w:rsid w:val="001A1851"/>
    <w:rsid w:val="001A1C0B"/>
    <w:rsid w:val="001A1E73"/>
    <w:rsid w:val="001A3500"/>
    <w:rsid w:val="001A5261"/>
    <w:rsid w:val="001A55B5"/>
    <w:rsid w:val="001A58BD"/>
    <w:rsid w:val="001A66D4"/>
    <w:rsid w:val="001A6778"/>
    <w:rsid w:val="001A6B3D"/>
    <w:rsid w:val="001A7500"/>
    <w:rsid w:val="001A77AD"/>
    <w:rsid w:val="001A792A"/>
    <w:rsid w:val="001A7A78"/>
    <w:rsid w:val="001A7EA6"/>
    <w:rsid w:val="001B00DC"/>
    <w:rsid w:val="001B0690"/>
    <w:rsid w:val="001B0AAF"/>
    <w:rsid w:val="001B0B02"/>
    <w:rsid w:val="001B18DA"/>
    <w:rsid w:val="001B234C"/>
    <w:rsid w:val="001B2646"/>
    <w:rsid w:val="001B26A9"/>
    <w:rsid w:val="001B2E40"/>
    <w:rsid w:val="001B2EE5"/>
    <w:rsid w:val="001B309B"/>
    <w:rsid w:val="001B354D"/>
    <w:rsid w:val="001B35A2"/>
    <w:rsid w:val="001B35AA"/>
    <w:rsid w:val="001B4A92"/>
    <w:rsid w:val="001B4CF3"/>
    <w:rsid w:val="001B577D"/>
    <w:rsid w:val="001B5E04"/>
    <w:rsid w:val="001B6340"/>
    <w:rsid w:val="001B66C8"/>
    <w:rsid w:val="001B6793"/>
    <w:rsid w:val="001B686B"/>
    <w:rsid w:val="001B6A74"/>
    <w:rsid w:val="001B6B91"/>
    <w:rsid w:val="001B6F33"/>
    <w:rsid w:val="001B6F99"/>
    <w:rsid w:val="001B724D"/>
    <w:rsid w:val="001B72C9"/>
    <w:rsid w:val="001B7686"/>
    <w:rsid w:val="001C0B26"/>
    <w:rsid w:val="001C0EDD"/>
    <w:rsid w:val="001C1896"/>
    <w:rsid w:val="001C20C4"/>
    <w:rsid w:val="001C29A9"/>
    <w:rsid w:val="001C2C77"/>
    <w:rsid w:val="001C385C"/>
    <w:rsid w:val="001C3B33"/>
    <w:rsid w:val="001C3E33"/>
    <w:rsid w:val="001C45AA"/>
    <w:rsid w:val="001C4C4E"/>
    <w:rsid w:val="001C533F"/>
    <w:rsid w:val="001C5454"/>
    <w:rsid w:val="001C5B75"/>
    <w:rsid w:val="001C5E40"/>
    <w:rsid w:val="001C6618"/>
    <w:rsid w:val="001C6C5E"/>
    <w:rsid w:val="001C6C7C"/>
    <w:rsid w:val="001C77F5"/>
    <w:rsid w:val="001C7FB4"/>
    <w:rsid w:val="001D066E"/>
    <w:rsid w:val="001D0F9D"/>
    <w:rsid w:val="001D19CC"/>
    <w:rsid w:val="001D1CA6"/>
    <w:rsid w:val="001D1DF4"/>
    <w:rsid w:val="001D1F96"/>
    <w:rsid w:val="001D2AAF"/>
    <w:rsid w:val="001D3546"/>
    <w:rsid w:val="001D36EC"/>
    <w:rsid w:val="001D3A4C"/>
    <w:rsid w:val="001D3A63"/>
    <w:rsid w:val="001D3C30"/>
    <w:rsid w:val="001D3CCE"/>
    <w:rsid w:val="001D4ECB"/>
    <w:rsid w:val="001D5443"/>
    <w:rsid w:val="001D54FD"/>
    <w:rsid w:val="001D5520"/>
    <w:rsid w:val="001D55CC"/>
    <w:rsid w:val="001D59D3"/>
    <w:rsid w:val="001D5D57"/>
    <w:rsid w:val="001D7D7B"/>
    <w:rsid w:val="001D7E07"/>
    <w:rsid w:val="001E1820"/>
    <w:rsid w:val="001E197B"/>
    <w:rsid w:val="001E1DB3"/>
    <w:rsid w:val="001E21B6"/>
    <w:rsid w:val="001E2537"/>
    <w:rsid w:val="001E29AB"/>
    <w:rsid w:val="001E318F"/>
    <w:rsid w:val="001E3263"/>
    <w:rsid w:val="001E32BF"/>
    <w:rsid w:val="001E3D87"/>
    <w:rsid w:val="001E43E9"/>
    <w:rsid w:val="001E4547"/>
    <w:rsid w:val="001E4F80"/>
    <w:rsid w:val="001E5DA9"/>
    <w:rsid w:val="001E5F94"/>
    <w:rsid w:val="001E60B3"/>
    <w:rsid w:val="001E61D6"/>
    <w:rsid w:val="001E71AB"/>
    <w:rsid w:val="001E79E8"/>
    <w:rsid w:val="001F08F1"/>
    <w:rsid w:val="001F0958"/>
    <w:rsid w:val="001F0B95"/>
    <w:rsid w:val="001F0E1B"/>
    <w:rsid w:val="001F0FEB"/>
    <w:rsid w:val="001F1C27"/>
    <w:rsid w:val="001F1D97"/>
    <w:rsid w:val="001F1FA6"/>
    <w:rsid w:val="001F2250"/>
    <w:rsid w:val="001F28DE"/>
    <w:rsid w:val="001F3A89"/>
    <w:rsid w:val="001F3CD6"/>
    <w:rsid w:val="001F3D80"/>
    <w:rsid w:val="001F4256"/>
    <w:rsid w:val="001F42D7"/>
    <w:rsid w:val="001F438B"/>
    <w:rsid w:val="001F4AC1"/>
    <w:rsid w:val="001F4D7B"/>
    <w:rsid w:val="001F698C"/>
    <w:rsid w:val="001F6BCF"/>
    <w:rsid w:val="001F6C34"/>
    <w:rsid w:val="001F7146"/>
    <w:rsid w:val="001F71BD"/>
    <w:rsid w:val="002003C3"/>
    <w:rsid w:val="00200BD4"/>
    <w:rsid w:val="00200BDF"/>
    <w:rsid w:val="00200BE4"/>
    <w:rsid w:val="00200C04"/>
    <w:rsid w:val="00200E59"/>
    <w:rsid w:val="002014EA"/>
    <w:rsid w:val="00201D29"/>
    <w:rsid w:val="00201DF5"/>
    <w:rsid w:val="00201E13"/>
    <w:rsid w:val="00202672"/>
    <w:rsid w:val="00202CCF"/>
    <w:rsid w:val="00203277"/>
    <w:rsid w:val="0020332C"/>
    <w:rsid w:val="0020341B"/>
    <w:rsid w:val="00203811"/>
    <w:rsid w:val="00203E0D"/>
    <w:rsid w:val="00203FBE"/>
    <w:rsid w:val="00204101"/>
    <w:rsid w:val="0020415D"/>
    <w:rsid w:val="00204DCC"/>
    <w:rsid w:val="00204DE3"/>
    <w:rsid w:val="00205523"/>
    <w:rsid w:val="00205A99"/>
    <w:rsid w:val="00206755"/>
    <w:rsid w:val="00206936"/>
    <w:rsid w:val="0020695F"/>
    <w:rsid w:val="00206A55"/>
    <w:rsid w:val="00206BC8"/>
    <w:rsid w:val="00206E06"/>
    <w:rsid w:val="00206EC8"/>
    <w:rsid w:val="002070AD"/>
    <w:rsid w:val="002071F0"/>
    <w:rsid w:val="00207876"/>
    <w:rsid w:val="00207A7E"/>
    <w:rsid w:val="00210C48"/>
    <w:rsid w:val="00210C52"/>
    <w:rsid w:val="00211ACC"/>
    <w:rsid w:val="00211B62"/>
    <w:rsid w:val="00211E85"/>
    <w:rsid w:val="00212322"/>
    <w:rsid w:val="0021295D"/>
    <w:rsid w:val="002134D5"/>
    <w:rsid w:val="002135A4"/>
    <w:rsid w:val="00213B8A"/>
    <w:rsid w:val="00214397"/>
    <w:rsid w:val="00214849"/>
    <w:rsid w:val="00214FAD"/>
    <w:rsid w:val="00215144"/>
    <w:rsid w:val="00215205"/>
    <w:rsid w:val="00215F69"/>
    <w:rsid w:val="00216441"/>
    <w:rsid w:val="002168D2"/>
    <w:rsid w:val="002170D0"/>
    <w:rsid w:val="002170D2"/>
    <w:rsid w:val="00220D6F"/>
    <w:rsid w:val="00221776"/>
    <w:rsid w:val="00221855"/>
    <w:rsid w:val="002219B3"/>
    <w:rsid w:val="0022246A"/>
    <w:rsid w:val="002227A6"/>
    <w:rsid w:val="002230D8"/>
    <w:rsid w:val="00223384"/>
    <w:rsid w:val="002233A8"/>
    <w:rsid w:val="0022359E"/>
    <w:rsid w:val="002235E3"/>
    <w:rsid w:val="0022424F"/>
    <w:rsid w:val="00224306"/>
    <w:rsid w:val="00225502"/>
    <w:rsid w:val="002257E5"/>
    <w:rsid w:val="002264B8"/>
    <w:rsid w:val="00226830"/>
    <w:rsid w:val="002268B8"/>
    <w:rsid w:val="00227C16"/>
    <w:rsid w:val="00230480"/>
    <w:rsid w:val="00230A23"/>
    <w:rsid w:val="00230B73"/>
    <w:rsid w:val="0023110A"/>
    <w:rsid w:val="002314BA"/>
    <w:rsid w:val="00231C8D"/>
    <w:rsid w:val="00231FF3"/>
    <w:rsid w:val="00232DCC"/>
    <w:rsid w:val="0023324A"/>
    <w:rsid w:val="0023438A"/>
    <w:rsid w:val="002344DF"/>
    <w:rsid w:val="002346DF"/>
    <w:rsid w:val="00234B4D"/>
    <w:rsid w:val="00234F1D"/>
    <w:rsid w:val="00235BF6"/>
    <w:rsid w:val="00235DF2"/>
    <w:rsid w:val="00235F8C"/>
    <w:rsid w:val="002362EF"/>
    <w:rsid w:val="00236495"/>
    <w:rsid w:val="0023690C"/>
    <w:rsid w:val="00236AC6"/>
    <w:rsid w:val="00236C5C"/>
    <w:rsid w:val="0023784D"/>
    <w:rsid w:val="002401F3"/>
    <w:rsid w:val="002404B5"/>
    <w:rsid w:val="002406D1"/>
    <w:rsid w:val="00240A4E"/>
    <w:rsid w:val="00240B2C"/>
    <w:rsid w:val="00240D44"/>
    <w:rsid w:val="002415DE"/>
    <w:rsid w:val="00241FDF"/>
    <w:rsid w:val="0024297E"/>
    <w:rsid w:val="00243ED1"/>
    <w:rsid w:val="00243F6D"/>
    <w:rsid w:val="002445BC"/>
    <w:rsid w:val="00244805"/>
    <w:rsid w:val="0024494A"/>
    <w:rsid w:val="002449C4"/>
    <w:rsid w:val="00244F70"/>
    <w:rsid w:val="00245ABA"/>
    <w:rsid w:val="00245BA9"/>
    <w:rsid w:val="0024608D"/>
    <w:rsid w:val="00246488"/>
    <w:rsid w:val="002465EE"/>
    <w:rsid w:val="002468A4"/>
    <w:rsid w:val="00246CCF"/>
    <w:rsid w:val="00246E00"/>
    <w:rsid w:val="00246E9D"/>
    <w:rsid w:val="0024758D"/>
    <w:rsid w:val="00247A8B"/>
    <w:rsid w:val="00247BB4"/>
    <w:rsid w:val="00250133"/>
    <w:rsid w:val="00250354"/>
    <w:rsid w:val="00250AB5"/>
    <w:rsid w:val="00250BC7"/>
    <w:rsid w:val="00250D16"/>
    <w:rsid w:val="00250F85"/>
    <w:rsid w:val="00250FDE"/>
    <w:rsid w:val="00251032"/>
    <w:rsid w:val="0025116A"/>
    <w:rsid w:val="002511E5"/>
    <w:rsid w:val="002513A8"/>
    <w:rsid w:val="00251BD9"/>
    <w:rsid w:val="00251EA3"/>
    <w:rsid w:val="002522D4"/>
    <w:rsid w:val="002525C6"/>
    <w:rsid w:val="0025272D"/>
    <w:rsid w:val="002529D7"/>
    <w:rsid w:val="00253E00"/>
    <w:rsid w:val="0025402C"/>
    <w:rsid w:val="002543DD"/>
    <w:rsid w:val="0025440C"/>
    <w:rsid w:val="00254505"/>
    <w:rsid w:val="00254615"/>
    <w:rsid w:val="00254EBB"/>
    <w:rsid w:val="00255410"/>
    <w:rsid w:val="00255778"/>
    <w:rsid w:val="00255AEF"/>
    <w:rsid w:val="00256E74"/>
    <w:rsid w:val="00257ACC"/>
    <w:rsid w:val="00257E0F"/>
    <w:rsid w:val="00257EDA"/>
    <w:rsid w:val="00260047"/>
    <w:rsid w:val="002603DA"/>
    <w:rsid w:val="00260BEC"/>
    <w:rsid w:val="00260FB3"/>
    <w:rsid w:val="002610EC"/>
    <w:rsid w:val="00261316"/>
    <w:rsid w:val="00261635"/>
    <w:rsid w:val="002619D8"/>
    <w:rsid w:val="002620F3"/>
    <w:rsid w:val="002621F1"/>
    <w:rsid w:val="00262ACD"/>
    <w:rsid w:val="00263116"/>
    <w:rsid w:val="00263BB4"/>
    <w:rsid w:val="002640E1"/>
    <w:rsid w:val="00264433"/>
    <w:rsid w:val="00264477"/>
    <w:rsid w:val="00264A18"/>
    <w:rsid w:val="00265646"/>
    <w:rsid w:val="002656BB"/>
    <w:rsid w:val="002663A7"/>
    <w:rsid w:val="002664D5"/>
    <w:rsid w:val="00266595"/>
    <w:rsid w:val="00266C3C"/>
    <w:rsid w:val="00266D3F"/>
    <w:rsid w:val="00267297"/>
    <w:rsid w:val="00267453"/>
    <w:rsid w:val="00267CF3"/>
    <w:rsid w:val="00270062"/>
    <w:rsid w:val="00271433"/>
    <w:rsid w:val="002717F8"/>
    <w:rsid w:val="00272F07"/>
    <w:rsid w:val="00273F58"/>
    <w:rsid w:val="00273F7C"/>
    <w:rsid w:val="00274D18"/>
    <w:rsid w:val="00275BA4"/>
    <w:rsid w:val="00276780"/>
    <w:rsid w:val="002769AD"/>
    <w:rsid w:val="002779DE"/>
    <w:rsid w:val="00277E2A"/>
    <w:rsid w:val="002801EE"/>
    <w:rsid w:val="00280D60"/>
    <w:rsid w:val="002814A6"/>
    <w:rsid w:val="0028175B"/>
    <w:rsid w:val="002818A4"/>
    <w:rsid w:val="00281BC5"/>
    <w:rsid w:val="0028205F"/>
    <w:rsid w:val="00282318"/>
    <w:rsid w:val="00282D66"/>
    <w:rsid w:val="00282DB7"/>
    <w:rsid w:val="00282FE6"/>
    <w:rsid w:val="0028326C"/>
    <w:rsid w:val="002832A5"/>
    <w:rsid w:val="002832E5"/>
    <w:rsid w:val="00283912"/>
    <w:rsid w:val="002839BD"/>
    <w:rsid w:val="002845A0"/>
    <w:rsid w:val="00284892"/>
    <w:rsid w:val="00284F6C"/>
    <w:rsid w:val="002851BC"/>
    <w:rsid w:val="0028523F"/>
    <w:rsid w:val="002857D4"/>
    <w:rsid w:val="00285CB2"/>
    <w:rsid w:val="002867B2"/>
    <w:rsid w:val="002870E6"/>
    <w:rsid w:val="00287184"/>
    <w:rsid w:val="00287548"/>
    <w:rsid w:val="00287ADA"/>
    <w:rsid w:val="00287DDB"/>
    <w:rsid w:val="00287E38"/>
    <w:rsid w:val="00291597"/>
    <w:rsid w:val="00291ED1"/>
    <w:rsid w:val="0029214D"/>
    <w:rsid w:val="002923ED"/>
    <w:rsid w:val="00292412"/>
    <w:rsid w:val="00292436"/>
    <w:rsid w:val="002926E7"/>
    <w:rsid w:val="00292811"/>
    <w:rsid w:val="00292E42"/>
    <w:rsid w:val="002937E2"/>
    <w:rsid w:val="00293C6B"/>
    <w:rsid w:val="00294FBE"/>
    <w:rsid w:val="00295D88"/>
    <w:rsid w:val="0029655A"/>
    <w:rsid w:val="00296776"/>
    <w:rsid w:val="00296EE6"/>
    <w:rsid w:val="002976ED"/>
    <w:rsid w:val="00297790"/>
    <w:rsid w:val="002A0AA7"/>
    <w:rsid w:val="002A0CD4"/>
    <w:rsid w:val="002A0D75"/>
    <w:rsid w:val="002A1525"/>
    <w:rsid w:val="002A2B55"/>
    <w:rsid w:val="002A3715"/>
    <w:rsid w:val="002A39ED"/>
    <w:rsid w:val="002A3BF4"/>
    <w:rsid w:val="002A46DC"/>
    <w:rsid w:val="002A4A31"/>
    <w:rsid w:val="002A4ED5"/>
    <w:rsid w:val="002A52EB"/>
    <w:rsid w:val="002A559C"/>
    <w:rsid w:val="002A591C"/>
    <w:rsid w:val="002A5A44"/>
    <w:rsid w:val="002A5AB2"/>
    <w:rsid w:val="002A5DCF"/>
    <w:rsid w:val="002A64B1"/>
    <w:rsid w:val="002A6B87"/>
    <w:rsid w:val="002A7395"/>
    <w:rsid w:val="002A747F"/>
    <w:rsid w:val="002A7704"/>
    <w:rsid w:val="002B10D2"/>
    <w:rsid w:val="002B1237"/>
    <w:rsid w:val="002B1560"/>
    <w:rsid w:val="002B1B32"/>
    <w:rsid w:val="002B3598"/>
    <w:rsid w:val="002B3F5E"/>
    <w:rsid w:val="002B3FE6"/>
    <w:rsid w:val="002B5492"/>
    <w:rsid w:val="002B5A02"/>
    <w:rsid w:val="002B5CD2"/>
    <w:rsid w:val="002B6251"/>
    <w:rsid w:val="002B62F9"/>
    <w:rsid w:val="002B669F"/>
    <w:rsid w:val="002B66F2"/>
    <w:rsid w:val="002B6A31"/>
    <w:rsid w:val="002B6ADC"/>
    <w:rsid w:val="002B7090"/>
    <w:rsid w:val="002B72EE"/>
    <w:rsid w:val="002B761E"/>
    <w:rsid w:val="002B79E1"/>
    <w:rsid w:val="002B7F9E"/>
    <w:rsid w:val="002C0467"/>
    <w:rsid w:val="002C068E"/>
    <w:rsid w:val="002C266E"/>
    <w:rsid w:val="002C2D7A"/>
    <w:rsid w:val="002C32B7"/>
    <w:rsid w:val="002C32C7"/>
    <w:rsid w:val="002C466D"/>
    <w:rsid w:val="002C474B"/>
    <w:rsid w:val="002C4C9B"/>
    <w:rsid w:val="002C4CF3"/>
    <w:rsid w:val="002C4FA8"/>
    <w:rsid w:val="002C5F42"/>
    <w:rsid w:val="002C683B"/>
    <w:rsid w:val="002C6BE0"/>
    <w:rsid w:val="002C7686"/>
    <w:rsid w:val="002C76C7"/>
    <w:rsid w:val="002C76ED"/>
    <w:rsid w:val="002C7E85"/>
    <w:rsid w:val="002D072C"/>
    <w:rsid w:val="002D0B8F"/>
    <w:rsid w:val="002D0C13"/>
    <w:rsid w:val="002D1037"/>
    <w:rsid w:val="002D1146"/>
    <w:rsid w:val="002D1449"/>
    <w:rsid w:val="002D1AB1"/>
    <w:rsid w:val="002D1CEB"/>
    <w:rsid w:val="002D1D7A"/>
    <w:rsid w:val="002D21A4"/>
    <w:rsid w:val="002D2972"/>
    <w:rsid w:val="002D2A5B"/>
    <w:rsid w:val="002D2C17"/>
    <w:rsid w:val="002D2FDE"/>
    <w:rsid w:val="002D323E"/>
    <w:rsid w:val="002D3435"/>
    <w:rsid w:val="002D3901"/>
    <w:rsid w:val="002D3BDC"/>
    <w:rsid w:val="002D3F51"/>
    <w:rsid w:val="002D42B9"/>
    <w:rsid w:val="002D4399"/>
    <w:rsid w:val="002D485C"/>
    <w:rsid w:val="002D4A4C"/>
    <w:rsid w:val="002D605D"/>
    <w:rsid w:val="002D6E20"/>
    <w:rsid w:val="002D7282"/>
    <w:rsid w:val="002D7494"/>
    <w:rsid w:val="002D79D2"/>
    <w:rsid w:val="002D7A22"/>
    <w:rsid w:val="002D7A98"/>
    <w:rsid w:val="002E03CC"/>
    <w:rsid w:val="002E06BF"/>
    <w:rsid w:val="002E1073"/>
    <w:rsid w:val="002E1135"/>
    <w:rsid w:val="002E180A"/>
    <w:rsid w:val="002E1F60"/>
    <w:rsid w:val="002E1FCE"/>
    <w:rsid w:val="002E2549"/>
    <w:rsid w:val="002E2682"/>
    <w:rsid w:val="002E2B8F"/>
    <w:rsid w:val="002E2C25"/>
    <w:rsid w:val="002E3C77"/>
    <w:rsid w:val="002E42A6"/>
    <w:rsid w:val="002E45BC"/>
    <w:rsid w:val="002E4AF0"/>
    <w:rsid w:val="002E4D6E"/>
    <w:rsid w:val="002E51AA"/>
    <w:rsid w:val="002E55CB"/>
    <w:rsid w:val="002E5FE2"/>
    <w:rsid w:val="002E6737"/>
    <w:rsid w:val="002E6C39"/>
    <w:rsid w:val="002E6F85"/>
    <w:rsid w:val="002E7D7E"/>
    <w:rsid w:val="002E7E84"/>
    <w:rsid w:val="002E7E9F"/>
    <w:rsid w:val="002F0110"/>
    <w:rsid w:val="002F05B1"/>
    <w:rsid w:val="002F09FE"/>
    <w:rsid w:val="002F0E7E"/>
    <w:rsid w:val="002F2517"/>
    <w:rsid w:val="002F26A3"/>
    <w:rsid w:val="002F35FB"/>
    <w:rsid w:val="002F39D7"/>
    <w:rsid w:val="002F4D1A"/>
    <w:rsid w:val="002F57E2"/>
    <w:rsid w:val="002F5FEC"/>
    <w:rsid w:val="002F61D2"/>
    <w:rsid w:val="002F6730"/>
    <w:rsid w:val="002F6B60"/>
    <w:rsid w:val="002F6C83"/>
    <w:rsid w:val="002F720C"/>
    <w:rsid w:val="002F7B0A"/>
    <w:rsid w:val="002F7C7E"/>
    <w:rsid w:val="002F7CC7"/>
    <w:rsid w:val="002F7D0A"/>
    <w:rsid w:val="0030022B"/>
    <w:rsid w:val="00301025"/>
    <w:rsid w:val="0030158E"/>
    <w:rsid w:val="003035D6"/>
    <w:rsid w:val="00303927"/>
    <w:rsid w:val="003049CF"/>
    <w:rsid w:val="00304E79"/>
    <w:rsid w:val="003050D6"/>
    <w:rsid w:val="00305154"/>
    <w:rsid w:val="00305CBF"/>
    <w:rsid w:val="003064FB"/>
    <w:rsid w:val="00306854"/>
    <w:rsid w:val="00306907"/>
    <w:rsid w:val="00306974"/>
    <w:rsid w:val="00306A9C"/>
    <w:rsid w:val="00306CAD"/>
    <w:rsid w:val="0031002B"/>
    <w:rsid w:val="00310410"/>
    <w:rsid w:val="0031048B"/>
    <w:rsid w:val="0031077A"/>
    <w:rsid w:val="0031086C"/>
    <w:rsid w:val="00310FE0"/>
    <w:rsid w:val="00311343"/>
    <w:rsid w:val="003114CF"/>
    <w:rsid w:val="00311539"/>
    <w:rsid w:val="00311E72"/>
    <w:rsid w:val="00312418"/>
    <w:rsid w:val="00312786"/>
    <w:rsid w:val="00312793"/>
    <w:rsid w:val="00312906"/>
    <w:rsid w:val="003130A0"/>
    <w:rsid w:val="003132AE"/>
    <w:rsid w:val="00313564"/>
    <w:rsid w:val="00313785"/>
    <w:rsid w:val="0031384A"/>
    <w:rsid w:val="003144A6"/>
    <w:rsid w:val="00314841"/>
    <w:rsid w:val="00314EA2"/>
    <w:rsid w:val="003150EB"/>
    <w:rsid w:val="00315272"/>
    <w:rsid w:val="00316851"/>
    <w:rsid w:val="00316A56"/>
    <w:rsid w:val="00316EAC"/>
    <w:rsid w:val="00316F5F"/>
    <w:rsid w:val="00317419"/>
    <w:rsid w:val="003175F3"/>
    <w:rsid w:val="00320444"/>
    <w:rsid w:val="00320462"/>
    <w:rsid w:val="0032066B"/>
    <w:rsid w:val="00320E72"/>
    <w:rsid w:val="003225A7"/>
    <w:rsid w:val="00322952"/>
    <w:rsid w:val="00322D4C"/>
    <w:rsid w:val="0032303E"/>
    <w:rsid w:val="00323551"/>
    <w:rsid w:val="00323A61"/>
    <w:rsid w:val="00323F44"/>
    <w:rsid w:val="0032459F"/>
    <w:rsid w:val="00324780"/>
    <w:rsid w:val="003254F1"/>
    <w:rsid w:val="00325558"/>
    <w:rsid w:val="00325634"/>
    <w:rsid w:val="00325BDB"/>
    <w:rsid w:val="003260B0"/>
    <w:rsid w:val="003266A9"/>
    <w:rsid w:val="003270E2"/>
    <w:rsid w:val="00327316"/>
    <w:rsid w:val="003273F9"/>
    <w:rsid w:val="003277FD"/>
    <w:rsid w:val="003279A1"/>
    <w:rsid w:val="00327D87"/>
    <w:rsid w:val="00327DED"/>
    <w:rsid w:val="0033086A"/>
    <w:rsid w:val="0033162E"/>
    <w:rsid w:val="0033196C"/>
    <w:rsid w:val="00331FD5"/>
    <w:rsid w:val="0033233D"/>
    <w:rsid w:val="00332E09"/>
    <w:rsid w:val="00332EB0"/>
    <w:rsid w:val="0033334F"/>
    <w:rsid w:val="003336A1"/>
    <w:rsid w:val="003342A5"/>
    <w:rsid w:val="00334967"/>
    <w:rsid w:val="00334A59"/>
    <w:rsid w:val="00334DEB"/>
    <w:rsid w:val="0033549E"/>
    <w:rsid w:val="00335DD3"/>
    <w:rsid w:val="003361E1"/>
    <w:rsid w:val="00337710"/>
    <w:rsid w:val="00337876"/>
    <w:rsid w:val="00337E6E"/>
    <w:rsid w:val="003404BC"/>
    <w:rsid w:val="00340ABD"/>
    <w:rsid w:val="0034122E"/>
    <w:rsid w:val="00341859"/>
    <w:rsid w:val="0034229B"/>
    <w:rsid w:val="00342BFC"/>
    <w:rsid w:val="003431F8"/>
    <w:rsid w:val="00343AE7"/>
    <w:rsid w:val="00344725"/>
    <w:rsid w:val="003448EB"/>
    <w:rsid w:val="00344C70"/>
    <w:rsid w:val="00344E01"/>
    <w:rsid w:val="00345369"/>
    <w:rsid w:val="0034559B"/>
    <w:rsid w:val="0034586A"/>
    <w:rsid w:val="003463DA"/>
    <w:rsid w:val="0034662B"/>
    <w:rsid w:val="00346BBA"/>
    <w:rsid w:val="00346E00"/>
    <w:rsid w:val="00346E18"/>
    <w:rsid w:val="0034748F"/>
    <w:rsid w:val="00350497"/>
    <w:rsid w:val="00350608"/>
    <w:rsid w:val="00351209"/>
    <w:rsid w:val="003514F8"/>
    <w:rsid w:val="00351884"/>
    <w:rsid w:val="00351D25"/>
    <w:rsid w:val="00351DC8"/>
    <w:rsid w:val="00351FA1"/>
    <w:rsid w:val="003520FB"/>
    <w:rsid w:val="00352EB3"/>
    <w:rsid w:val="00353384"/>
    <w:rsid w:val="003535A9"/>
    <w:rsid w:val="003538D8"/>
    <w:rsid w:val="00353C53"/>
    <w:rsid w:val="0035507F"/>
    <w:rsid w:val="00355A6D"/>
    <w:rsid w:val="00355AD0"/>
    <w:rsid w:val="00355C02"/>
    <w:rsid w:val="00356392"/>
    <w:rsid w:val="003565CF"/>
    <w:rsid w:val="00357868"/>
    <w:rsid w:val="00357924"/>
    <w:rsid w:val="00357DB5"/>
    <w:rsid w:val="00360281"/>
    <w:rsid w:val="00360930"/>
    <w:rsid w:val="00360AF1"/>
    <w:rsid w:val="00360F57"/>
    <w:rsid w:val="003612BE"/>
    <w:rsid w:val="0036181C"/>
    <w:rsid w:val="003618C9"/>
    <w:rsid w:val="003618D7"/>
    <w:rsid w:val="00361C72"/>
    <w:rsid w:val="0036204C"/>
    <w:rsid w:val="00362BEF"/>
    <w:rsid w:val="003635D6"/>
    <w:rsid w:val="003636CC"/>
    <w:rsid w:val="003637F9"/>
    <w:rsid w:val="00363E0C"/>
    <w:rsid w:val="003646CB"/>
    <w:rsid w:val="00364A56"/>
    <w:rsid w:val="00364AF7"/>
    <w:rsid w:val="0036501B"/>
    <w:rsid w:val="00365572"/>
    <w:rsid w:val="0036616C"/>
    <w:rsid w:val="00366397"/>
    <w:rsid w:val="00366687"/>
    <w:rsid w:val="00367354"/>
    <w:rsid w:val="00367EA5"/>
    <w:rsid w:val="00371ACA"/>
    <w:rsid w:val="00371B6B"/>
    <w:rsid w:val="0037207E"/>
    <w:rsid w:val="00373B07"/>
    <w:rsid w:val="00373E05"/>
    <w:rsid w:val="003746C9"/>
    <w:rsid w:val="00374F9F"/>
    <w:rsid w:val="003756AC"/>
    <w:rsid w:val="00375799"/>
    <w:rsid w:val="0037595A"/>
    <w:rsid w:val="00375CBD"/>
    <w:rsid w:val="00375DFD"/>
    <w:rsid w:val="003760C6"/>
    <w:rsid w:val="003764FC"/>
    <w:rsid w:val="00376788"/>
    <w:rsid w:val="00376DD1"/>
    <w:rsid w:val="00376E42"/>
    <w:rsid w:val="00377112"/>
    <w:rsid w:val="00377A3A"/>
    <w:rsid w:val="00380326"/>
    <w:rsid w:val="003804C2"/>
    <w:rsid w:val="003811B5"/>
    <w:rsid w:val="0038164C"/>
    <w:rsid w:val="00381AE8"/>
    <w:rsid w:val="00381C81"/>
    <w:rsid w:val="00381D74"/>
    <w:rsid w:val="00382049"/>
    <w:rsid w:val="003824AA"/>
    <w:rsid w:val="003827B9"/>
    <w:rsid w:val="00382903"/>
    <w:rsid w:val="00382EF2"/>
    <w:rsid w:val="00383A21"/>
    <w:rsid w:val="00383E28"/>
    <w:rsid w:val="00384670"/>
    <w:rsid w:val="00384D45"/>
    <w:rsid w:val="00385604"/>
    <w:rsid w:val="00385889"/>
    <w:rsid w:val="00385F02"/>
    <w:rsid w:val="00385F1A"/>
    <w:rsid w:val="00386239"/>
    <w:rsid w:val="0038654C"/>
    <w:rsid w:val="00386A70"/>
    <w:rsid w:val="00386EA8"/>
    <w:rsid w:val="00386F55"/>
    <w:rsid w:val="00387586"/>
    <w:rsid w:val="00387C3D"/>
    <w:rsid w:val="00387E74"/>
    <w:rsid w:val="00387F45"/>
    <w:rsid w:val="003901C7"/>
    <w:rsid w:val="00390794"/>
    <w:rsid w:val="00390806"/>
    <w:rsid w:val="003908E6"/>
    <w:rsid w:val="00390D5D"/>
    <w:rsid w:val="003911E2"/>
    <w:rsid w:val="00391660"/>
    <w:rsid w:val="0039208A"/>
    <w:rsid w:val="0039260B"/>
    <w:rsid w:val="00393308"/>
    <w:rsid w:val="0039347D"/>
    <w:rsid w:val="00393D42"/>
    <w:rsid w:val="00393F84"/>
    <w:rsid w:val="00394187"/>
    <w:rsid w:val="0039428D"/>
    <w:rsid w:val="0039432D"/>
    <w:rsid w:val="00394584"/>
    <w:rsid w:val="0039495F"/>
    <w:rsid w:val="00394A3A"/>
    <w:rsid w:val="00394BA0"/>
    <w:rsid w:val="0039577C"/>
    <w:rsid w:val="00395AFF"/>
    <w:rsid w:val="00396148"/>
    <w:rsid w:val="00396241"/>
    <w:rsid w:val="00396D25"/>
    <w:rsid w:val="00396DC9"/>
    <w:rsid w:val="00397627"/>
    <w:rsid w:val="00397912"/>
    <w:rsid w:val="003A006D"/>
    <w:rsid w:val="003A047D"/>
    <w:rsid w:val="003A0BCD"/>
    <w:rsid w:val="003A1176"/>
    <w:rsid w:val="003A185C"/>
    <w:rsid w:val="003A18C2"/>
    <w:rsid w:val="003A18EA"/>
    <w:rsid w:val="003A1A75"/>
    <w:rsid w:val="003A1D30"/>
    <w:rsid w:val="003A200B"/>
    <w:rsid w:val="003A2C20"/>
    <w:rsid w:val="003A3824"/>
    <w:rsid w:val="003A4853"/>
    <w:rsid w:val="003A4E19"/>
    <w:rsid w:val="003A6C02"/>
    <w:rsid w:val="003A6CCC"/>
    <w:rsid w:val="003A70C9"/>
    <w:rsid w:val="003A7734"/>
    <w:rsid w:val="003A7B74"/>
    <w:rsid w:val="003A7E52"/>
    <w:rsid w:val="003B00B5"/>
    <w:rsid w:val="003B046A"/>
    <w:rsid w:val="003B0A97"/>
    <w:rsid w:val="003B0F1A"/>
    <w:rsid w:val="003B1007"/>
    <w:rsid w:val="003B13B8"/>
    <w:rsid w:val="003B14EE"/>
    <w:rsid w:val="003B176F"/>
    <w:rsid w:val="003B17EE"/>
    <w:rsid w:val="003B1828"/>
    <w:rsid w:val="003B1A46"/>
    <w:rsid w:val="003B1D08"/>
    <w:rsid w:val="003B2674"/>
    <w:rsid w:val="003B278D"/>
    <w:rsid w:val="003B2A23"/>
    <w:rsid w:val="003B38A9"/>
    <w:rsid w:val="003B392A"/>
    <w:rsid w:val="003B3B79"/>
    <w:rsid w:val="003B3C7D"/>
    <w:rsid w:val="003B41B7"/>
    <w:rsid w:val="003B4377"/>
    <w:rsid w:val="003B48D5"/>
    <w:rsid w:val="003B4C68"/>
    <w:rsid w:val="003B55EA"/>
    <w:rsid w:val="003B55EC"/>
    <w:rsid w:val="003B5A3E"/>
    <w:rsid w:val="003B6730"/>
    <w:rsid w:val="003B6EBA"/>
    <w:rsid w:val="003B6EC7"/>
    <w:rsid w:val="003B6EF3"/>
    <w:rsid w:val="003B71F9"/>
    <w:rsid w:val="003B75F0"/>
    <w:rsid w:val="003B76D3"/>
    <w:rsid w:val="003B7737"/>
    <w:rsid w:val="003B7A2D"/>
    <w:rsid w:val="003C010F"/>
    <w:rsid w:val="003C0CCF"/>
    <w:rsid w:val="003C120B"/>
    <w:rsid w:val="003C19B8"/>
    <w:rsid w:val="003C1E0F"/>
    <w:rsid w:val="003C20A5"/>
    <w:rsid w:val="003C2260"/>
    <w:rsid w:val="003C2FE8"/>
    <w:rsid w:val="003C310A"/>
    <w:rsid w:val="003C4A18"/>
    <w:rsid w:val="003C4B56"/>
    <w:rsid w:val="003C4EFC"/>
    <w:rsid w:val="003C6022"/>
    <w:rsid w:val="003C6E6E"/>
    <w:rsid w:val="003C7684"/>
    <w:rsid w:val="003C7747"/>
    <w:rsid w:val="003C7DDF"/>
    <w:rsid w:val="003D037D"/>
    <w:rsid w:val="003D0880"/>
    <w:rsid w:val="003D0951"/>
    <w:rsid w:val="003D0C73"/>
    <w:rsid w:val="003D299D"/>
    <w:rsid w:val="003D2C0F"/>
    <w:rsid w:val="003D2ECD"/>
    <w:rsid w:val="003D3B56"/>
    <w:rsid w:val="003D426A"/>
    <w:rsid w:val="003D43A0"/>
    <w:rsid w:val="003D44F4"/>
    <w:rsid w:val="003D4FD0"/>
    <w:rsid w:val="003D527C"/>
    <w:rsid w:val="003D53E4"/>
    <w:rsid w:val="003D57F8"/>
    <w:rsid w:val="003D5EE7"/>
    <w:rsid w:val="003D5FB4"/>
    <w:rsid w:val="003D692D"/>
    <w:rsid w:val="003D75DE"/>
    <w:rsid w:val="003E1CD7"/>
    <w:rsid w:val="003E1F55"/>
    <w:rsid w:val="003E25E2"/>
    <w:rsid w:val="003E2657"/>
    <w:rsid w:val="003E270F"/>
    <w:rsid w:val="003E275F"/>
    <w:rsid w:val="003E2943"/>
    <w:rsid w:val="003E2AE6"/>
    <w:rsid w:val="003E3863"/>
    <w:rsid w:val="003E39EE"/>
    <w:rsid w:val="003E41DB"/>
    <w:rsid w:val="003E5185"/>
    <w:rsid w:val="003E573C"/>
    <w:rsid w:val="003E655D"/>
    <w:rsid w:val="003E6928"/>
    <w:rsid w:val="003E7080"/>
    <w:rsid w:val="003E7310"/>
    <w:rsid w:val="003E7CFF"/>
    <w:rsid w:val="003E7EA9"/>
    <w:rsid w:val="003F02A1"/>
    <w:rsid w:val="003F06BE"/>
    <w:rsid w:val="003F0E76"/>
    <w:rsid w:val="003F0EBF"/>
    <w:rsid w:val="003F11DE"/>
    <w:rsid w:val="003F1288"/>
    <w:rsid w:val="003F17C0"/>
    <w:rsid w:val="003F246B"/>
    <w:rsid w:val="003F2BDA"/>
    <w:rsid w:val="003F3039"/>
    <w:rsid w:val="003F38CE"/>
    <w:rsid w:val="003F3EC6"/>
    <w:rsid w:val="003F409C"/>
    <w:rsid w:val="003F4963"/>
    <w:rsid w:val="003F4E6A"/>
    <w:rsid w:val="003F595B"/>
    <w:rsid w:val="003F6010"/>
    <w:rsid w:val="003F622D"/>
    <w:rsid w:val="003F646F"/>
    <w:rsid w:val="003F7973"/>
    <w:rsid w:val="003F799B"/>
    <w:rsid w:val="00400072"/>
    <w:rsid w:val="004010A0"/>
    <w:rsid w:val="004010FC"/>
    <w:rsid w:val="0040194C"/>
    <w:rsid w:val="00403398"/>
    <w:rsid w:val="0040360D"/>
    <w:rsid w:val="00403751"/>
    <w:rsid w:val="00403B4D"/>
    <w:rsid w:val="00404566"/>
    <w:rsid w:val="004046BF"/>
    <w:rsid w:val="0040476C"/>
    <w:rsid w:val="004050C3"/>
    <w:rsid w:val="00405906"/>
    <w:rsid w:val="00405B57"/>
    <w:rsid w:val="00405C9A"/>
    <w:rsid w:val="0040617A"/>
    <w:rsid w:val="00406280"/>
    <w:rsid w:val="004063CF"/>
    <w:rsid w:val="0040645A"/>
    <w:rsid w:val="004068F1"/>
    <w:rsid w:val="00406CA4"/>
    <w:rsid w:val="00406E86"/>
    <w:rsid w:val="004071B1"/>
    <w:rsid w:val="00407F31"/>
    <w:rsid w:val="004103A0"/>
    <w:rsid w:val="004104A5"/>
    <w:rsid w:val="00410789"/>
    <w:rsid w:val="00411109"/>
    <w:rsid w:val="004112FF"/>
    <w:rsid w:val="004114DE"/>
    <w:rsid w:val="00411638"/>
    <w:rsid w:val="004119A9"/>
    <w:rsid w:val="00411C92"/>
    <w:rsid w:val="00411E47"/>
    <w:rsid w:val="004123E4"/>
    <w:rsid w:val="00412C5C"/>
    <w:rsid w:val="004131B8"/>
    <w:rsid w:val="004132FD"/>
    <w:rsid w:val="00413F23"/>
    <w:rsid w:val="00414363"/>
    <w:rsid w:val="004145C7"/>
    <w:rsid w:val="00415123"/>
    <w:rsid w:val="00415EB3"/>
    <w:rsid w:val="0041636F"/>
    <w:rsid w:val="00416595"/>
    <w:rsid w:val="00416684"/>
    <w:rsid w:val="004170C3"/>
    <w:rsid w:val="00417C0C"/>
    <w:rsid w:val="00417D02"/>
    <w:rsid w:val="00420AC5"/>
    <w:rsid w:val="00421075"/>
    <w:rsid w:val="004219B3"/>
    <w:rsid w:val="00421D2E"/>
    <w:rsid w:val="00421FE1"/>
    <w:rsid w:val="0042253D"/>
    <w:rsid w:val="00422670"/>
    <w:rsid w:val="00422E80"/>
    <w:rsid w:val="0042330E"/>
    <w:rsid w:val="004235E1"/>
    <w:rsid w:val="0042395B"/>
    <w:rsid w:val="00423C60"/>
    <w:rsid w:val="00423F67"/>
    <w:rsid w:val="004247C3"/>
    <w:rsid w:val="00424A4A"/>
    <w:rsid w:val="00424BDC"/>
    <w:rsid w:val="00424EE3"/>
    <w:rsid w:val="00425049"/>
    <w:rsid w:val="004259C7"/>
    <w:rsid w:val="00425B52"/>
    <w:rsid w:val="00425D96"/>
    <w:rsid w:val="00425E61"/>
    <w:rsid w:val="004269EB"/>
    <w:rsid w:val="00426E0B"/>
    <w:rsid w:val="00426E82"/>
    <w:rsid w:val="00426EBD"/>
    <w:rsid w:val="0042704A"/>
    <w:rsid w:val="004276A1"/>
    <w:rsid w:val="0042795D"/>
    <w:rsid w:val="00427FB7"/>
    <w:rsid w:val="004306A2"/>
    <w:rsid w:val="00430A8F"/>
    <w:rsid w:val="00431300"/>
    <w:rsid w:val="00431414"/>
    <w:rsid w:val="0043153A"/>
    <w:rsid w:val="004315C3"/>
    <w:rsid w:val="004324FA"/>
    <w:rsid w:val="00432A9C"/>
    <w:rsid w:val="0043341B"/>
    <w:rsid w:val="004338C2"/>
    <w:rsid w:val="00433C8A"/>
    <w:rsid w:val="004344F9"/>
    <w:rsid w:val="00434B6B"/>
    <w:rsid w:val="0043573F"/>
    <w:rsid w:val="004359E3"/>
    <w:rsid w:val="00436774"/>
    <w:rsid w:val="00437A7E"/>
    <w:rsid w:val="00440689"/>
    <w:rsid w:val="00440FDB"/>
    <w:rsid w:val="0044161D"/>
    <w:rsid w:val="0044285B"/>
    <w:rsid w:val="004431E1"/>
    <w:rsid w:val="00443300"/>
    <w:rsid w:val="0044399A"/>
    <w:rsid w:val="00443C92"/>
    <w:rsid w:val="00443EC2"/>
    <w:rsid w:val="00444156"/>
    <w:rsid w:val="0044497B"/>
    <w:rsid w:val="00444B8D"/>
    <w:rsid w:val="00445C52"/>
    <w:rsid w:val="00446795"/>
    <w:rsid w:val="004469B9"/>
    <w:rsid w:val="004473DC"/>
    <w:rsid w:val="004478BF"/>
    <w:rsid w:val="00447A12"/>
    <w:rsid w:val="00447AD7"/>
    <w:rsid w:val="0045010F"/>
    <w:rsid w:val="0045055F"/>
    <w:rsid w:val="00450E9F"/>
    <w:rsid w:val="00450F59"/>
    <w:rsid w:val="00451641"/>
    <w:rsid w:val="00451E5F"/>
    <w:rsid w:val="00452101"/>
    <w:rsid w:val="00452152"/>
    <w:rsid w:val="004526A4"/>
    <w:rsid w:val="00452931"/>
    <w:rsid w:val="00453173"/>
    <w:rsid w:val="0045334C"/>
    <w:rsid w:val="00454611"/>
    <w:rsid w:val="0045499F"/>
    <w:rsid w:val="00454A65"/>
    <w:rsid w:val="00455644"/>
    <w:rsid w:val="00455652"/>
    <w:rsid w:val="00455B63"/>
    <w:rsid w:val="00455CF7"/>
    <w:rsid w:val="00455F02"/>
    <w:rsid w:val="0045657F"/>
    <w:rsid w:val="004577CA"/>
    <w:rsid w:val="004577EA"/>
    <w:rsid w:val="00457A17"/>
    <w:rsid w:val="00460A38"/>
    <w:rsid w:val="004611AD"/>
    <w:rsid w:val="004618E7"/>
    <w:rsid w:val="004619A2"/>
    <w:rsid w:val="00461EC0"/>
    <w:rsid w:val="0046209F"/>
    <w:rsid w:val="00462423"/>
    <w:rsid w:val="004625FE"/>
    <w:rsid w:val="004626F5"/>
    <w:rsid w:val="0046272E"/>
    <w:rsid w:val="004635C2"/>
    <w:rsid w:val="004649F6"/>
    <w:rsid w:val="00464CDE"/>
    <w:rsid w:val="00464D61"/>
    <w:rsid w:val="00465092"/>
    <w:rsid w:val="004655B8"/>
    <w:rsid w:val="004658F3"/>
    <w:rsid w:val="00465A20"/>
    <w:rsid w:val="00465E86"/>
    <w:rsid w:val="004662F9"/>
    <w:rsid w:val="004663B4"/>
    <w:rsid w:val="00466762"/>
    <w:rsid w:val="00466842"/>
    <w:rsid w:val="00466F13"/>
    <w:rsid w:val="00467360"/>
    <w:rsid w:val="00467595"/>
    <w:rsid w:val="00467959"/>
    <w:rsid w:val="00470C7E"/>
    <w:rsid w:val="00471DCC"/>
    <w:rsid w:val="00472CFB"/>
    <w:rsid w:val="00473E7A"/>
    <w:rsid w:val="00473EB7"/>
    <w:rsid w:val="00473F89"/>
    <w:rsid w:val="00474D5F"/>
    <w:rsid w:val="00475882"/>
    <w:rsid w:val="00476156"/>
    <w:rsid w:val="00476B3C"/>
    <w:rsid w:val="00477956"/>
    <w:rsid w:val="00480280"/>
    <w:rsid w:val="004805A7"/>
    <w:rsid w:val="00480E27"/>
    <w:rsid w:val="00480FCA"/>
    <w:rsid w:val="004814C7"/>
    <w:rsid w:val="00481576"/>
    <w:rsid w:val="0048171E"/>
    <w:rsid w:val="00481735"/>
    <w:rsid w:val="004818FC"/>
    <w:rsid w:val="00481A29"/>
    <w:rsid w:val="00481AC1"/>
    <w:rsid w:val="00482228"/>
    <w:rsid w:val="004822D9"/>
    <w:rsid w:val="00482CFE"/>
    <w:rsid w:val="0048353C"/>
    <w:rsid w:val="00483799"/>
    <w:rsid w:val="004840D0"/>
    <w:rsid w:val="004842F8"/>
    <w:rsid w:val="00484929"/>
    <w:rsid w:val="00484AB5"/>
    <w:rsid w:val="00484F78"/>
    <w:rsid w:val="0048500F"/>
    <w:rsid w:val="00486E69"/>
    <w:rsid w:val="00487288"/>
    <w:rsid w:val="00487965"/>
    <w:rsid w:val="004903C2"/>
    <w:rsid w:val="00490786"/>
    <w:rsid w:val="00490F11"/>
    <w:rsid w:val="0049142F"/>
    <w:rsid w:val="00491676"/>
    <w:rsid w:val="00491A60"/>
    <w:rsid w:val="00491BF9"/>
    <w:rsid w:val="004922EC"/>
    <w:rsid w:val="00493102"/>
    <w:rsid w:val="004931D5"/>
    <w:rsid w:val="004936F1"/>
    <w:rsid w:val="004937B1"/>
    <w:rsid w:val="004937EF"/>
    <w:rsid w:val="00493881"/>
    <w:rsid w:val="0049525A"/>
    <w:rsid w:val="0049552D"/>
    <w:rsid w:val="00496094"/>
    <w:rsid w:val="004968D4"/>
    <w:rsid w:val="00496AB8"/>
    <w:rsid w:val="00496D29"/>
    <w:rsid w:val="00496D54"/>
    <w:rsid w:val="0049746E"/>
    <w:rsid w:val="004974AB"/>
    <w:rsid w:val="00497911"/>
    <w:rsid w:val="00497D68"/>
    <w:rsid w:val="004A0660"/>
    <w:rsid w:val="004A0674"/>
    <w:rsid w:val="004A0709"/>
    <w:rsid w:val="004A0F2F"/>
    <w:rsid w:val="004A0FD7"/>
    <w:rsid w:val="004A1079"/>
    <w:rsid w:val="004A12DE"/>
    <w:rsid w:val="004A14B2"/>
    <w:rsid w:val="004A16B9"/>
    <w:rsid w:val="004A1C25"/>
    <w:rsid w:val="004A2E9E"/>
    <w:rsid w:val="004A37AC"/>
    <w:rsid w:val="004A3952"/>
    <w:rsid w:val="004A3995"/>
    <w:rsid w:val="004A3F57"/>
    <w:rsid w:val="004A44CA"/>
    <w:rsid w:val="004A4D0B"/>
    <w:rsid w:val="004A5047"/>
    <w:rsid w:val="004A5680"/>
    <w:rsid w:val="004A5D63"/>
    <w:rsid w:val="004A695A"/>
    <w:rsid w:val="004A7240"/>
    <w:rsid w:val="004A74A6"/>
    <w:rsid w:val="004A7515"/>
    <w:rsid w:val="004B080C"/>
    <w:rsid w:val="004B0A66"/>
    <w:rsid w:val="004B0A94"/>
    <w:rsid w:val="004B0AA6"/>
    <w:rsid w:val="004B0DCF"/>
    <w:rsid w:val="004B1094"/>
    <w:rsid w:val="004B1499"/>
    <w:rsid w:val="004B1628"/>
    <w:rsid w:val="004B170C"/>
    <w:rsid w:val="004B1990"/>
    <w:rsid w:val="004B1B27"/>
    <w:rsid w:val="004B1E03"/>
    <w:rsid w:val="004B2945"/>
    <w:rsid w:val="004B2A29"/>
    <w:rsid w:val="004B3276"/>
    <w:rsid w:val="004B3956"/>
    <w:rsid w:val="004B3A3F"/>
    <w:rsid w:val="004B3FC9"/>
    <w:rsid w:val="004B438B"/>
    <w:rsid w:val="004B5003"/>
    <w:rsid w:val="004B51F3"/>
    <w:rsid w:val="004B5F97"/>
    <w:rsid w:val="004B6282"/>
    <w:rsid w:val="004B6F2B"/>
    <w:rsid w:val="004B71C4"/>
    <w:rsid w:val="004B7816"/>
    <w:rsid w:val="004C0A37"/>
    <w:rsid w:val="004C1673"/>
    <w:rsid w:val="004C17EC"/>
    <w:rsid w:val="004C1B85"/>
    <w:rsid w:val="004C1DC2"/>
    <w:rsid w:val="004C214C"/>
    <w:rsid w:val="004C2226"/>
    <w:rsid w:val="004C262B"/>
    <w:rsid w:val="004C2D39"/>
    <w:rsid w:val="004C2D82"/>
    <w:rsid w:val="004C3763"/>
    <w:rsid w:val="004C3984"/>
    <w:rsid w:val="004C3DC4"/>
    <w:rsid w:val="004C3E9C"/>
    <w:rsid w:val="004C46A2"/>
    <w:rsid w:val="004C4A6E"/>
    <w:rsid w:val="004C4D02"/>
    <w:rsid w:val="004C5C05"/>
    <w:rsid w:val="004C5E13"/>
    <w:rsid w:val="004C5E58"/>
    <w:rsid w:val="004C60F1"/>
    <w:rsid w:val="004C61FC"/>
    <w:rsid w:val="004C6209"/>
    <w:rsid w:val="004C6A65"/>
    <w:rsid w:val="004C6B1B"/>
    <w:rsid w:val="004C6BC0"/>
    <w:rsid w:val="004C6F2E"/>
    <w:rsid w:val="004C7607"/>
    <w:rsid w:val="004C78B4"/>
    <w:rsid w:val="004C7E1A"/>
    <w:rsid w:val="004D02F8"/>
    <w:rsid w:val="004D09B1"/>
    <w:rsid w:val="004D0FC7"/>
    <w:rsid w:val="004D1F12"/>
    <w:rsid w:val="004D2032"/>
    <w:rsid w:val="004D2288"/>
    <w:rsid w:val="004D366C"/>
    <w:rsid w:val="004D3B64"/>
    <w:rsid w:val="004D4838"/>
    <w:rsid w:val="004D50D9"/>
    <w:rsid w:val="004D5C13"/>
    <w:rsid w:val="004D5C78"/>
    <w:rsid w:val="004D67C9"/>
    <w:rsid w:val="004D67E9"/>
    <w:rsid w:val="004D6917"/>
    <w:rsid w:val="004D6C23"/>
    <w:rsid w:val="004D72E2"/>
    <w:rsid w:val="004D7683"/>
    <w:rsid w:val="004E0056"/>
    <w:rsid w:val="004E0137"/>
    <w:rsid w:val="004E0A19"/>
    <w:rsid w:val="004E0B2E"/>
    <w:rsid w:val="004E118B"/>
    <w:rsid w:val="004E12B3"/>
    <w:rsid w:val="004E16F4"/>
    <w:rsid w:val="004E1EA7"/>
    <w:rsid w:val="004E277D"/>
    <w:rsid w:val="004E2A62"/>
    <w:rsid w:val="004E37B2"/>
    <w:rsid w:val="004E3C9C"/>
    <w:rsid w:val="004E417B"/>
    <w:rsid w:val="004E43FB"/>
    <w:rsid w:val="004E4605"/>
    <w:rsid w:val="004E4842"/>
    <w:rsid w:val="004E4B4A"/>
    <w:rsid w:val="004E50D4"/>
    <w:rsid w:val="004E5811"/>
    <w:rsid w:val="004E5A20"/>
    <w:rsid w:val="004E5B14"/>
    <w:rsid w:val="004E60E4"/>
    <w:rsid w:val="004E656C"/>
    <w:rsid w:val="004E670A"/>
    <w:rsid w:val="004E6B36"/>
    <w:rsid w:val="004E6B3F"/>
    <w:rsid w:val="004E6EC9"/>
    <w:rsid w:val="004E7DCE"/>
    <w:rsid w:val="004F020B"/>
    <w:rsid w:val="004F0C65"/>
    <w:rsid w:val="004F1243"/>
    <w:rsid w:val="004F136D"/>
    <w:rsid w:val="004F1858"/>
    <w:rsid w:val="004F1896"/>
    <w:rsid w:val="004F21BA"/>
    <w:rsid w:val="004F257F"/>
    <w:rsid w:val="004F274C"/>
    <w:rsid w:val="004F28DC"/>
    <w:rsid w:val="004F3055"/>
    <w:rsid w:val="004F32B0"/>
    <w:rsid w:val="004F33E2"/>
    <w:rsid w:val="004F40F0"/>
    <w:rsid w:val="004F45A3"/>
    <w:rsid w:val="004F4BB8"/>
    <w:rsid w:val="004F4F7B"/>
    <w:rsid w:val="004F52E7"/>
    <w:rsid w:val="004F554F"/>
    <w:rsid w:val="004F588C"/>
    <w:rsid w:val="004F62A9"/>
    <w:rsid w:val="004F653A"/>
    <w:rsid w:val="004F6541"/>
    <w:rsid w:val="004F6BBF"/>
    <w:rsid w:val="004F7006"/>
    <w:rsid w:val="00500509"/>
    <w:rsid w:val="00501407"/>
    <w:rsid w:val="00501425"/>
    <w:rsid w:val="0050147E"/>
    <w:rsid w:val="0050160E"/>
    <w:rsid w:val="00501B65"/>
    <w:rsid w:val="00502038"/>
    <w:rsid w:val="005020B2"/>
    <w:rsid w:val="0050254D"/>
    <w:rsid w:val="0050261D"/>
    <w:rsid w:val="00502C59"/>
    <w:rsid w:val="00502D64"/>
    <w:rsid w:val="00502D78"/>
    <w:rsid w:val="00503BA4"/>
    <w:rsid w:val="005041E8"/>
    <w:rsid w:val="0050444C"/>
    <w:rsid w:val="0050538D"/>
    <w:rsid w:val="00505A31"/>
    <w:rsid w:val="005060B9"/>
    <w:rsid w:val="0050648B"/>
    <w:rsid w:val="0050678A"/>
    <w:rsid w:val="00506CA4"/>
    <w:rsid w:val="00506DFB"/>
    <w:rsid w:val="00506E0C"/>
    <w:rsid w:val="005079C7"/>
    <w:rsid w:val="00507CEA"/>
    <w:rsid w:val="00507EDB"/>
    <w:rsid w:val="00507F9A"/>
    <w:rsid w:val="005100E1"/>
    <w:rsid w:val="0051064E"/>
    <w:rsid w:val="005109B5"/>
    <w:rsid w:val="00510F0A"/>
    <w:rsid w:val="00511440"/>
    <w:rsid w:val="00511489"/>
    <w:rsid w:val="0051203F"/>
    <w:rsid w:val="00512126"/>
    <w:rsid w:val="005126AA"/>
    <w:rsid w:val="005127FC"/>
    <w:rsid w:val="00512822"/>
    <w:rsid w:val="00512B29"/>
    <w:rsid w:val="00512B3A"/>
    <w:rsid w:val="00512CDD"/>
    <w:rsid w:val="00512E60"/>
    <w:rsid w:val="005137C3"/>
    <w:rsid w:val="00513904"/>
    <w:rsid w:val="00513BD4"/>
    <w:rsid w:val="00514EC9"/>
    <w:rsid w:val="00514FF1"/>
    <w:rsid w:val="0051559C"/>
    <w:rsid w:val="005157EB"/>
    <w:rsid w:val="005158F3"/>
    <w:rsid w:val="00515C0B"/>
    <w:rsid w:val="00515D41"/>
    <w:rsid w:val="005161C4"/>
    <w:rsid w:val="00516814"/>
    <w:rsid w:val="00516CF6"/>
    <w:rsid w:val="00516FA7"/>
    <w:rsid w:val="0051708D"/>
    <w:rsid w:val="005173A1"/>
    <w:rsid w:val="005207D3"/>
    <w:rsid w:val="00520D72"/>
    <w:rsid w:val="005212F8"/>
    <w:rsid w:val="005218B4"/>
    <w:rsid w:val="00521AC8"/>
    <w:rsid w:val="00521C73"/>
    <w:rsid w:val="0052216D"/>
    <w:rsid w:val="0052262E"/>
    <w:rsid w:val="005227DA"/>
    <w:rsid w:val="005228B6"/>
    <w:rsid w:val="00522DD3"/>
    <w:rsid w:val="005234E4"/>
    <w:rsid w:val="005234FD"/>
    <w:rsid w:val="005236CE"/>
    <w:rsid w:val="00523776"/>
    <w:rsid w:val="00523C08"/>
    <w:rsid w:val="00523E78"/>
    <w:rsid w:val="00523F38"/>
    <w:rsid w:val="00525545"/>
    <w:rsid w:val="00525835"/>
    <w:rsid w:val="00525860"/>
    <w:rsid w:val="0052596F"/>
    <w:rsid w:val="00525A4B"/>
    <w:rsid w:val="005262B5"/>
    <w:rsid w:val="005271B0"/>
    <w:rsid w:val="0052750A"/>
    <w:rsid w:val="0052779B"/>
    <w:rsid w:val="005307ED"/>
    <w:rsid w:val="00530C1B"/>
    <w:rsid w:val="00530C73"/>
    <w:rsid w:val="005316FB"/>
    <w:rsid w:val="00531836"/>
    <w:rsid w:val="005319B8"/>
    <w:rsid w:val="00531A1D"/>
    <w:rsid w:val="005321A6"/>
    <w:rsid w:val="0053234A"/>
    <w:rsid w:val="005324B6"/>
    <w:rsid w:val="00532B32"/>
    <w:rsid w:val="00533A61"/>
    <w:rsid w:val="0053445D"/>
    <w:rsid w:val="005349B9"/>
    <w:rsid w:val="00534A00"/>
    <w:rsid w:val="005352AF"/>
    <w:rsid w:val="005352E2"/>
    <w:rsid w:val="005352E6"/>
    <w:rsid w:val="0053547E"/>
    <w:rsid w:val="00535D46"/>
    <w:rsid w:val="00535FD0"/>
    <w:rsid w:val="00536B6F"/>
    <w:rsid w:val="00536FAD"/>
    <w:rsid w:val="005370A9"/>
    <w:rsid w:val="0053794F"/>
    <w:rsid w:val="00540340"/>
    <w:rsid w:val="0054124E"/>
    <w:rsid w:val="00541B0D"/>
    <w:rsid w:val="00541D8D"/>
    <w:rsid w:val="00542520"/>
    <w:rsid w:val="005425C6"/>
    <w:rsid w:val="00542E6E"/>
    <w:rsid w:val="00543069"/>
    <w:rsid w:val="0054307A"/>
    <w:rsid w:val="00544257"/>
    <w:rsid w:val="00546D29"/>
    <w:rsid w:val="00546FB0"/>
    <w:rsid w:val="00547246"/>
    <w:rsid w:val="00547343"/>
    <w:rsid w:val="0054786C"/>
    <w:rsid w:val="005500AC"/>
    <w:rsid w:val="0055096E"/>
    <w:rsid w:val="00550CCD"/>
    <w:rsid w:val="00551439"/>
    <w:rsid w:val="005516DF"/>
    <w:rsid w:val="00551B17"/>
    <w:rsid w:val="00551C36"/>
    <w:rsid w:val="00551DC9"/>
    <w:rsid w:val="00552115"/>
    <w:rsid w:val="00552548"/>
    <w:rsid w:val="00552E8C"/>
    <w:rsid w:val="0055373B"/>
    <w:rsid w:val="005538F9"/>
    <w:rsid w:val="0055437C"/>
    <w:rsid w:val="00554779"/>
    <w:rsid w:val="00554999"/>
    <w:rsid w:val="00554A07"/>
    <w:rsid w:val="00554A63"/>
    <w:rsid w:val="00554E16"/>
    <w:rsid w:val="00554FD9"/>
    <w:rsid w:val="00555198"/>
    <w:rsid w:val="0055551E"/>
    <w:rsid w:val="005559D6"/>
    <w:rsid w:val="00555E9A"/>
    <w:rsid w:val="0055601E"/>
    <w:rsid w:val="00557416"/>
    <w:rsid w:val="0055751C"/>
    <w:rsid w:val="005576F6"/>
    <w:rsid w:val="005577F2"/>
    <w:rsid w:val="00557D31"/>
    <w:rsid w:val="005600DF"/>
    <w:rsid w:val="005602AB"/>
    <w:rsid w:val="0056055A"/>
    <w:rsid w:val="00561010"/>
    <w:rsid w:val="005614DE"/>
    <w:rsid w:val="005618E4"/>
    <w:rsid w:val="00561F62"/>
    <w:rsid w:val="005620A9"/>
    <w:rsid w:val="005622A7"/>
    <w:rsid w:val="00562CD2"/>
    <w:rsid w:val="00563374"/>
    <w:rsid w:val="00563460"/>
    <w:rsid w:val="005642D3"/>
    <w:rsid w:val="00564547"/>
    <w:rsid w:val="0056464D"/>
    <w:rsid w:val="0056465F"/>
    <w:rsid w:val="00564EE3"/>
    <w:rsid w:val="005650AF"/>
    <w:rsid w:val="00565705"/>
    <w:rsid w:val="0056585F"/>
    <w:rsid w:val="00565B5F"/>
    <w:rsid w:val="00565BF9"/>
    <w:rsid w:val="0056622A"/>
    <w:rsid w:val="00566F07"/>
    <w:rsid w:val="00566F31"/>
    <w:rsid w:val="0056717E"/>
    <w:rsid w:val="005674F9"/>
    <w:rsid w:val="005676FC"/>
    <w:rsid w:val="005678EC"/>
    <w:rsid w:val="00567BC3"/>
    <w:rsid w:val="00567EAE"/>
    <w:rsid w:val="00570427"/>
    <w:rsid w:val="0057060E"/>
    <w:rsid w:val="00570F6F"/>
    <w:rsid w:val="00571581"/>
    <w:rsid w:val="0057182A"/>
    <w:rsid w:val="0057192A"/>
    <w:rsid w:val="00571B4A"/>
    <w:rsid w:val="00572378"/>
    <w:rsid w:val="0057282C"/>
    <w:rsid w:val="00572D6D"/>
    <w:rsid w:val="00573CBC"/>
    <w:rsid w:val="00573F89"/>
    <w:rsid w:val="00574253"/>
    <w:rsid w:val="0057439D"/>
    <w:rsid w:val="00574601"/>
    <w:rsid w:val="00574D15"/>
    <w:rsid w:val="00574F23"/>
    <w:rsid w:val="00575430"/>
    <w:rsid w:val="0057593A"/>
    <w:rsid w:val="00575D7B"/>
    <w:rsid w:val="005762DC"/>
    <w:rsid w:val="00576D0F"/>
    <w:rsid w:val="00580844"/>
    <w:rsid w:val="00581189"/>
    <w:rsid w:val="005813AC"/>
    <w:rsid w:val="00581724"/>
    <w:rsid w:val="0058175B"/>
    <w:rsid w:val="005819D3"/>
    <w:rsid w:val="00581A0F"/>
    <w:rsid w:val="00581DE0"/>
    <w:rsid w:val="00581FF2"/>
    <w:rsid w:val="00582D40"/>
    <w:rsid w:val="00584349"/>
    <w:rsid w:val="00584B84"/>
    <w:rsid w:val="00584DA9"/>
    <w:rsid w:val="005862BB"/>
    <w:rsid w:val="005863E2"/>
    <w:rsid w:val="00586886"/>
    <w:rsid w:val="00586B7C"/>
    <w:rsid w:val="00586CED"/>
    <w:rsid w:val="00586D11"/>
    <w:rsid w:val="00587F6F"/>
    <w:rsid w:val="00590DC8"/>
    <w:rsid w:val="00590F48"/>
    <w:rsid w:val="005917A1"/>
    <w:rsid w:val="0059197F"/>
    <w:rsid w:val="00591C2C"/>
    <w:rsid w:val="005921B2"/>
    <w:rsid w:val="00592552"/>
    <w:rsid w:val="0059264D"/>
    <w:rsid w:val="00592686"/>
    <w:rsid w:val="00592874"/>
    <w:rsid w:val="00593447"/>
    <w:rsid w:val="00593808"/>
    <w:rsid w:val="005938AB"/>
    <w:rsid w:val="00593CC0"/>
    <w:rsid w:val="00593CC9"/>
    <w:rsid w:val="00594038"/>
    <w:rsid w:val="005941E5"/>
    <w:rsid w:val="005955D9"/>
    <w:rsid w:val="00595DD7"/>
    <w:rsid w:val="0059621A"/>
    <w:rsid w:val="0059625D"/>
    <w:rsid w:val="00596995"/>
    <w:rsid w:val="00596A82"/>
    <w:rsid w:val="005A073A"/>
    <w:rsid w:val="005A0BD9"/>
    <w:rsid w:val="005A0E4E"/>
    <w:rsid w:val="005A1A51"/>
    <w:rsid w:val="005A1DE3"/>
    <w:rsid w:val="005A217A"/>
    <w:rsid w:val="005A21FE"/>
    <w:rsid w:val="005A2425"/>
    <w:rsid w:val="005A2679"/>
    <w:rsid w:val="005A2EEA"/>
    <w:rsid w:val="005A363F"/>
    <w:rsid w:val="005A3EFB"/>
    <w:rsid w:val="005A40EB"/>
    <w:rsid w:val="005A4913"/>
    <w:rsid w:val="005A524B"/>
    <w:rsid w:val="005A589A"/>
    <w:rsid w:val="005A5CE3"/>
    <w:rsid w:val="005A60C2"/>
    <w:rsid w:val="005A636D"/>
    <w:rsid w:val="005A656C"/>
    <w:rsid w:val="005A667B"/>
    <w:rsid w:val="005A66CC"/>
    <w:rsid w:val="005A6B22"/>
    <w:rsid w:val="005A7563"/>
    <w:rsid w:val="005A7771"/>
    <w:rsid w:val="005A7C4B"/>
    <w:rsid w:val="005B0161"/>
    <w:rsid w:val="005B035A"/>
    <w:rsid w:val="005B036F"/>
    <w:rsid w:val="005B0765"/>
    <w:rsid w:val="005B0B1D"/>
    <w:rsid w:val="005B0C9D"/>
    <w:rsid w:val="005B0CE4"/>
    <w:rsid w:val="005B1A90"/>
    <w:rsid w:val="005B2614"/>
    <w:rsid w:val="005B2674"/>
    <w:rsid w:val="005B2A87"/>
    <w:rsid w:val="005B2C8E"/>
    <w:rsid w:val="005B2CB2"/>
    <w:rsid w:val="005B4721"/>
    <w:rsid w:val="005B486C"/>
    <w:rsid w:val="005B48F1"/>
    <w:rsid w:val="005B4E5F"/>
    <w:rsid w:val="005B5597"/>
    <w:rsid w:val="005B582A"/>
    <w:rsid w:val="005B5ADB"/>
    <w:rsid w:val="005B6267"/>
    <w:rsid w:val="005B669B"/>
    <w:rsid w:val="005B6815"/>
    <w:rsid w:val="005B6BC6"/>
    <w:rsid w:val="005B73D1"/>
    <w:rsid w:val="005C0C0C"/>
    <w:rsid w:val="005C155E"/>
    <w:rsid w:val="005C19A2"/>
    <w:rsid w:val="005C1D20"/>
    <w:rsid w:val="005C245B"/>
    <w:rsid w:val="005C2C1F"/>
    <w:rsid w:val="005C3C8E"/>
    <w:rsid w:val="005C4780"/>
    <w:rsid w:val="005C480A"/>
    <w:rsid w:val="005C4B60"/>
    <w:rsid w:val="005C55F5"/>
    <w:rsid w:val="005C5AF3"/>
    <w:rsid w:val="005C5F89"/>
    <w:rsid w:val="005C67CF"/>
    <w:rsid w:val="005C7020"/>
    <w:rsid w:val="005C736A"/>
    <w:rsid w:val="005C7A0F"/>
    <w:rsid w:val="005D006B"/>
    <w:rsid w:val="005D0A8E"/>
    <w:rsid w:val="005D1707"/>
    <w:rsid w:val="005D17CD"/>
    <w:rsid w:val="005D20A7"/>
    <w:rsid w:val="005D2159"/>
    <w:rsid w:val="005D2366"/>
    <w:rsid w:val="005D2F62"/>
    <w:rsid w:val="005D31C1"/>
    <w:rsid w:val="005D3476"/>
    <w:rsid w:val="005D4760"/>
    <w:rsid w:val="005D4DE8"/>
    <w:rsid w:val="005D53FA"/>
    <w:rsid w:val="005D5796"/>
    <w:rsid w:val="005D7104"/>
    <w:rsid w:val="005D738A"/>
    <w:rsid w:val="005D7AC5"/>
    <w:rsid w:val="005D7ADC"/>
    <w:rsid w:val="005E00F4"/>
    <w:rsid w:val="005E04B6"/>
    <w:rsid w:val="005E0566"/>
    <w:rsid w:val="005E1046"/>
    <w:rsid w:val="005E15AE"/>
    <w:rsid w:val="005E19F0"/>
    <w:rsid w:val="005E1CBC"/>
    <w:rsid w:val="005E2179"/>
    <w:rsid w:val="005E21F2"/>
    <w:rsid w:val="005E261E"/>
    <w:rsid w:val="005E2DD2"/>
    <w:rsid w:val="005E30FB"/>
    <w:rsid w:val="005E3D58"/>
    <w:rsid w:val="005E42C8"/>
    <w:rsid w:val="005E4613"/>
    <w:rsid w:val="005E4B3C"/>
    <w:rsid w:val="005E5163"/>
    <w:rsid w:val="005E5297"/>
    <w:rsid w:val="005E5432"/>
    <w:rsid w:val="005E5E36"/>
    <w:rsid w:val="005E625E"/>
    <w:rsid w:val="005E6355"/>
    <w:rsid w:val="005E6916"/>
    <w:rsid w:val="005E6CFC"/>
    <w:rsid w:val="005E6DA7"/>
    <w:rsid w:val="005E6DB5"/>
    <w:rsid w:val="005E6FEB"/>
    <w:rsid w:val="005E759F"/>
    <w:rsid w:val="005E79F4"/>
    <w:rsid w:val="005E7E31"/>
    <w:rsid w:val="005F0552"/>
    <w:rsid w:val="005F0B69"/>
    <w:rsid w:val="005F0E2A"/>
    <w:rsid w:val="005F1062"/>
    <w:rsid w:val="005F117E"/>
    <w:rsid w:val="005F11F9"/>
    <w:rsid w:val="005F12CF"/>
    <w:rsid w:val="005F13E8"/>
    <w:rsid w:val="005F17D3"/>
    <w:rsid w:val="005F1EF5"/>
    <w:rsid w:val="005F2483"/>
    <w:rsid w:val="005F28D0"/>
    <w:rsid w:val="005F4369"/>
    <w:rsid w:val="005F4C8C"/>
    <w:rsid w:val="005F4D50"/>
    <w:rsid w:val="005F5590"/>
    <w:rsid w:val="005F57BB"/>
    <w:rsid w:val="005F5951"/>
    <w:rsid w:val="005F5991"/>
    <w:rsid w:val="005F5F11"/>
    <w:rsid w:val="005F6281"/>
    <w:rsid w:val="005F67A0"/>
    <w:rsid w:val="005F6A23"/>
    <w:rsid w:val="005F716F"/>
    <w:rsid w:val="005F7564"/>
    <w:rsid w:val="005F77A1"/>
    <w:rsid w:val="005F78C9"/>
    <w:rsid w:val="005F7BCF"/>
    <w:rsid w:val="005F7FCC"/>
    <w:rsid w:val="00600373"/>
    <w:rsid w:val="00600682"/>
    <w:rsid w:val="00600922"/>
    <w:rsid w:val="00600CEA"/>
    <w:rsid w:val="00601146"/>
    <w:rsid w:val="00601721"/>
    <w:rsid w:val="00601C9F"/>
    <w:rsid w:val="00602316"/>
    <w:rsid w:val="00602D0B"/>
    <w:rsid w:val="0060304A"/>
    <w:rsid w:val="0060362D"/>
    <w:rsid w:val="0060379E"/>
    <w:rsid w:val="00603BCF"/>
    <w:rsid w:val="00603C76"/>
    <w:rsid w:val="00605243"/>
    <w:rsid w:val="00605C61"/>
    <w:rsid w:val="006060C1"/>
    <w:rsid w:val="006060D6"/>
    <w:rsid w:val="0060641A"/>
    <w:rsid w:val="00606689"/>
    <w:rsid w:val="006079DA"/>
    <w:rsid w:val="00607C6D"/>
    <w:rsid w:val="00611093"/>
    <w:rsid w:val="00611D22"/>
    <w:rsid w:val="006123FB"/>
    <w:rsid w:val="00612870"/>
    <w:rsid w:val="006134F6"/>
    <w:rsid w:val="0061398F"/>
    <w:rsid w:val="00613C67"/>
    <w:rsid w:val="0061455D"/>
    <w:rsid w:val="00614716"/>
    <w:rsid w:val="0061481B"/>
    <w:rsid w:val="00614872"/>
    <w:rsid w:val="00614F37"/>
    <w:rsid w:val="006156F1"/>
    <w:rsid w:val="00615F24"/>
    <w:rsid w:val="006166D1"/>
    <w:rsid w:val="0061721C"/>
    <w:rsid w:val="00617384"/>
    <w:rsid w:val="006177C0"/>
    <w:rsid w:val="006201D8"/>
    <w:rsid w:val="00621125"/>
    <w:rsid w:val="00621997"/>
    <w:rsid w:val="00622267"/>
    <w:rsid w:val="00622914"/>
    <w:rsid w:val="00622A11"/>
    <w:rsid w:val="00622DB4"/>
    <w:rsid w:val="00623043"/>
    <w:rsid w:val="00623534"/>
    <w:rsid w:val="006240DA"/>
    <w:rsid w:val="006243E9"/>
    <w:rsid w:val="006246B3"/>
    <w:rsid w:val="00624DA4"/>
    <w:rsid w:val="006254D4"/>
    <w:rsid w:val="0062570A"/>
    <w:rsid w:val="006258A3"/>
    <w:rsid w:val="006258E6"/>
    <w:rsid w:val="00625CBF"/>
    <w:rsid w:val="00625D26"/>
    <w:rsid w:val="006268E3"/>
    <w:rsid w:val="00626CA3"/>
    <w:rsid w:val="00626E94"/>
    <w:rsid w:val="00627699"/>
    <w:rsid w:val="00627897"/>
    <w:rsid w:val="00627D44"/>
    <w:rsid w:val="006300EF"/>
    <w:rsid w:val="00631440"/>
    <w:rsid w:val="00631C01"/>
    <w:rsid w:val="00631C1F"/>
    <w:rsid w:val="0063208D"/>
    <w:rsid w:val="00632399"/>
    <w:rsid w:val="006323E7"/>
    <w:rsid w:val="006328C1"/>
    <w:rsid w:val="006329E7"/>
    <w:rsid w:val="00632E38"/>
    <w:rsid w:val="00632F9A"/>
    <w:rsid w:val="00633074"/>
    <w:rsid w:val="0063327D"/>
    <w:rsid w:val="0063384C"/>
    <w:rsid w:val="006339E2"/>
    <w:rsid w:val="00633EC6"/>
    <w:rsid w:val="00634992"/>
    <w:rsid w:val="00634B29"/>
    <w:rsid w:val="00634D21"/>
    <w:rsid w:val="0063653A"/>
    <w:rsid w:val="006365F8"/>
    <w:rsid w:val="00636A45"/>
    <w:rsid w:val="00636A6A"/>
    <w:rsid w:val="00636F8C"/>
    <w:rsid w:val="00637F23"/>
    <w:rsid w:val="00640091"/>
    <w:rsid w:val="00640156"/>
    <w:rsid w:val="00641291"/>
    <w:rsid w:val="00641C15"/>
    <w:rsid w:val="0064280D"/>
    <w:rsid w:val="006438BB"/>
    <w:rsid w:val="00643907"/>
    <w:rsid w:val="00643965"/>
    <w:rsid w:val="00643BD0"/>
    <w:rsid w:val="0064481E"/>
    <w:rsid w:val="0064499E"/>
    <w:rsid w:val="006449EA"/>
    <w:rsid w:val="00644EFE"/>
    <w:rsid w:val="00645007"/>
    <w:rsid w:val="0064530D"/>
    <w:rsid w:val="00645A26"/>
    <w:rsid w:val="00645B8D"/>
    <w:rsid w:val="00645CAC"/>
    <w:rsid w:val="006461A8"/>
    <w:rsid w:val="006469EB"/>
    <w:rsid w:val="00647153"/>
    <w:rsid w:val="00647339"/>
    <w:rsid w:val="00647CAD"/>
    <w:rsid w:val="00647D55"/>
    <w:rsid w:val="00650300"/>
    <w:rsid w:val="00650807"/>
    <w:rsid w:val="006511C2"/>
    <w:rsid w:val="006516EC"/>
    <w:rsid w:val="00651941"/>
    <w:rsid w:val="0065198A"/>
    <w:rsid w:val="00651F09"/>
    <w:rsid w:val="00652319"/>
    <w:rsid w:val="006525FC"/>
    <w:rsid w:val="0065290E"/>
    <w:rsid w:val="00652F72"/>
    <w:rsid w:val="006538A7"/>
    <w:rsid w:val="00653CAD"/>
    <w:rsid w:val="0065468F"/>
    <w:rsid w:val="006547DC"/>
    <w:rsid w:val="006555EB"/>
    <w:rsid w:val="006557A1"/>
    <w:rsid w:val="0065598C"/>
    <w:rsid w:val="00655A53"/>
    <w:rsid w:val="00655BAC"/>
    <w:rsid w:val="0065671C"/>
    <w:rsid w:val="00656D84"/>
    <w:rsid w:val="00657172"/>
    <w:rsid w:val="006577F8"/>
    <w:rsid w:val="006603F2"/>
    <w:rsid w:val="00660594"/>
    <w:rsid w:val="00660BD3"/>
    <w:rsid w:val="00660EB7"/>
    <w:rsid w:val="00661BA3"/>
    <w:rsid w:val="00661FC9"/>
    <w:rsid w:val="0066252B"/>
    <w:rsid w:val="006632E4"/>
    <w:rsid w:val="00664F28"/>
    <w:rsid w:val="00664F66"/>
    <w:rsid w:val="00665605"/>
    <w:rsid w:val="00665BEB"/>
    <w:rsid w:val="00665CC7"/>
    <w:rsid w:val="00665EBE"/>
    <w:rsid w:val="00666114"/>
    <w:rsid w:val="0066648D"/>
    <w:rsid w:val="0066673A"/>
    <w:rsid w:val="0066741F"/>
    <w:rsid w:val="006701A1"/>
    <w:rsid w:val="00670436"/>
    <w:rsid w:val="0067051C"/>
    <w:rsid w:val="0067087E"/>
    <w:rsid w:val="0067174A"/>
    <w:rsid w:val="006717E6"/>
    <w:rsid w:val="006721E2"/>
    <w:rsid w:val="0067394E"/>
    <w:rsid w:val="0067460C"/>
    <w:rsid w:val="006749F7"/>
    <w:rsid w:val="00675D6C"/>
    <w:rsid w:val="00675FE1"/>
    <w:rsid w:val="006760CA"/>
    <w:rsid w:val="00676A9A"/>
    <w:rsid w:val="00676B16"/>
    <w:rsid w:val="006770E0"/>
    <w:rsid w:val="006775AF"/>
    <w:rsid w:val="00677620"/>
    <w:rsid w:val="0067781D"/>
    <w:rsid w:val="00677DF5"/>
    <w:rsid w:val="00680280"/>
    <w:rsid w:val="00680286"/>
    <w:rsid w:val="0068054C"/>
    <w:rsid w:val="00680552"/>
    <w:rsid w:val="00680868"/>
    <w:rsid w:val="006809D5"/>
    <w:rsid w:val="006809E5"/>
    <w:rsid w:val="00680CB7"/>
    <w:rsid w:val="00680D5D"/>
    <w:rsid w:val="00680FFE"/>
    <w:rsid w:val="006813CE"/>
    <w:rsid w:val="00681962"/>
    <w:rsid w:val="00681D59"/>
    <w:rsid w:val="00681F3D"/>
    <w:rsid w:val="006822E8"/>
    <w:rsid w:val="00682353"/>
    <w:rsid w:val="006825C3"/>
    <w:rsid w:val="00682660"/>
    <w:rsid w:val="006828F0"/>
    <w:rsid w:val="006830BC"/>
    <w:rsid w:val="00683654"/>
    <w:rsid w:val="00683665"/>
    <w:rsid w:val="00683777"/>
    <w:rsid w:val="00683986"/>
    <w:rsid w:val="00683B7D"/>
    <w:rsid w:val="00684411"/>
    <w:rsid w:val="00684525"/>
    <w:rsid w:val="006851D7"/>
    <w:rsid w:val="00685591"/>
    <w:rsid w:val="00685981"/>
    <w:rsid w:val="00685C22"/>
    <w:rsid w:val="00685C43"/>
    <w:rsid w:val="0068605F"/>
    <w:rsid w:val="0068633B"/>
    <w:rsid w:val="0068678A"/>
    <w:rsid w:val="00687F3E"/>
    <w:rsid w:val="00690372"/>
    <w:rsid w:val="00690BC9"/>
    <w:rsid w:val="0069152F"/>
    <w:rsid w:val="006915AB"/>
    <w:rsid w:val="0069186F"/>
    <w:rsid w:val="00691D1A"/>
    <w:rsid w:val="00691E18"/>
    <w:rsid w:val="006923D0"/>
    <w:rsid w:val="006923D7"/>
    <w:rsid w:val="00693469"/>
    <w:rsid w:val="00693652"/>
    <w:rsid w:val="006937B4"/>
    <w:rsid w:val="00693FC2"/>
    <w:rsid w:val="00694422"/>
    <w:rsid w:val="006944F8"/>
    <w:rsid w:val="006946B2"/>
    <w:rsid w:val="006947B6"/>
    <w:rsid w:val="006947F7"/>
    <w:rsid w:val="00694941"/>
    <w:rsid w:val="00694DC9"/>
    <w:rsid w:val="00694FF8"/>
    <w:rsid w:val="00695413"/>
    <w:rsid w:val="00695740"/>
    <w:rsid w:val="00695785"/>
    <w:rsid w:val="00695B6D"/>
    <w:rsid w:val="00695ED0"/>
    <w:rsid w:val="00697E23"/>
    <w:rsid w:val="006A148F"/>
    <w:rsid w:val="006A1EBB"/>
    <w:rsid w:val="006A2525"/>
    <w:rsid w:val="006A2874"/>
    <w:rsid w:val="006A2FA1"/>
    <w:rsid w:val="006A305B"/>
    <w:rsid w:val="006A323D"/>
    <w:rsid w:val="006A391E"/>
    <w:rsid w:val="006A3AE8"/>
    <w:rsid w:val="006A3E9D"/>
    <w:rsid w:val="006A409B"/>
    <w:rsid w:val="006A4DED"/>
    <w:rsid w:val="006A5AFD"/>
    <w:rsid w:val="006A63D0"/>
    <w:rsid w:val="006A6633"/>
    <w:rsid w:val="006A71A9"/>
    <w:rsid w:val="006A7A7B"/>
    <w:rsid w:val="006B077D"/>
    <w:rsid w:val="006B0DE0"/>
    <w:rsid w:val="006B0E91"/>
    <w:rsid w:val="006B0F99"/>
    <w:rsid w:val="006B1128"/>
    <w:rsid w:val="006B155D"/>
    <w:rsid w:val="006B1AF9"/>
    <w:rsid w:val="006B1BE9"/>
    <w:rsid w:val="006B1E6B"/>
    <w:rsid w:val="006B21A9"/>
    <w:rsid w:val="006B29FA"/>
    <w:rsid w:val="006B2E02"/>
    <w:rsid w:val="006B30D2"/>
    <w:rsid w:val="006B320B"/>
    <w:rsid w:val="006B327A"/>
    <w:rsid w:val="006B3860"/>
    <w:rsid w:val="006B3B08"/>
    <w:rsid w:val="006B3F7A"/>
    <w:rsid w:val="006B4824"/>
    <w:rsid w:val="006B4826"/>
    <w:rsid w:val="006B48DF"/>
    <w:rsid w:val="006B5218"/>
    <w:rsid w:val="006B54FA"/>
    <w:rsid w:val="006B6385"/>
    <w:rsid w:val="006B78D1"/>
    <w:rsid w:val="006B7B82"/>
    <w:rsid w:val="006B7BF0"/>
    <w:rsid w:val="006B7FD6"/>
    <w:rsid w:val="006C0357"/>
    <w:rsid w:val="006C0364"/>
    <w:rsid w:val="006C08B7"/>
    <w:rsid w:val="006C08EC"/>
    <w:rsid w:val="006C0C56"/>
    <w:rsid w:val="006C0D7F"/>
    <w:rsid w:val="006C2056"/>
    <w:rsid w:val="006C23EA"/>
    <w:rsid w:val="006C29A3"/>
    <w:rsid w:val="006C29C6"/>
    <w:rsid w:val="006C2A77"/>
    <w:rsid w:val="006C2F1F"/>
    <w:rsid w:val="006C30B4"/>
    <w:rsid w:val="006C418B"/>
    <w:rsid w:val="006C4383"/>
    <w:rsid w:val="006C4404"/>
    <w:rsid w:val="006C4E1B"/>
    <w:rsid w:val="006C55BE"/>
    <w:rsid w:val="006C5634"/>
    <w:rsid w:val="006C5842"/>
    <w:rsid w:val="006C5C66"/>
    <w:rsid w:val="006C5D98"/>
    <w:rsid w:val="006C5FBB"/>
    <w:rsid w:val="006C6323"/>
    <w:rsid w:val="006C65DA"/>
    <w:rsid w:val="006C69E4"/>
    <w:rsid w:val="006C70C7"/>
    <w:rsid w:val="006C711E"/>
    <w:rsid w:val="006C7906"/>
    <w:rsid w:val="006C797B"/>
    <w:rsid w:val="006C7D43"/>
    <w:rsid w:val="006D0794"/>
    <w:rsid w:val="006D094F"/>
    <w:rsid w:val="006D0EA0"/>
    <w:rsid w:val="006D1296"/>
    <w:rsid w:val="006D1388"/>
    <w:rsid w:val="006D16FF"/>
    <w:rsid w:val="006D17D7"/>
    <w:rsid w:val="006D1EC6"/>
    <w:rsid w:val="006D1F3A"/>
    <w:rsid w:val="006D2115"/>
    <w:rsid w:val="006D277D"/>
    <w:rsid w:val="006D2E9F"/>
    <w:rsid w:val="006D316E"/>
    <w:rsid w:val="006D3354"/>
    <w:rsid w:val="006D3737"/>
    <w:rsid w:val="006D40DC"/>
    <w:rsid w:val="006D41DE"/>
    <w:rsid w:val="006D4329"/>
    <w:rsid w:val="006D47A9"/>
    <w:rsid w:val="006D4852"/>
    <w:rsid w:val="006D4D4E"/>
    <w:rsid w:val="006D4F1F"/>
    <w:rsid w:val="006D5130"/>
    <w:rsid w:val="006D51FA"/>
    <w:rsid w:val="006D5827"/>
    <w:rsid w:val="006D65CC"/>
    <w:rsid w:val="006D6A86"/>
    <w:rsid w:val="006D6B7E"/>
    <w:rsid w:val="006D746E"/>
    <w:rsid w:val="006D79AF"/>
    <w:rsid w:val="006D7FD7"/>
    <w:rsid w:val="006E020C"/>
    <w:rsid w:val="006E07AA"/>
    <w:rsid w:val="006E09B6"/>
    <w:rsid w:val="006E0E47"/>
    <w:rsid w:val="006E0ECD"/>
    <w:rsid w:val="006E1C7F"/>
    <w:rsid w:val="006E228B"/>
    <w:rsid w:val="006E22F5"/>
    <w:rsid w:val="006E2F2C"/>
    <w:rsid w:val="006E33B4"/>
    <w:rsid w:val="006E3486"/>
    <w:rsid w:val="006E3544"/>
    <w:rsid w:val="006E42F4"/>
    <w:rsid w:val="006E4883"/>
    <w:rsid w:val="006E51E5"/>
    <w:rsid w:val="006E5320"/>
    <w:rsid w:val="006E5325"/>
    <w:rsid w:val="006E5DF1"/>
    <w:rsid w:val="006E5E56"/>
    <w:rsid w:val="006E6927"/>
    <w:rsid w:val="006F0407"/>
    <w:rsid w:val="006F0522"/>
    <w:rsid w:val="006F0E87"/>
    <w:rsid w:val="006F0F67"/>
    <w:rsid w:val="006F25FA"/>
    <w:rsid w:val="006F3386"/>
    <w:rsid w:val="006F3AFC"/>
    <w:rsid w:val="006F3CFB"/>
    <w:rsid w:val="006F40DA"/>
    <w:rsid w:val="006F4FAE"/>
    <w:rsid w:val="006F5712"/>
    <w:rsid w:val="006F58AF"/>
    <w:rsid w:val="006F5D1D"/>
    <w:rsid w:val="006F5E52"/>
    <w:rsid w:val="006F5ED1"/>
    <w:rsid w:val="006F6023"/>
    <w:rsid w:val="006F7200"/>
    <w:rsid w:val="006F760B"/>
    <w:rsid w:val="006F766E"/>
    <w:rsid w:val="006F79D7"/>
    <w:rsid w:val="006F7B47"/>
    <w:rsid w:val="007003CB"/>
    <w:rsid w:val="007008F2"/>
    <w:rsid w:val="00700A1D"/>
    <w:rsid w:val="00700C5C"/>
    <w:rsid w:val="0070332F"/>
    <w:rsid w:val="0070354A"/>
    <w:rsid w:val="00703EBE"/>
    <w:rsid w:val="00704013"/>
    <w:rsid w:val="00704174"/>
    <w:rsid w:val="007041FF"/>
    <w:rsid w:val="00704737"/>
    <w:rsid w:val="007054F2"/>
    <w:rsid w:val="007056FA"/>
    <w:rsid w:val="0070574F"/>
    <w:rsid w:val="0070579C"/>
    <w:rsid w:val="00705CBE"/>
    <w:rsid w:val="0070634D"/>
    <w:rsid w:val="007065B0"/>
    <w:rsid w:val="00706C5C"/>
    <w:rsid w:val="00706F1B"/>
    <w:rsid w:val="00707581"/>
    <w:rsid w:val="00707659"/>
    <w:rsid w:val="007076B7"/>
    <w:rsid w:val="00707C5A"/>
    <w:rsid w:val="00710246"/>
    <w:rsid w:val="00710548"/>
    <w:rsid w:val="007108A4"/>
    <w:rsid w:val="00710CD8"/>
    <w:rsid w:val="007117C0"/>
    <w:rsid w:val="0071212A"/>
    <w:rsid w:val="0071217D"/>
    <w:rsid w:val="0071320D"/>
    <w:rsid w:val="0071340E"/>
    <w:rsid w:val="007134BE"/>
    <w:rsid w:val="0071357C"/>
    <w:rsid w:val="00713711"/>
    <w:rsid w:val="00713A82"/>
    <w:rsid w:val="00713A84"/>
    <w:rsid w:val="00714238"/>
    <w:rsid w:val="0071429D"/>
    <w:rsid w:val="0071439C"/>
    <w:rsid w:val="0071449B"/>
    <w:rsid w:val="00714B40"/>
    <w:rsid w:val="00715414"/>
    <w:rsid w:val="00715FC8"/>
    <w:rsid w:val="007162B3"/>
    <w:rsid w:val="007162DD"/>
    <w:rsid w:val="007176D7"/>
    <w:rsid w:val="007178B1"/>
    <w:rsid w:val="00717BCE"/>
    <w:rsid w:val="00720131"/>
    <w:rsid w:val="00720E37"/>
    <w:rsid w:val="0072124D"/>
    <w:rsid w:val="00721A40"/>
    <w:rsid w:val="00721CB8"/>
    <w:rsid w:val="00723D11"/>
    <w:rsid w:val="0072412D"/>
    <w:rsid w:val="007242BC"/>
    <w:rsid w:val="007245FB"/>
    <w:rsid w:val="00724EC0"/>
    <w:rsid w:val="007253D1"/>
    <w:rsid w:val="00725554"/>
    <w:rsid w:val="00726E6C"/>
    <w:rsid w:val="00727281"/>
    <w:rsid w:val="00730461"/>
    <w:rsid w:val="00731068"/>
    <w:rsid w:val="0073123E"/>
    <w:rsid w:val="0073188C"/>
    <w:rsid w:val="00731EA3"/>
    <w:rsid w:val="00731ED2"/>
    <w:rsid w:val="00731F03"/>
    <w:rsid w:val="00732007"/>
    <w:rsid w:val="007322BA"/>
    <w:rsid w:val="00732A30"/>
    <w:rsid w:val="00734154"/>
    <w:rsid w:val="00734533"/>
    <w:rsid w:val="007345AE"/>
    <w:rsid w:val="007346FD"/>
    <w:rsid w:val="0073481C"/>
    <w:rsid w:val="00734993"/>
    <w:rsid w:val="00734A37"/>
    <w:rsid w:val="00734F5E"/>
    <w:rsid w:val="007355AB"/>
    <w:rsid w:val="0073577A"/>
    <w:rsid w:val="007369B4"/>
    <w:rsid w:val="00736F88"/>
    <w:rsid w:val="0073781D"/>
    <w:rsid w:val="007408D5"/>
    <w:rsid w:val="00741414"/>
    <w:rsid w:val="00741585"/>
    <w:rsid w:val="00741774"/>
    <w:rsid w:val="00741939"/>
    <w:rsid w:val="00741FD0"/>
    <w:rsid w:val="00743090"/>
    <w:rsid w:val="0074321A"/>
    <w:rsid w:val="00743A08"/>
    <w:rsid w:val="00743D24"/>
    <w:rsid w:val="007441F2"/>
    <w:rsid w:val="00745683"/>
    <w:rsid w:val="007458E3"/>
    <w:rsid w:val="00745CF9"/>
    <w:rsid w:val="007460F7"/>
    <w:rsid w:val="0074650A"/>
    <w:rsid w:val="00747A07"/>
    <w:rsid w:val="00750082"/>
    <w:rsid w:val="00750370"/>
    <w:rsid w:val="007508F4"/>
    <w:rsid w:val="007520C4"/>
    <w:rsid w:val="0075224F"/>
    <w:rsid w:val="0075291A"/>
    <w:rsid w:val="00752E23"/>
    <w:rsid w:val="00753E13"/>
    <w:rsid w:val="007548AB"/>
    <w:rsid w:val="00755686"/>
    <w:rsid w:val="00755C08"/>
    <w:rsid w:val="00755CE2"/>
    <w:rsid w:val="00755F72"/>
    <w:rsid w:val="0075657D"/>
    <w:rsid w:val="007567E4"/>
    <w:rsid w:val="0075696C"/>
    <w:rsid w:val="00756E05"/>
    <w:rsid w:val="00757029"/>
    <w:rsid w:val="0075778B"/>
    <w:rsid w:val="00757939"/>
    <w:rsid w:val="00757E7D"/>
    <w:rsid w:val="007602CE"/>
    <w:rsid w:val="00760A68"/>
    <w:rsid w:val="00760BF8"/>
    <w:rsid w:val="00760E60"/>
    <w:rsid w:val="00760ECE"/>
    <w:rsid w:val="007615F2"/>
    <w:rsid w:val="0076343C"/>
    <w:rsid w:val="00763A01"/>
    <w:rsid w:val="00763B03"/>
    <w:rsid w:val="00763E17"/>
    <w:rsid w:val="007654A5"/>
    <w:rsid w:val="00765542"/>
    <w:rsid w:val="0076572E"/>
    <w:rsid w:val="00765A88"/>
    <w:rsid w:val="00765B02"/>
    <w:rsid w:val="0076687A"/>
    <w:rsid w:val="00766945"/>
    <w:rsid w:val="00766A46"/>
    <w:rsid w:val="00767394"/>
    <w:rsid w:val="00767908"/>
    <w:rsid w:val="00767A4E"/>
    <w:rsid w:val="00767AF8"/>
    <w:rsid w:val="00767B30"/>
    <w:rsid w:val="00767BE2"/>
    <w:rsid w:val="00767EA4"/>
    <w:rsid w:val="00770008"/>
    <w:rsid w:val="007700DB"/>
    <w:rsid w:val="0077041B"/>
    <w:rsid w:val="007709FD"/>
    <w:rsid w:val="00770FA7"/>
    <w:rsid w:val="00771121"/>
    <w:rsid w:val="00771B08"/>
    <w:rsid w:val="00771D69"/>
    <w:rsid w:val="00772594"/>
    <w:rsid w:val="00772A46"/>
    <w:rsid w:val="007735AD"/>
    <w:rsid w:val="007746A0"/>
    <w:rsid w:val="007746BC"/>
    <w:rsid w:val="007750B3"/>
    <w:rsid w:val="007751EF"/>
    <w:rsid w:val="007752CF"/>
    <w:rsid w:val="00776629"/>
    <w:rsid w:val="0077674E"/>
    <w:rsid w:val="00776941"/>
    <w:rsid w:val="00776D0D"/>
    <w:rsid w:val="00777772"/>
    <w:rsid w:val="00780045"/>
    <w:rsid w:val="0078031F"/>
    <w:rsid w:val="007804A9"/>
    <w:rsid w:val="007812A4"/>
    <w:rsid w:val="00781345"/>
    <w:rsid w:val="007815BF"/>
    <w:rsid w:val="00782CF6"/>
    <w:rsid w:val="00783379"/>
    <w:rsid w:val="00783DBD"/>
    <w:rsid w:val="0078421F"/>
    <w:rsid w:val="0078476B"/>
    <w:rsid w:val="00784B52"/>
    <w:rsid w:val="00784B6A"/>
    <w:rsid w:val="00785295"/>
    <w:rsid w:val="00785551"/>
    <w:rsid w:val="0078604D"/>
    <w:rsid w:val="00786086"/>
    <w:rsid w:val="0078637D"/>
    <w:rsid w:val="00786741"/>
    <w:rsid w:val="00787580"/>
    <w:rsid w:val="00787C52"/>
    <w:rsid w:val="00791745"/>
    <w:rsid w:val="00791A3D"/>
    <w:rsid w:val="00792A56"/>
    <w:rsid w:val="0079308F"/>
    <w:rsid w:val="007934FE"/>
    <w:rsid w:val="00793708"/>
    <w:rsid w:val="00793982"/>
    <w:rsid w:val="00793C61"/>
    <w:rsid w:val="007943EE"/>
    <w:rsid w:val="00794B17"/>
    <w:rsid w:val="007953E2"/>
    <w:rsid w:val="00795851"/>
    <w:rsid w:val="00795A83"/>
    <w:rsid w:val="00796C08"/>
    <w:rsid w:val="00796C9E"/>
    <w:rsid w:val="00797303"/>
    <w:rsid w:val="007A043F"/>
    <w:rsid w:val="007A04E1"/>
    <w:rsid w:val="007A04E7"/>
    <w:rsid w:val="007A0613"/>
    <w:rsid w:val="007A153C"/>
    <w:rsid w:val="007A1644"/>
    <w:rsid w:val="007A1BBF"/>
    <w:rsid w:val="007A47F6"/>
    <w:rsid w:val="007A5033"/>
    <w:rsid w:val="007A507D"/>
    <w:rsid w:val="007A5080"/>
    <w:rsid w:val="007A5C32"/>
    <w:rsid w:val="007A6584"/>
    <w:rsid w:val="007A6C0F"/>
    <w:rsid w:val="007A70E9"/>
    <w:rsid w:val="007A73F8"/>
    <w:rsid w:val="007A7A06"/>
    <w:rsid w:val="007A7C94"/>
    <w:rsid w:val="007A7E0D"/>
    <w:rsid w:val="007A7E59"/>
    <w:rsid w:val="007B00D3"/>
    <w:rsid w:val="007B0E7B"/>
    <w:rsid w:val="007B11AA"/>
    <w:rsid w:val="007B1F2C"/>
    <w:rsid w:val="007B2381"/>
    <w:rsid w:val="007B286D"/>
    <w:rsid w:val="007B32D7"/>
    <w:rsid w:val="007B348A"/>
    <w:rsid w:val="007B3689"/>
    <w:rsid w:val="007B3A2B"/>
    <w:rsid w:val="007B431D"/>
    <w:rsid w:val="007B45FA"/>
    <w:rsid w:val="007B465C"/>
    <w:rsid w:val="007B4E46"/>
    <w:rsid w:val="007B5D28"/>
    <w:rsid w:val="007B72D0"/>
    <w:rsid w:val="007B76CF"/>
    <w:rsid w:val="007C0140"/>
    <w:rsid w:val="007C0315"/>
    <w:rsid w:val="007C113E"/>
    <w:rsid w:val="007C129E"/>
    <w:rsid w:val="007C1CB6"/>
    <w:rsid w:val="007C202B"/>
    <w:rsid w:val="007C20E1"/>
    <w:rsid w:val="007C223F"/>
    <w:rsid w:val="007C3253"/>
    <w:rsid w:val="007C3684"/>
    <w:rsid w:val="007C3C09"/>
    <w:rsid w:val="007C457B"/>
    <w:rsid w:val="007C4980"/>
    <w:rsid w:val="007C4B85"/>
    <w:rsid w:val="007C4FFD"/>
    <w:rsid w:val="007C5850"/>
    <w:rsid w:val="007C5FF9"/>
    <w:rsid w:val="007C6219"/>
    <w:rsid w:val="007C625A"/>
    <w:rsid w:val="007C65DC"/>
    <w:rsid w:val="007C6BDB"/>
    <w:rsid w:val="007C6E05"/>
    <w:rsid w:val="007C7767"/>
    <w:rsid w:val="007C7B1B"/>
    <w:rsid w:val="007C7C84"/>
    <w:rsid w:val="007D0288"/>
    <w:rsid w:val="007D1249"/>
    <w:rsid w:val="007D12C3"/>
    <w:rsid w:val="007D1B82"/>
    <w:rsid w:val="007D20DC"/>
    <w:rsid w:val="007D228B"/>
    <w:rsid w:val="007D22D7"/>
    <w:rsid w:val="007D2C79"/>
    <w:rsid w:val="007D2F1E"/>
    <w:rsid w:val="007D2F69"/>
    <w:rsid w:val="007D3427"/>
    <w:rsid w:val="007D3DAF"/>
    <w:rsid w:val="007D3FEE"/>
    <w:rsid w:val="007D4503"/>
    <w:rsid w:val="007D4D40"/>
    <w:rsid w:val="007D5350"/>
    <w:rsid w:val="007D5477"/>
    <w:rsid w:val="007D5CCD"/>
    <w:rsid w:val="007D5D3D"/>
    <w:rsid w:val="007D5F48"/>
    <w:rsid w:val="007D5FF2"/>
    <w:rsid w:val="007D67FB"/>
    <w:rsid w:val="007D7052"/>
    <w:rsid w:val="007D7607"/>
    <w:rsid w:val="007D7649"/>
    <w:rsid w:val="007D78BB"/>
    <w:rsid w:val="007D7FE2"/>
    <w:rsid w:val="007E09A6"/>
    <w:rsid w:val="007E0F3E"/>
    <w:rsid w:val="007E1083"/>
    <w:rsid w:val="007E1211"/>
    <w:rsid w:val="007E154A"/>
    <w:rsid w:val="007E1AB4"/>
    <w:rsid w:val="007E1D9C"/>
    <w:rsid w:val="007E2524"/>
    <w:rsid w:val="007E2D46"/>
    <w:rsid w:val="007E2D6A"/>
    <w:rsid w:val="007E336E"/>
    <w:rsid w:val="007E38CC"/>
    <w:rsid w:val="007E45B3"/>
    <w:rsid w:val="007E481B"/>
    <w:rsid w:val="007E4889"/>
    <w:rsid w:val="007E4E86"/>
    <w:rsid w:val="007E523F"/>
    <w:rsid w:val="007E5B6B"/>
    <w:rsid w:val="007E67A0"/>
    <w:rsid w:val="007E6DE5"/>
    <w:rsid w:val="007E7BE5"/>
    <w:rsid w:val="007F01B0"/>
    <w:rsid w:val="007F0ED6"/>
    <w:rsid w:val="007F1523"/>
    <w:rsid w:val="007F22C5"/>
    <w:rsid w:val="007F26FB"/>
    <w:rsid w:val="007F4003"/>
    <w:rsid w:val="007F40A6"/>
    <w:rsid w:val="007F43D8"/>
    <w:rsid w:val="007F46A1"/>
    <w:rsid w:val="007F489F"/>
    <w:rsid w:val="007F4DF1"/>
    <w:rsid w:val="007F64A9"/>
    <w:rsid w:val="007F6D42"/>
    <w:rsid w:val="007F72BB"/>
    <w:rsid w:val="007F78B6"/>
    <w:rsid w:val="007F7D98"/>
    <w:rsid w:val="00800B72"/>
    <w:rsid w:val="00800BF8"/>
    <w:rsid w:val="00800E93"/>
    <w:rsid w:val="00801129"/>
    <w:rsid w:val="00801139"/>
    <w:rsid w:val="008016AF"/>
    <w:rsid w:val="008020A4"/>
    <w:rsid w:val="00802214"/>
    <w:rsid w:val="00802E53"/>
    <w:rsid w:val="008032A2"/>
    <w:rsid w:val="00803787"/>
    <w:rsid w:val="008042A2"/>
    <w:rsid w:val="0080469D"/>
    <w:rsid w:val="00804B4F"/>
    <w:rsid w:val="00804EF4"/>
    <w:rsid w:val="00805349"/>
    <w:rsid w:val="008056E8"/>
    <w:rsid w:val="008056F2"/>
    <w:rsid w:val="00805AC8"/>
    <w:rsid w:val="00805FF0"/>
    <w:rsid w:val="00806245"/>
    <w:rsid w:val="00806749"/>
    <w:rsid w:val="00806E23"/>
    <w:rsid w:val="008070C2"/>
    <w:rsid w:val="0080748C"/>
    <w:rsid w:val="008078FF"/>
    <w:rsid w:val="008079AB"/>
    <w:rsid w:val="00807BFA"/>
    <w:rsid w:val="00810190"/>
    <w:rsid w:val="008103DD"/>
    <w:rsid w:val="0081055A"/>
    <w:rsid w:val="008106BD"/>
    <w:rsid w:val="008108DD"/>
    <w:rsid w:val="00810A53"/>
    <w:rsid w:val="00811F07"/>
    <w:rsid w:val="00811FA1"/>
    <w:rsid w:val="00812611"/>
    <w:rsid w:val="008129F1"/>
    <w:rsid w:val="00812BAA"/>
    <w:rsid w:val="00812CEA"/>
    <w:rsid w:val="00813022"/>
    <w:rsid w:val="008136CD"/>
    <w:rsid w:val="00813BD7"/>
    <w:rsid w:val="00814034"/>
    <w:rsid w:val="0081490F"/>
    <w:rsid w:val="00814EE2"/>
    <w:rsid w:val="008150C4"/>
    <w:rsid w:val="008151B1"/>
    <w:rsid w:val="0081636A"/>
    <w:rsid w:val="00816E34"/>
    <w:rsid w:val="00817B34"/>
    <w:rsid w:val="00817C2F"/>
    <w:rsid w:val="00820028"/>
    <w:rsid w:val="00821569"/>
    <w:rsid w:val="00822AAF"/>
    <w:rsid w:val="00822E97"/>
    <w:rsid w:val="00822FF4"/>
    <w:rsid w:val="0082306F"/>
    <w:rsid w:val="008235FA"/>
    <w:rsid w:val="00824160"/>
    <w:rsid w:val="008241D8"/>
    <w:rsid w:val="0082424F"/>
    <w:rsid w:val="008246C6"/>
    <w:rsid w:val="0082477F"/>
    <w:rsid w:val="00824E3A"/>
    <w:rsid w:val="00825137"/>
    <w:rsid w:val="0082637E"/>
    <w:rsid w:val="0082658E"/>
    <w:rsid w:val="00826AF1"/>
    <w:rsid w:val="00826BEC"/>
    <w:rsid w:val="00826C45"/>
    <w:rsid w:val="008277AC"/>
    <w:rsid w:val="008279D4"/>
    <w:rsid w:val="00827D35"/>
    <w:rsid w:val="00827F78"/>
    <w:rsid w:val="00827FF2"/>
    <w:rsid w:val="00830412"/>
    <w:rsid w:val="00830C34"/>
    <w:rsid w:val="00830E05"/>
    <w:rsid w:val="0083121E"/>
    <w:rsid w:val="00831602"/>
    <w:rsid w:val="00831C6C"/>
    <w:rsid w:val="00831FEE"/>
    <w:rsid w:val="0083202A"/>
    <w:rsid w:val="008321DD"/>
    <w:rsid w:val="00832654"/>
    <w:rsid w:val="00832A2C"/>
    <w:rsid w:val="00832F4F"/>
    <w:rsid w:val="00833009"/>
    <w:rsid w:val="008335BC"/>
    <w:rsid w:val="008336A6"/>
    <w:rsid w:val="00834039"/>
    <w:rsid w:val="008343BA"/>
    <w:rsid w:val="008347B1"/>
    <w:rsid w:val="008348D9"/>
    <w:rsid w:val="00834AA7"/>
    <w:rsid w:val="00834CE0"/>
    <w:rsid w:val="00835EE2"/>
    <w:rsid w:val="00835F5B"/>
    <w:rsid w:val="00836139"/>
    <w:rsid w:val="00836A34"/>
    <w:rsid w:val="00836EEA"/>
    <w:rsid w:val="00837193"/>
    <w:rsid w:val="008376B0"/>
    <w:rsid w:val="0083773D"/>
    <w:rsid w:val="00840030"/>
    <w:rsid w:val="0084087D"/>
    <w:rsid w:val="0084122E"/>
    <w:rsid w:val="008415D4"/>
    <w:rsid w:val="008415E5"/>
    <w:rsid w:val="008415F9"/>
    <w:rsid w:val="00841D3A"/>
    <w:rsid w:val="00842270"/>
    <w:rsid w:val="00842511"/>
    <w:rsid w:val="0084251F"/>
    <w:rsid w:val="00843275"/>
    <w:rsid w:val="0084361F"/>
    <w:rsid w:val="00844A61"/>
    <w:rsid w:val="00844AAA"/>
    <w:rsid w:val="00844D5D"/>
    <w:rsid w:val="008456C6"/>
    <w:rsid w:val="00846443"/>
    <w:rsid w:val="00846C56"/>
    <w:rsid w:val="0084719B"/>
    <w:rsid w:val="00847B19"/>
    <w:rsid w:val="00847BB3"/>
    <w:rsid w:val="008501B9"/>
    <w:rsid w:val="0085093B"/>
    <w:rsid w:val="00850BAF"/>
    <w:rsid w:val="00851487"/>
    <w:rsid w:val="008522AB"/>
    <w:rsid w:val="00852326"/>
    <w:rsid w:val="0085360C"/>
    <w:rsid w:val="00853697"/>
    <w:rsid w:val="008539B7"/>
    <w:rsid w:val="00853A91"/>
    <w:rsid w:val="008543FE"/>
    <w:rsid w:val="00854977"/>
    <w:rsid w:val="008549AF"/>
    <w:rsid w:val="00855009"/>
    <w:rsid w:val="00855C44"/>
    <w:rsid w:val="00855E73"/>
    <w:rsid w:val="00856156"/>
    <w:rsid w:val="008566EB"/>
    <w:rsid w:val="00856781"/>
    <w:rsid w:val="00856B4A"/>
    <w:rsid w:val="008605F1"/>
    <w:rsid w:val="00860761"/>
    <w:rsid w:val="008611B9"/>
    <w:rsid w:val="008615C9"/>
    <w:rsid w:val="00861D57"/>
    <w:rsid w:val="00862747"/>
    <w:rsid w:val="008628B0"/>
    <w:rsid w:val="0086419B"/>
    <w:rsid w:val="008648F1"/>
    <w:rsid w:val="00864D22"/>
    <w:rsid w:val="00865629"/>
    <w:rsid w:val="008656C5"/>
    <w:rsid w:val="00865AED"/>
    <w:rsid w:val="008661D9"/>
    <w:rsid w:val="0086629B"/>
    <w:rsid w:val="008665FF"/>
    <w:rsid w:val="00867471"/>
    <w:rsid w:val="00867AE3"/>
    <w:rsid w:val="00867D44"/>
    <w:rsid w:val="00870087"/>
    <w:rsid w:val="008702E4"/>
    <w:rsid w:val="0087091A"/>
    <w:rsid w:val="00870E23"/>
    <w:rsid w:val="0087146A"/>
    <w:rsid w:val="008716F4"/>
    <w:rsid w:val="008718D3"/>
    <w:rsid w:val="00871989"/>
    <w:rsid w:val="00871FF7"/>
    <w:rsid w:val="00872322"/>
    <w:rsid w:val="00872474"/>
    <w:rsid w:val="008725C3"/>
    <w:rsid w:val="0087274C"/>
    <w:rsid w:val="00873108"/>
    <w:rsid w:val="00873CF8"/>
    <w:rsid w:val="00873D87"/>
    <w:rsid w:val="008741DC"/>
    <w:rsid w:val="0087452D"/>
    <w:rsid w:val="008747E9"/>
    <w:rsid w:val="008748E6"/>
    <w:rsid w:val="00874CFF"/>
    <w:rsid w:val="00874F56"/>
    <w:rsid w:val="0087542D"/>
    <w:rsid w:val="0087552B"/>
    <w:rsid w:val="00875BA8"/>
    <w:rsid w:val="00876E00"/>
    <w:rsid w:val="008773EE"/>
    <w:rsid w:val="008777FE"/>
    <w:rsid w:val="00877F03"/>
    <w:rsid w:val="0088051B"/>
    <w:rsid w:val="00880B44"/>
    <w:rsid w:val="0088167D"/>
    <w:rsid w:val="008816F5"/>
    <w:rsid w:val="00881A1C"/>
    <w:rsid w:val="0088284F"/>
    <w:rsid w:val="00882D91"/>
    <w:rsid w:val="00882DC6"/>
    <w:rsid w:val="00882E28"/>
    <w:rsid w:val="008830C6"/>
    <w:rsid w:val="00883217"/>
    <w:rsid w:val="008838DB"/>
    <w:rsid w:val="00883C4D"/>
    <w:rsid w:val="00884559"/>
    <w:rsid w:val="0088480E"/>
    <w:rsid w:val="00884D43"/>
    <w:rsid w:val="008859FB"/>
    <w:rsid w:val="00885FE2"/>
    <w:rsid w:val="008864D9"/>
    <w:rsid w:val="00886882"/>
    <w:rsid w:val="0088695F"/>
    <w:rsid w:val="00886E4F"/>
    <w:rsid w:val="00886F52"/>
    <w:rsid w:val="0088715C"/>
    <w:rsid w:val="0088740C"/>
    <w:rsid w:val="008877D6"/>
    <w:rsid w:val="00887BF5"/>
    <w:rsid w:val="00887FE0"/>
    <w:rsid w:val="00890067"/>
    <w:rsid w:val="00890351"/>
    <w:rsid w:val="00890DF2"/>
    <w:rsid w:val="00890E26"/>
    <w:rsid w:val="00891739"/>
    <w:rsid w:val="00892588"/>
    <w:rsid w:val="00892770"/>
    <w:rsid w:val="00892AB2"/>
    <w:rsid w:val="0089331B"/>
    <w:rsid w:val="00893574"/>
    <w:rsid w:val="0089537F"/>
    <w:rsid w:val="00895A75"/>
    <w:rsid w:val="00895FE8"/>
    <w:rsid w:val="008960FD"/>
    <w:rsid w:val="008962C3"/>
    <w:rsid w:val="00896615"/>
    <w:rsid w:val="008967A8"/>
    <w:rsid w:val="00897496"/>
    <w:rsid w:val="00897719"/>
    <w:rsid w:val="00897E9A"/>
    <w:rsid w:val="008A00BF"/>
    <w:rsid w:val="008A0188"/>
    <w:rsid w:val="008A12EC"/>
    <w:rsid w:val="008A17A5"/>
    <w:rsid w:val="008A1815"/>
    <w:rsid w:val="008A2E36"/>
    <w:rsid w:val="008A33D4"/>
    <w:rsid w:val="008A36EC"/>
    <w:rsid w:val="008A3729"/>
    <w:rsid w:val="008A3CED"/>
    <w:rsid w:val="008A44DE"/>
    <w:rsid w:val="008A44EE"/>
    <w:rsid w:val="008A46F0"/>
    <w:rsid w:val="008A5653"/>
    <w:rsid w:val="008A5981"/>
    <w:rsid w:val="008A69F6"/>
    <w:rsid w:val="008A7414"/>
    <w:rsid w:val="008A771B"/>
    <w:rsid w:val="008A78D0"/>
    <w:rsid w:val="008B0534"/>
    <w:rsid w:val="008B0797"/>
    <w:rsid w:val="008B0E1F"/>
    <w:rsid w:val="008B1720"/>
    <w:rsid w:val="008B189B"/>
    <w:rsid w:val="008B41B4"/>
    <w:rsid w:val="008B4421"/>
    <w:rsid w:val="008B443A"/>
    <w:rsid w:val="008B4812"/>
    <w:rsid w:val="008B4CD3"/>
    <w:rsid w:val="008B563D"/>
    <w:rsid w:val="008B5DE9"/>
    <w:rsid w:val="008B5EAB"/>
    <w:rsid w:val="008B5F13"/>
    <w:rsid w:val="008B758E"/>
    <w:rsid w:val="008C0498"/>
    <w:rsid w:val="008C0578"/>
    <w:rsid w:val="008C0A1E"/>
    <w:rsid w:val="008C0DFC"/>
    <w:rsid w:val="008C1219"/>
    <w:rsid w:val="008C185E"/>
    <w:rsid w:val="008C189A"/>
    <w:rsid w:val="008C18C9"/>
    <w:rsid w:val="008C1CE1"/>
    <w:rsid w:val="008C1D33"/>
    <w:rsid w:val="008C1E34"/>
    <w:rsid w:val="008C239A"/>
    <w:rsid w:val="008C3035"/>
    <w:rsid w:val="008C3994"/>
    <w:rsid w:val="008C3E4F"/>
    <w:rsid w:val="008C3E70"/>
    <w:rsid w:val="008C476A"/>
    <w:rsid w:val="008C483B"/>
    <w:rsid w:val="008C59EB"/>
    <w:rsid w:val="008C5C18"/>
    <w:rsid w:val="008C6051"/>
    <w:rsid w:val="008C70CD"/>
    <w:rsid w:val="008C76EE"/>
    <w:rsid w:val="008C79D1"/>
    <w:rsid w:val="008D07E7"/>
    <w:rsid w:val="008D0A1D"/>
    <w:rsid w:val="008D1415"/>
    <w:rsid w:val="008D1E58"/>
    <w:rsid w:val="008D1F5E"/>
    <w:rsid w:val="008D2084"/>
    <w:rsid w:val="008D21AA"/>
    <w:rsid w:val="008D2869"/>
    <w:rsid w:val="008D29AE"/>
    <w:rsid w:val="008D338E"/>
    <w:rsid w:val="008D38D2"/>
    <w:rsid w:val="008D3C9E"/>
    <w:rsid w:val="008D3F65"/>
    <w:rsid w:val="008D43FB"/>
    <w:rsid w:val="008D4AC0"/>
    <w:rsid w:val="008D5A07"/>
    <w:rsid w:val="008D5B74"/>
    <w:rsid w:val="008D5D6E"/>
    <w:rsid w:val="008D682E"/>
    <w:rsid w:val="008D7731"/>
    <w:rsid w:val="008D77E0"/>
    <w:rsid w:val="008D7E7C"/>
    <w:rsid w:val="008E0035"/>
    <w:rsid w:val="008E0790"/>
    <w:rsid w:val="008E0A8B"/>
    <w:rsid w:val="008E0A97"/>
    <w:rsid w:val="008E10B1"/>
    <w:rsid w:val="008E1379"/>
    <w:rsid w:val="008E19D7"/>
    <w:rsid w:val="008E1CB8"/>
    <w:rsid w:val="008E212A"/>
    <w:rsid w:val="008E2949"/>
    <w:rsid w:val="008E334D"/>
    <w:rsid w:val="008E45FE"/>
    <w:rsid w:val="008E4C08"/>
    <w:rsid w:val="008E4EFB"/>
    <w:rsid w:val="008E50E1"/>
    <w:rsid w:val="008E5261"/>
    <w:rsid w:val="008E539E"/>
    <w:rsid w:val="008E5521"/>
    <w:rsid w:val="008E60E5"/>
    <w:rsid w:val="008E6316"/>
    <w:rsid w:val="008E6992"/>
    <w:rsid w:val="008E6D1A"/>
    <w:rsid w:val="008E7184"/>
    <w:rsid w:val="008E762D"/>
    <w:rsid w:val="008E7AC2"/>
    <w:rsid w:val="008E7D39"/>
    <w:rsid w:val="008F0760"/>
    <w:rsid w:val="008F08A0"/>
    <w:rsid w:val="008F1915"/>
    <w:rsid w:val="008F21F3"/>
    <w:rsid w:val="008F2706"/>
    <w:rsid w:val="008F284F"/>
    <w:rsid w:val="008F301B"/>
    <w:rsid w:val="008F3BA0"/>
    <w:rsid w:val="008F42C6"/>
    <w:rsid w:val="008F44DC"/>
    <w:rsid w:val="008F4D39"/>
    <w:rsid w:val="008F5171"/>
    <w:rsid w:val="008F536C"/>
    <w:rsid w:val="008F5A50"/>
    <w:rsid w:val="008F5DD0"/>
    <w:rsid w:val="008F5EDE"/>
    <w:rsid w:val="008F7A9E"/>
    <w:rsid w:val="008F7E65"/>
    <w:rsid w:val="00900704"/>
    <w:rsid w:val="00900A15"/>
    <w:rsid w:val="00900A5B"/>
    <w:rsid w:val="00900C84"/>
    <w:rsid w:val="00900F73"/>
    <w:rsid w:val="00901072"/>
    <w:rsid w:val="009017F0"/>
    <w:rsid w:val="009046C4"/>
    <w:rsid w:val="00905A01"/>
    <w:rsid w:val="00905C7C"/>
    <w:rsid w:val="00906054"/>
    <w:rsid w:val="00906070"/>
    <w:rsid w:val="009060F6"/>
    <w:rsid w:val="00906524"/>
    <w:rsid w:val="00906557"/>
    <w:rsid w:val="0090677B"/>
    <w:rsid w:val="00906946"/>
    <w:rsid w:val="00906A26"/>
    <w:rsid w:val="009071B1"/>
    <w:rsid w:val="009074E2"/>
    <w:rsid w:val="00907965"/>
    <w:rsid w:val="00907D98"/>
    <w:rsid w:val="00910094"/>
    <w:rsid w:val="00910812"/>
    <w:rsid w:val="00910AEB"/>
    <w:rsid w:val="00910C28"/>
    <w:rsid w:val="00910C8C"/>
    <w:rsid w:val="00910DBF"/>
    <w:rsid w:val="009114C1"/>
    <w:rsid w:val="0091223A"/>
    <w:rsid w:val="009123AA"/>
    <w:rsid w:val="00912471"/>
    <w:rsid w:val="009124BB"/>
    <w:rsid w:val="009127B0"/>
    <w:rsid w:val="009128E5"/>
    <w:rsid w:val="00913148"/>
    <w:rsid w:val="009132B0"/>
    <w:rsid w:val="00913961"/>
    <w:rsid w:val="00913B95"/>
    <w:rsid w:val="00913C61"/>
    <w:rsid w:val="0091401C"/>
    <w:rsid w:val="00915690"/>
    <w:rsid w:val="00915F6F"/>
    <w:rsid w:val="00916030"/>
    <w:rsid w:val="0091616E"/>
    <w:rsid w:val="009162B3"/>
    <w:rsid w:val="00916B45"/>
    <w:rsid w:val="00916C52"/>
    <w:rsid w:val="009175DA"/>
    <w:rsid w:val="0092010B"/>
    <w:rsid w:val="00920CB2"/>
    <w:rsid w:val="00920E3E"/>
    <w:rsid w:val="009214A8"/>
    <w:rsid w:val="00921AC9"/>
    <w:rsid w:val="009228F5"/>
    <w:rsid w:val="00923144"/>
    <w:rsid w:val="009233B5"/>
    <w:rsid w:val="009233CE"/>
    <w:rsid w:val="009236E4"/>
    <w:rsid w:val="009237D1"/>
    <w:rsid w:val="009251CE"/>
    <w:rsid w:val="00925341"/>
    <w:rsid w:val="00925406"/>
    <w:rsid w:val="009259AC"/>
    <w:rsid w:val="009266FF"/>
    <w:rsid w:val="00927054"/>
    <w:rsid w:val="00927191"/>
    <w:rsid w:val="0092790C"/>
    <w:rsid w:val="00930478"/>
    <w:rsid w:val="00930B0C"/>
    <w:rsid w:val="00930D2C"/>
    <w:rsid w:val="009310AE"/>
    <w:rsid w:val="009317CF"/>
    <w:rsid w:val="00931A13"/>
    <w:rsid w:val="00931EF2"/>
    <w:rsid w:val="00932263"/>
    <w:rsid w:val="0093294C"/>
    <w:rsid w:val="00932EEB"/>
    <w:rsid w:val="00933C33"/>
    <w:rsid w:val="00934080"/>
    <w:rsid w:val="009343C9"/>
    <w:rsid w:val="00935CA7"/>
    <w:rsid w:val="00935F7A"/>
    <w:rsid w:val="0093601C"/>
    <w:rsid w:val="0093613D"/>
    <w:rsid w:val="00936E88"/>
    <w:rsid w:val="00937456"/>
    <w:rsid w:val="00937538"/>
    <w:rsid w:val="009378E9"/>
    <w:rsid w:val="00937EAE"/>
    <w:rsid w:val="00937F0A"/>
    <w:rsid w:val="0094004A"/>
    <w:rsid w:val="00940E92"/>
    <w:rsid w:val="00940FF9"/>
    <w:rsid w:val="009418B1"/>
    <w:rsid w:val="00941F14"/>
    <w:rsid w:val="00942B36"/>
    <w:rsid w:val="00942D84"/>
    <w:rsid w:val="00942FDB"/>
    <w:rsid w:val="0094323C"/>
    <w:rsid w:val="00943E2B"/>
    <w:rsid w:val="0094416D"/>
    <w:rsid w:val="00944B22"/>
    <w:rsid w:val="009455D8"/>
    <w:rsid w:val="00945740"/>
    <w:rsid w:val="009460D2"/>
    <w:rsid w:val="0094647B"/>
    <w:rsid w:val="00946FF8"/>
    <w:rsid w:val="009475FD"/>
    <w:rsid w:val="00947CB2"/>
    <w:rsid w:val="00950139"/>
    <w:rsid w:val="0095017F"/>
    <w:rsid w:val="00950256"/>
    <w:rsid w:val="0095064E"/>
    <w:rsid w:val="00950B72"/>
    <w:rsid w:val="0095110B"/>
    <w:rsid w:val="009512F2"/>
    <w:rsid w:val="00951401"/>
    <w:rsid w:val="00951A93"/>
    <w:rsid w:val="00952224"/>
    <w:rsid w:val="009524F6"/>
    <w:rsid w:val="0095257A"/>
    <w:rsid w:val="00952CCC"/>
    <w:rsid w:val="00954DCA"/>
    <w:rsid w:val="00954E69"/>
    <w:rsid w:val="0095534A"/>
    <w:rsid w:val="00955575"/>
    <w:rsid w:val="009556D2"/>
    <w:rsid w:val="009565F8"/>
    <w:rsid w:val="009567B7"/>
    <w:rsid w:val="00956BD6"/>
    <w:rsid w:val="00956C50"/>
    <w:rsid w:val="0095722A"/>
    <w:rsid w:val="009574AD"/>
    <w:rsid w:val="009575F5"/>
    <w:rsid w:val="00957837"/>
    <w:rsid w:val="00957B96"/>
    <w:rsid w:val="00957BAE"/>
    <w:rsid w:val="00957BC5"/>
    <w:rsid w:val="009600EF"/>
    <w:rsid w:val="00960C37"/>
    <w:rsid w:val="00961021"/>
    <w:rsid w:val="0096180D"/>
    <w:rsid w:val="00961B63"/>
    <w:rsid w:val="00961F1B"/>
    <w:rsid w:val="00962959"/>
    <w:rsid w:val="009630AD"/>
    <w:rsid w:val="0096391B"/>
    <w:rsid w:val="00964407"/>
    <w:rsid w:val="009644DB"/>
    <w:rsid w:val="00964FF0"/>
    <w:rsid w:val="0096551D"/>
    <w:rsid w:val="00965B83"/>
    <w:rsid w:val="00965C9D"/>
    <w:rsid w:val="00965D79"/>
    <w:rsid w:val="0096613D"/>
    <w:rsid w:val="00970D4C"/>
    <w:rsid w:val="00971C50"/>
    <w:rsid w:val="00971ED4"/>
    <w:rsid w:val="00971F7D"/>
    <w:rsid w:val="00972163"/>
    <w:rsid w:val="00972230"/>
    <w:rsid w:val="00972522"/>
    <w:rsid w:val="00972E22"/>
    <w:rsid w:val="0097360B"/>
    <w:rsid w:val="00973E37"/>
    <w:rsid w:val="00974112"/>
    <w:rsid w:val="009741E1"/>
    <w:rsid w:val="00974710"/>
    <w:rsid w:val="00974E9C"/>
    <w:rsid w:val="00974EE6"/>
    <w:rsid w:val="00975153"/>
    <w:rsid w:val="009756FE"/>
    <w:rsid w:val="009757C6"/>
    <w:rsid w:val="00975DD0"/>
    <w:rsid w:val="00975E9D"/>
    <w:rsid w:val="0097645A"/>
    <w:rsid w:val="0097730A"/>
    <w:rsid w:val="00977540"/>
    <w:rsid w:val="009802B6"/>
    <w:rsid w:val="00980664"/>
    <w:rsid w:val="009807B3"/>
    <w:rsid w:val="009816C6"/>
    <w:rsid w:val="00981F57"/>
    <w:rsid w:val="00982093"/>
    <w:rsid w:val="00982896"/>
    <w:rsid w:val="00982E41"/>
    <w:rsid w:val="0098386F"/>
    <w:rsid w:val="00983C13"/>
    <w:rsid w:val="0098456C"/>
    <w:rsid w:val="00984ACD"/>
    <w:rsid w:val="00984F6D"/>
    <w:rsid w:val="00984FE1"/>
    <w:rsid w:val="009871FB"/>
    <w:rsid w:val="0098735E"/>
    <w:rsid w:val="0098772B"/>
    <w:rsid w:val="00987A7C"/>
    <w:rsid w:val="00987B42"/>
    <w:rsid w:val="00987F78"/>
    <w:rsid w:val="009903A7"/>
    <w:rsid w:val="0099074D"/>
    <w:rsid w:val="0099138E"/>
    <w:rsid w:val="0099166C"/>
    <w:rsid w:val="00991BFB"/>
    <w:rsid w:val="0099210B"/>
    <w:rsid w:val="00992124"/>
    <w:rsid w:val="009927FB"/>
    <w:rsid w:val="00992A0C"/>
    <w:rsid w:val="0099347C"/>
    <w:rsid w:val="0099487E"/>
    <w:rsid w:val="00994D32"/>
    <w:rsid w:val="00995268"/>
    <w:rsid w:val="009953ED"/>
    <w:rsid w:val="0099542F"/>
    <w:rsid w:val="00995909"/>
    <w:rsid w:val="00995D14"/>
    <w:rsid w:val="00995DCC"/>
    <w:rsid w:val="00996580"/>
    <w:rsid w:val="00996D05"/>
    <w:rsid w:val="00996D0E"/>
    <w:rsid w:val="00996E8D"/>
    <w:rsid w:val="0099707A"/>
    <w:rsid w:val="00997305"/>
    <w:rsid w:val="0099747D"/>
    <w:rsid w:val="009974D4"/>
    <w:rsid w:val="00997EEC"/>
    <w:rsid w:val="009A090D"/>
    <w:rsid w:val="009A09CD"/>
    <w:rsid w:val="009A1693"/>
    <w:rsid w:val="009A1ABE"/>
    <w:rsid w:val="009A24A9"/>
    <w:rsid w:val="009A316D"/>
    <w:rsid w:val="009A3CC1"/>
    <w:rsid w:val="009A3D3C"/>
    <w:rsid w:val="009A423E"/>
    <w:rsid w:val="009A6CEA"/>
    <w:rsid w:val="009A7812"/>
    <w:rsid w:val="009A7C75"/>
    <w:rsid w:val="009B0128"/>
    <w:rsid w:val="009B01AE"/>
    <w:rsid w:val="009B0229"/>
    <w:rsid w:val="009B06D3"/>
    <w:rsid w:val="009B1CF6"/>
    <w:rsid w:val="009B20FD"/>
    <w:rsid w:val="009B2161"/>
    <w:rsid w:val="009B21C6"/>
    <w:rsid w:val="009B2814"/>
    <w:rsid w:val="009B2F9B"/>
    <w:rsid w:val="009B3043"/>
    <w:rsid w:val="009B352C"/>
    <w:rsid w:val="009B3992"/>
    <w:rsid w:val="009B422D"/>
    <w:rsid w:val="009B5539"/>
    <w:rsid w:val="009B5BCB"/>
    <w:rsid w:val="009B6587"/>
    <w:rsid w:val="009B65D4"/>
    <w:rsid w:val="009B65FC"/>
    <w:rsid w:val="009B77B4"/>
    <w:rsid w:val="009B78A3"/>
    <w:rsid w:val="009B7F17"/>
    <w:rsid w:val="009C0524"/>
    <w:rsid w:val="009C0673"/>
    <w:rsid w:val="009C08CC"/>
    <w:rsid w:val="009C0DFB"/>
    <w:rsid w:val="009C0E4E"/>
    <w:rsid w:val="009C11D6"/>
    <w:rsid w:val="009C159E"/>
    <w:rsid w:val="009C1B55"/>
    <w:rsid w:val="009C1C10"/>
    <w:rsid w:val="009C1CE0"/>
    <w:rsid w:val="009C2F59"/>
    <w:rsid w:val="009C3158"/>
    <w:rsid w:val="009C3B81"/>
    <w:rsid w:val="009C4407"/>
    <w:rsid w:val="009C524C"/>
    <w:rsid w:val="009C541E"/>
    <w:rsid w:val="009C5E17"/>
    <w:rsid w:val="009C6063"/>
    <w:rsid w:val="009C609E"/>
    <w:rsid w:val="009C6986"/>
    <w:rsid w:val="009D0395"/>
    <w:rsid w:val="009D0523"/>
    <w:rsid w:val="009D0905"/>
    <w:rsid w:val="009D0AB2"/>
    <w:rsid w:val="009D0D33"/>
    <w:rsid w:val="009D1405"/>
    <w:rsid w:val="009D17E3"/>
    <w:rsid w:val="009D1811"/>
    <w:rsid w:val="009D188A"/>
    <w:rsid w:val="009D20BD"/>
    <w:rsid w:val="009D254D"/>
    <w:rsid w:val="009D303A"/>
    <w:rsid w:val="009D35D5"/>
    <w:rsid w:val="009D3923"/>
    <w:rsid w:val="009D394D"/>
    <w:rsid w:val="009D40D7"/>
    <w:rsid w:val="009D41FF"/>
    <w:rsid w:val="009D440E"/>
    <w:rsid w:val="009D44EC"/>
    <w:rsid w:val="009D5127"/>
    <w:rsid w:val="009D694E"/>
    <w:rsid w:val="009D6CC3"/>
    <w:rsid w:val="009D6F11"/>
    <w:rsid w:val="009D7C57"/>
    <w:rsid w:val="009D7FC9"/>
    <w:rsid w:val="009E01A5"/>
    <w:rsid w:val="009E0513"/>
    <w:rsid w:val="009E07F3"/>
    <w:rsid w:val="009E0E49"/>
    <w:rsid w:val="009E1F92"/>
    <w:rsid w:val="009E31DC"/>
    <w:rsid w:val="009E35CA"/>
    <w:rsid w:val="009E3B33"/>
    <w:rsid w:val="009E3B73"/>
    <w:rsid w:val="009E3BDA"/>
    <w:rsid w:val="009E40F1"/>
    <w:rsid w:val="009E410F"/>
    <w:rsid w:val="009E41A6"/>
    <w:rsid w:val="009E41C1"/>
    <w:rsid w:val="009E4C6A"/>
    <w:rsid w:val="009E4C7E"/>
    <w:rsid w:val="009E54FA"/>
    <w:rsid w:val="009E5CD9"/>
    <w:rsid w:val="009E5EF4"/>
    <w:rsid w:val="009E5FAD"/>
    <w:rsid w:val="009E6A5F"/>
    <w:rsid w:val="009E6ED4"/>
    <w:rsid w:val="009E7405"/>
    <w:rsid w:val="009F0128"/>
    <w:rsid w:val="009F01C8"/>
    <w:rsid w:val="009F03EA"/>
    <w:rsid w:val="009F106A"/>
    <w:rsid w:val="009F1834"/>
    <w:rsid w:val="009F23F7"/>
    <w:rsid w:val="009F240C"/>
    <w:rsid w:val="009F283A"/>
    <w:rsid w:val="009F2C9D"/>
    <w:rsid w:val="009F3211"/>
    <w:rsid w:val="009F33EA"/>
    <w:rsid w:val="009F3549"/>
    <w:rsid w:val="009F38C2"/>
    <w:rsid w:val="009F3D42"/>
    <w:rsid w:val="009F43DB"/>
    <w:rsid w:val="009F46B6"/>
    <w:rsid w:val="009F4D4F"/>
    <w:rsid w:val="009F5831"/>
    <w:rsid w:val="009F58F8"/>
    <w:rsid w:val="009F5D20"/>
    <w:rsid w:val="009F5D6B"/>
    <w:rsid w:val="009F672D"/>
    <w:rsid w:val="009F6B92"/>
    <w:rsid w:val="009F7292"/>
    <w:rsid w:val="009F75DA"/>
    <w:rsid w:val="009F7AB5"/>
    <w:rsid w:val="009F7B61"/>
    <w:rsid w:val="009F7BA2"/>
    <w:rsid w:val="009F7EFE"/>
    <w:rsid w:val="00A010F0"/>
    <w:rsid w:val="00A01319"/>
    <w:rsid w:val="00A01477"/>
    <w:rsid w:val="00A01503"/>
    <w:rsid w:val="00A0154F"/>
    <w:rsid w:val="00A01E24"/>
    <w:rsid w:val="00A022DF"/>
    <w:rsid w:val="00A02449"/>
    <w:rsid w:val="00A02794"/>
    <w:rsid w:val="00A0304E"/>
    <w:rsid w:val="00A03234"/>
    <w:rsid w:val="00A03583"/>
    <w:rsid w:val="00A035C2"/>
    <w:rsid w:val="00A03807"/>
    <w:rsid w:val="00A03888"/>
    <w:rsid w:val="00A04221"/>
    <w:rsid w:val="00A04ADF"/>
    <w:rsid w:val="00A04B59"/>
    <w:rsid w:val="00A04C46"/>
    <w:rsid w:val="00A053D6"/>
    <w:rsid w:val="00A056BF"/>
    <w:rsid w:val="00A05781"/>
    <w:rsid w:val="00A058DE"/>
    <w:rsid w:val="00A0599B"/>
    <w:rsid w:val="00A05E37"/>
    <w:rsid w:val="00A06165"/>
    <w:rsid w:val="00A069D2"/>
    <w:rsid w:val="00A07446"/>
    <w:rsid w:val="00A07D6E"/>
    <w:rsid w:val="00A10784"/>
    <w:rsid w:val="00A1109A"/>
    <w:rsid w:val="00A110D3"/>
    <w:rsid w:val="00A112AD"/>
    <w:rsid w:val="00A1146D"/>
    <w:rsid w:val="00A12B98"/>
    <w:rsid w:val="00A12D32"/>
    <w:rsid w:val="00A12F61"/>
    <w:rsid w:val="00A13BFF"/>
    <w:rsid w:val="00A13C6F"/>
    <w:rsid w:val="00A13D81"/>
    <w:rsid w:val="00A1444B"/>
    <w:rsid w:val="00A14AB6"/>
    <w:rsid w:val="00A14D90"/>
    <w:rsid w:val="00A15443"/>
    <w:rsid w:val="00A15A2C"/>
    <w:rsid w:val="00A162DB"/>
    <w:rsid w:val="00A167B3"/>
    <w:rsid w:val="00A16803"/>
    <w:rsid w:val="00A1696A"/>
    <w:rsid w:val="00A16A73"/>
    <w:rsid w:val="00A17482"/>
    <w:rsid w:val="00A175BC"/>
    <w:rsid w:val="00A17BA7"/>
    <w:rsid w:val="00A17E25"/>
    <w:rsid w:val="00A17F67"/>
    <w:rsid w:val="00A203BC"/>
    <w:rsid w:val="00A2064D"/>
    <w:rsid w:val="00A2074A"/>
    <w:rsid w:val="00A20E1F"/>
    <w:rsid w:val="00A210BA"/>
    <w:rsid w:val="00A2178D"/>
    <w:rsid w:val="00A217A0"/>
    <w:rsid w:val="00A21CAA"/>
    <w:rsid w:val="00A22188"/>
    <w:rsid w:val="00A22652"/>
    <w:rsid w:val="00A23BD9"/>
    <w:rsid w:val="00A23C99"/>
    <w:rsid w:val="00A2491F"/>
    <w:rsid w:val="00A24C8E"/>
    <w:rsid w:val="00A24D00"/>
    <w:rsid w:val="00A254FA"/>
    <w:rsid w:val="00A256A0"/>
    <w:rsid w:val="00A25A09"/>
    <w:rsid w:val="00A261A6"/>
    <w:rsid w:val="00A2635A"/>
    <w:rsid w:val="00A26B2A"/>
    <w:rsid w:val="00A26DFF"/>
    <w:rsid w:val="00A306CC"/>
    <w:rsid w:val="00A318A3"/>
    <w:rsid w:val="00A329FB"/>
    <w:rsid w:val="00A33102"/>
    <w:rsid w:val="00A3360E"/>
    <w:rsid w:val="00A33D00"/>
    <w:rsid w:val="00A3537B"/>
    <w:rsid w:val="00A35947"/>
    <w:rsid w:val="00A3605B"/>
    <w:rsid w:val="00A36415"/>
    <w:rsid w:val="00A3652E"/>
    <w:rsid w:val="00A37A09"/>
    <w:rsid w:val="00A37A93"/>
    <w:rsid w:val="00A37DC1"/>
    <w:rsid w:val="00A40262"/>
    <w:rsid w:val="00A40A97"/>
    <w:rsid w:val="00A4135D"/>
    <w:rsid w:val="00A417E2"/>
    <w:rsid w:val="00A41991"/>
    <w:rsid w:val="00A42A47"/>
    <w:rsid w:val="00A42BA1"/>
    <w:rsid w:val="00A43744"/>
    <w:rsid w:val="00A43F0A"/>
    <w:rsid w:val="00A43FCF"/>
    <w:rsid w:val="00A443BE"/>
    <w:rsid w:val="00A4451A"/>
    <w:rsid w:val="00A4469E"/>
    <w:rsid w:val="00A44E6D"/>
    <w:rsid w:val="00A45DFE"/>
    <w:rsid w:val="00A46247"/>
    <w:rsid w:val="00A465E4"/>
    <w:rsid w:val="00A46821"/>
    <w:rsid w:val="00A46F43"/>
    <w:rsid w:val="00A47657"/>
    <w:rsid w:val="00A47C0C"/>
    <w:rsid w:val="00A47C57"/>
    <w:rsid w:val="00A47DB0"/>
    <w:rsid w:val="00A503E2"/>
    <w:rsid w:val="00A509C1"/>
    <w:rsid w:val="00A51145"/>
    <w:rsid w:val="00A51274"/>
    <w:rsid w:val="00A51AAA"/>
    <w:rsid w:val="00A520EE"/>
    <w:rsid w:val="00A52CA9"/>
    <w:rsid w:val="00A52D18"/>
    <w:rsid w:val="00A541A6"/>
    <w:rsid w:val="00A54CA8"/>
    <w:rsid w:val="00A5544F"/>
    <w:rsid w:val="00A555C4"/>
    <w:rsid w:val="00A55AAC"/>
    <w:rsid w:val="00A56CCE"/>
    <w:rsid w:val="00A57FDC"/>
    <w:rsid w:val="00A600C2"/>
    <w:rsid w:val="00A60485"/>
    <w:rsid w:val="00A614EE"/>
    <w:rsid w:val="00A61F8A"/>
    <w:rsid w:val="00A62136"/>
    <w:rsid w:val="00A62620"/>
    <w:rsid w:val="00A6304C"/>
    <w:rsid w:val="00A6397A"/>
    <w:rsid w:val="00A63E23"/>
    <w:rsid w:val="00A63E76"/>
    <w:rsid w:val="00A6408D"/>
    <w:rsid w:val="00A64152"/>
    <w:rsid w:val="00A641DA"/>
    <w:rsid w:val="00A646FF"/>
    <w:rsid w:val="00A6557C"/>
    <w:rsid w:val="00A655EC"/>
    <w:rsid w:val="00A65A26"/>
    <w:rsid w:val="00A67015"/>
    <w:rsid w:val="00A67219"/>
    <w:rsid w:val="00A67D6E"/>
    <w:rsid w:val="00A67DEC"/>
    <w:rsid w:val="00A67F70"/>
    <w:rsid w:val="00A7003E"/>
    <w:rsid w:val="00A7077A"/>
    <w:rsid w:val="00A709AB"/>
    <w:rsid w:val="00A70A23"/>
    <w:rsid w:val="00A71FC5"/>
    <w:rsid w:val="00A720BC"/>
    <w:rsid w:val="00A72912"/>
    <w:rsid w:val="00A729B3"/>
    <w:rsid w:val="00A735A6"/>
    <w:rsid w:val="00A73649"/>
    <w:rsid w:val="00A7366F"/>
    <w:rsid w:val="00A736FC"/>
    <w:rsid w:val="00A73D93"/>
    <w:rsid w:val="00A74022"/>
    <w:rsid w:val="00A745B1"/>
    <w:rsid w:val="00A74FAF"/>
    <w:rsid w:val="00A757E5"/>
    <w:rsid w:val="00A760CC"/>
    <w:rsid w:val="00A764C9"/>
    <w:rsid w:val="00A76EB8"/>
    <w:rsid w:val="00A7749B"/>
    <w:rsid w:val="00A7766E"/>
    <w:rsid w:val="00A77791"/>
    <w:rsid w:val="00A777BC"/>
    <w:rsid w:val="00A77C0D"/>
    <w:rsid w:val="00A77ED2"/>
    <w:rsid w:val="00A800DC"/>
    <w:rsid w:val="00A801A5"/>
    <w:rsid w:val="00A80502"/>
    <w:rsid w:val="00A811A6"/>
    <w:rsid w:val="00A81439"/>
    <w:rsid w:val="00A814C0"/>
    <w:rsid w:val="00A818CF"/>
    <w:rsid w:val="00A81E16"/>
    <w:rsid w:val="00A8280A"/>
    <w:rsid w:val="00A83273"/>
    <w:rsid w:val="00A837BA"/>
    <w:rsid w:val="00A837D1"/>
    <w:rsid w:val="00A83D48"/>
    <w:rsid w:val="00A846D4"/>
    <w:rsid w:val="00A848EB"/>
    <w:rsid w:val="00A84CE4"/>
    <w:rsid w:val="00A84D18"/>
    <w:rsid w:val="00A8509E"/>
    <w:rsid w:val="00A851AF"/>
    <w:rsid w:val="00A8528E"/>
    <w:rsid w:val="00A85EAF"/>
    <w:rsid w:val="00A85F9A"/>
    <w:rsid w:val="00A85FBE"/>
    <w:rsid w:val="00A861A5"/>
    <w:rsid w:val="00A86964"/>
    <w:rsid w:val="00A86A07"/>
    <w:rsid w:val="00A86D73"/>
    <w:rsid w:val="00A873E9"/>
    <w:rsid w:val="00A878E9"/>
    <w:rsid w:val="00A87C59"/>
    <w:rsid w:val="00A901F2"/>
    <w:rsid w:val="00A9061C"/>
    <w:rsid w:val="00A90648"/>
    <w:rsid w:val="00A90B33"/>
    <w:rsid w:val="00A90DD9"/>
    <w:rsid w:val="00A9141F"/>
    <w:rsid w:val="00A917B4"/>
    <w:rsid w:val="00A919AF"/>
    <w:rsid w:val="00A91A8F"/>
    <w:rsid w:val="00A91AC2"/>
    <w:rsid w:val="00A91C64"/>
    <w:rsid w:val="00A92055"/>
    <w:rsid w:val="00A92236"/>
    <w:rsid w:val="00A928F8"/>
    <w:rsid w:val="00A92C93"/>
    <w:rsid w:val="00A933B9"/>
    <w:rsid w:val="00A93AC4"/>
    <w:rsid w:val="00A93B04"/>
    <w:rsid w:val="00A93BCE"/>
    <w:rsid w:val="00A93C0A"/>
    <w:rsid w:val="00A95990"/>
    <w:rsid w:val="00A95CBC"/>
    <w:rsid w:val="00A95E0E"/>
    <w:rsid w:val="00A96490"/>
    <w:rsid w:val="00A96510"/>
    <w:rsid w:val="00A97688"/>
    <w:rsid w:val="00A9771B"/>
    <w:rsid w:val="00A97E9C"/>
    <w:rsid w:val="00AA0176"/>
    <w:rsid w:val="00AA02F4"/>
    <w:rsid w:val="00AA053D"/>
    <w:rsid w:val="00AA0998"/>
    <w:rsid w:val="00AA0F4E"/>
    <w:rsid w:val="00AA1632"/>
    <w:rsid w:val="00AA1741"/>
    <w:rsid w:val="00AA1DEE"/>
    <w:rsid w:val="00AA2A9A"/>
    <w:rsid w:val="00AA3335"/>
    <w:rsid w:val="00AA3393"/>
    <w:rsid w:val="00AA37C4"/>
    <w:rsid w:val="00AA42D4"/>
    <w:rsid w:val="00AA46D5"/>
    <w:rsid w:val="00AA4763"/>
    <w:rsid w:val="00AA4775"/>
    <w:rsid w:val="00AA489E"/>
    <w:rsid w:val="00AA49C4"/>
    <w:rsid w:val="00AA4AF8"/>
    <w:rsid w:val="00AA504D"/>
    <w:rsid w:val="00AA50D7"/>
    <w:rsid w:val="00AA5369"/>
    <w:rsid w:val="00AA54DB"/>
    <w:rsid w:val="00AA5CFA"/>
    <w:rsid w:val="00AA61AB"/>
    <w:rsid w:val="00AA63B6"/>
    <w:rsid w:val="00AA68E5"/>
    <w:rsid w:val="00AA6F43"/>
    <w:rsid w:val="00AA71E6"/>
    <w:rsid w:val="00AA7762"/>
    <w:rsid w:val="00AA7BF8"/>
    <w:rsid w:val="00AA7E1B"/>
    <w:rsid w:val="00AB0718"/>
    <w:rsid w:val="00AB07B0"/>
    <w:rsid w:val="00AB0966"/>
    <w:rsid w:val="00AB096F"/>
    <w:rsid w:val="00AB1342"/>
    <w:rsid w:val="00AB16ED"/>
    <w:rsid w:val="00AB276F"/>
    <w:rsid w:val="00AB27A3"/>
    <w:rsid w:val="00AB362A"/>
    <w:rsid w:val="00AB3B53"/>
    <w:rsid w:val="00AB3BF0"/>
    <w:rsid w:val="00AB40F7"/>
    <w:rsid w:val="00AB4422"/>
    <w:rsid w:val="00AB4DD7"/>
    <w:rsid w:val="00AB4DE7"/>
    <w:rsid w:val="00AB4EAC"/>
    <w:rsid w:val="00AB4F93"/>
    <w:rsid w:val="00AB5223"/>
    <w:rsid w:val="00AB568F"/>
    <w:rsid w:val="00AB5CAC"/>
    <w:rsid w:val="00AB5D58"/>
    <w:rsid w:val="00AB6239"/>
    <w:rsid w:val="00AB664E"/>
    <w:rsid w:val="00AB703E"/>
    <w:rsid w:val="00AB7916"/>
    <w:rsid w:val="00AC0526"/>
    <w:rsid w:val="00AC1526"/>
    <w:rsid w:val="00AC17F2"/>
    <w:rsid w:val="00AC1C25"/>
    <w:rsid w:val="00AC25AD"/>
    <w:rsid w:val="00AC2881"/>
    <w:rsid w:val="00AC2D2C"/>
    <w:rsid w:val="00AC437B"/>
    <w:rsid w:val="00AC4646"/>
    <w:rsid w:val="00AC46A8"/>
    <w:rsid w:val="00AC4B81"/>
    <w:rsid w:val="00AC53AA"/>
    <w:rsid w:val="00AC614F"/>
    <w:rsid w:val="00AC6631"/>
    <w:rsid w:val="00AC68A7"/>
    <w:rsid w:val="00AC6CB8"/>
    <w:rsid w:val="00AC73F6"/>
    <w:rsid w:val="00AC7CEB"/>
    <w:rsid w:val="00AC7E3C"/>
    <w:rsid w:val="00AC7F56"/>
    <w:rsid w:val="00AD0042"/>
    <w:rsid w:val="00AD03AE"/>
    <w:rsid w:val="00AD064F"/>
    <w:rsid w:val="00AD0A45"/>
    <w:rsid w:val="00AD0F50"/>
    <w:rsid w:val="00AD0FF9"/>
    <w:rsid w:val="00AD17FF"/>
    <w:rsid w:val="00AD1866"/>
    <w:rsid w:val="00AD1A16"/>
    <w:rsid w:val="00AD1E07"/>
    <w:rsid w:val="00AD1E26"/>
    <w:rsid w:val="00AD2D47"/>
    <w:rsid w:val="00AD2FEB"/>
    <w:rsid w:val="00AD3992"/>
    <w:rsid w:val="00AD4704"/>
    <w:rsid w:val="00AD4B88"/>
    <w:rsid w:val="00AD5A00"/>
    <w:rsid w:val="00AD5A54"/>
    <w:rsid w:val="00AD612F"/>
    <w:rsid w:val="00AD6822"/>
    <w:rsid w:val="00AD6D71"/>
    <w:rsid w:val="00AD7122"/>
    <w:rsid w:val="00AD7685"/>
    <w:rsid w:val="00AD7B83"/>
    <w:rsid w:val="00AD7E86"/>
    <w:rsid w:val="00AD7F5F"/>
    <w:rsid w:val="00AE0126"/>
    <w:rsid w:val="00AE0AFF"/>
    <w:rsid w:val="00AE256B"/>
    <w:rsid w:val="00AE320D"/>
    <w:rsid w:val="00AE3D05"/>
    <w:rsid w:val="00AE40E7"/>
    <w:rsid w:val="00AE4212"/>
    <w:rsid w:val="00AE4DD7"/>
    <w:rsid w:val="00AE533A"/>
    <w:rsid w:val="00AE53C2"/>
    <w:rsid w:val="00AE5C10"/>
    <w:rsid w:val="00AE5D4E"/>
    <w:rsid w:val="00AE6A0B"/>
    <w:rsid w:val="00AE6D30"/>
    <w:rsid w:val="00AE7679"/>
    <w:rsid w:val="00AE77DF"/>
    <w:rsid w:val="00AE7F00"/>
    <w:rsid w:val="00AF0357"/>
    <w:rsid w:val="00AF0554"/>
    <w:rsid w:val="00AF063D"/>
    <w:rsid w:val="00AF16BC"/>
    <w:rsid w:val="00AF1998"/>
    <w:rsid w:val="00AF2234"/>
    <w:rsid w:val="00AF24D0"/>
    <w:rsid w:val="00AF2561"/>
    <w:rsid w:val="00AF2AB4"/>
    <w:rsid w:val="00AF3D57"/>
    <w:rsid w:val="00AF419F"/>
    <w:rsid w:val="00AF5997"/>
    <w:rsid w:val="00AF5A58"/>
    <w:rsid w:val="00AF5DC4"/>
    <w:rsid w:val="00AF660E"/>
    <w:rsid w:val="00AF6736"/>
    <w:rsid w:val="00AF6910"/>
    <w:rsid w:val="00AF6A29"/>
    <w:rsid w:val="00AF6AC8"/>
    <w:rsid w:val="00AF7148"/>
    <w:rsid w:val="00AF761C"/>
    <w:rsid w:val="00AF7803"/>
    <w:rsid w:val="00AF7897"/>
    <w:rsid w:val="00AF78F7"/>
    <w:rsid w:val="00AF7CF6"/>
    <w:rsid w:val="00B00900"/>
    <w:rsid w:val="00B00EF2"/>
    <w:rsid w:val="00B011FA"/>
    <w:rsid w:val="00B01433"/>
    <w:rsid w:val="00B017D4"/>
    <w:rsid w:val="00B01E77"/>
    <w:rsid w:val="00B02101"/>
    <w:rsid w:val="00B02291"/>
    <w:rsid w:val="00B03AA6"/>
    <w:rsid w:val="00B040BA"/>
    <w:rsid w:val="00B04274"/>
    <w:rsid w:val="00B04526"/>
    <w:rsid w:val="00B04987"/>
    <w:rsid w:val="00B050CF"/>
    <w:rsid w:val="00B0555B"/>
    <w:rsid w:val="00B0664A"/>
    <w:rsid w:val="00B06BD6"/>
    <w:rsid w:val="00B07203"/>
    <w:rsid w:val="00B072C5"/>
    <w:rsid w:val="00B07988"/>
    <w:rsid w:val="00B079AC"/>
    <w:rsid w:val="00B07B7B"/>
    <w:rsid w:val="00B07F04"/>
    <w:rsid w:val="00B10269"/>
    <w:rsid w:val="00B106A6"/>
    <w:rsid w:val="00B10EC7"/>
    <w:rsid w:val="00B10F61"/>
    <w:rsid w:val="00B11961"/>
    <w:rsid w:val="00B1209B"/>
    <w:rsid w:val="00B12638"/>
    <w:rsid w:val="00B1263D"/>
    <w:rsid w:val="00B12703"/>
    <w:rsid w:val="00B12C16"/>
    <w:rsid w:val="00B13091"/>
    <w:rsid w:val="00B139F1"/>
    <w:rsid w:val="00B13CF0"/>
    <w:rsid w:val="00B141B2"/>
    <w:rsid w:val="00B143FC"/>
    <w:rsid w:val="00B146B0"/>
    <w:rsid w:val="00B14CD1"/>
    <w:rsid w:val="00B159D5"/>
    <w:rsid w:val="00B15A40"/>
    <w:rsid w:val="00B15E30"/>
    <w:rsid w:val="00B16110"/>
    <w:rsid w:val="00B16119"/>
    <w:rsid w:val="00B167D2"/>
    <w:rsid w:val="00B17724"/>
    <w:rsid w:val="00B17BDD"/>
    <w:rsid w:val="00B17E8A"/>
    <w:rsid w:val="00B20087"/>
    <w:rsid w:val="00B2035C"/>
    <w:rsid w:val="00B207F5"/>
    <w:rsid w:val="00B20A71"/>
    <w:rsid w:val="00B20BA3"/>
    <w:rsid w:val="00B210F3"/>
    <w:rsid w:val="00B21476"/>
    <w:rsid w:val="00B21808"/>
    <w:rsid w:val="00B21DD2"/>
    <w:rsid w:val="00B2364D"/>
    <w:rsid w:val="00B247B6"/>
    <w:rsid w:val="00B24E7B"/>
    <w:rsid w:val="00B251C0"/>
    <w:rsid w:val="00B252DB"/>
    <w:rsid w:val="00B255DC"/>
    <w:rsid w:val="00B25CED"/>
    <w:rsid w:val="00B25D5F"/>
    <w:rsid w:val="00B26D81"/>
    <w:rsid w:val="00B26FA7"/>
    <w:rsid w:val="00B27114"/>
    <w:rsid w:val="00B271A1"/>
    <w:rsid w:val="00B27464"/>
    <w:rsid w:val="00B274F2"/>
    <w:rsid w:val="00B27586"/>
    <w:rsid w:val="00B31007"/>
    <w:rsid w:val="00B312B0"/>
    <w:rsid w:val="00B319E7"/>
    <w:rsid w:val="00B31AFA"/>
    <w:rsid w:val="00B321C6"/>
    <w:rsid w:val="00B3252F"/>
    <w:rsid w:val="00B32595"/>
    <w:rsid w:val="00B3274A"/>
    <w:rsid w:val="00B327B9"/>
    <w:rsid w:val="00B32B33"/>
    <w:rsid w:val="00B33137"/>
    <w:rsid w:val="00B33726"/>
    <w:rsid w:val="00B33D45"/>
    <w:rsid w:val="00B33E69"/>
    <w:rsid w:val="00B34560"/>
    <w:rsid w:val="00B345D1"/>
    <w:rsid w:val="00B347E0"/>
    <w:rsid w:val="00B35521"/>
    <w:rsid w:val="00B35995"/>
    <w:rsid w:val="00B35DA2"/>
    <w:rsid w:val="00B35E41"/>
    <w:rsid w:val="00B35E5D"/>
    <w:rsid w:val="00B3617B"/>
    <w:rsid w:val="00B365DF"/>
    <w:rsid w:val="00B36B0B"/>
    <w:rsid w:val="00B373C8"/>
    <w:rsid w:val="00B37AA5"/>
    <w:rsid w:val="00B37B10"/>
    <w:rsid w:val="00B404BE"/>
    <w:rsid w:val="00B404CC"/>
    <w:rsid w:val="00B40545"/>
    <w:rsid w:val="00B40FFB"/>
    <w:rsid w:val="00B41360"/>
    <w:rsid w:val="00B41D35"/>
    <w:rsid w:val="00B4200A"/>
    <w:rsid w:val="00B42343"/>
    <w:rsid w:val="00B42BCE"/>
    <w:rsid w:val="00B42ED4"/>
    <w:rsid w:val="00B42EF7"/>
    <w:rsid w:val="00B430EE"/>
    <w:rsid w:val="00B43175"/>
    <w:rsid w:val="00B437C5"/>
    <w:rsid w:val="00B4548B"/>
    <w:rsid w:val="00B4556A"/>
    <w:rsid w:val="00B465AA"/>
    <w:rsid w:val="00B466C9"/>
    <w:rsid w:val="00B469D6"/>
    <w:rsid w:val="00B46A85"/>
    <w:rsid w:val="00B470C2"/>
    <w:rsid w:val="00B47CA0"/>
    <w:rsid w:val="00B504B8"/>
    <w:rsid w:val="00B50B63"/>
    <w:rsid w:val="00B50B75"/>
    <w:rsid w:val="00B50C4F"/>
    <w:rsid w:val="00B50CCE"/>
    <w:rsid w:val="00B514A6"/>
    <w:rsid w:val="00B51820"/>
    <w:rsid w:val="00B527FD"/>
    <w:rsid w:val="00B52BE4"/>
    <w:rsid w:val="00B5416A"/>
    <w:rsid w:val="00B541CE"/>
    <w:rsid w:val="00B548E2"/>
    <w:rsid w:val="00B550B9"/>
    <w:rsid w:val="00B555E9"/>
    <w:rsid w:val="00B55627"/>
    <w:rsid w:val="00B56193"/>
    <w:rsid w:val="00B577BB"/>
    <w:rsid w:val="00B577E1"/>
    <w:rsid w:val="00B5798F"/>
    <w:rsid w:val="00B60FFE"/>
    <w:rsid w:val="00B61CEA"/>
    <w:rsid w:val="00B61EAA"/>
    <w:rsid w:val="00B62049"/>
    <w:rsid w:val="00B624CE"/>
    <w:rsid w:val="00B6274F"/>
    <w:rsid w:val="00B62DCD"/>
    <w:rsid w:val="00B6333E"/>
    <w:rsid w:val="00B63F79"/>
    <w:rsid w:val="00B64A49"/>
    <w:rsid w:val="00B6514F"/>
    <w:rsid w:val="00B651E3"/>
    <w:rsid w:val="00B65263"/>
    <w:rsid w:val="00B6526B"/>
    <w:rsid w:val="00B655A3"/>
    <w:rsid w:val="00B65C71"/>
    <w:rsid w:val="00B65FB6"/>
    <w:rsid w:val="00B662A6"/>
    <w:rsid w:val="00B664BF"/>
    <w:rsid w:val="00B66CF1"/>
    <w:rsid w:val="00B67225"/>
    <w:rsid w:val="00B674DD"/>
    <w:rsid w:val="00B676AE"/>
    <w:rsid w:val="00B677B0"/>
    <w:rsid w:val="00B67E80"/>
    <w:rsid w:val="00B70D1E"/>
    <w:rsid w:val="00B71D7F"/>
    <w:rsid w:val="00B71E31"/>
    <w:rsid w:val="00B72A02"/>
    <w:rsid w:val="00B72BE2"/>
    <w:rsid w:val="00B737B1"/>
    <w:rsid w:val="00B7380D"/>
    <w:rsid w:val="00B747EF"/>
    <w:rsid w:val="00B74816"/>
    <w:rsid w:val="00B7491F"/>
    <w:rsid w:val="00B750A7"/>
    <w:rsid w:val="00B7517F"/>
    <w:rsid w:val="00B751E4"/>
    <w:rsid w:val="00B751E6"/>
    <w:rsid w:val="00B75325"/>
    <w:rsid w:val="00B758CF"/>
    <w:rsid w:val="00B75EED"/>
    <w:rsid w:val="00B7601D"/>
    <w:rsid w:val="00B76148"/>
    <w:rsid w:val="00B7627D"/>
    <w:rsid w:val="00B76A20"/>
    <w:rsid w:val="00B76D99"/>
    <w:rsid w:val="00B76F84"/>
    <w:rsid w:val="00B7703D"/>
    <w:rsid w:val="00B776B7"/>
    <w:rsid w:val="00B77DD0"/>
    <w:rsid w:val="00B77FD4"/>
    <w:rsid w:val="00B806D3"/>
    <w:rsid w:val="00B81565"/>
    <w:rsid w:val="00B81691"/>
    <w:rsid w:val="00B81ECB"/>
    <w:rsid w:val="00B824B9"/>
    <w:rsid w:val="00B8306C"/>
    <w:rsid w:val="00B830F1"/>
    <w:rsid w:val="00B83438"/>
    <w:rsid w:val="00B83B39"/>
    <w:rsid w:val="00B8455B"/>
    <w:rsid w:val="00B84CCF"/>
    <w:rsid w:val="00B84E65"/>
    <w:rsid w:val="00B85BC9"/>
    <w:rsid w:val="00B85BD7"/>
    <w:rsid w:val="00B85C1B"/>
    <w:rsid w:val="00B87084"/>
    <w:rsid w:val="00B873C3"/>
    <w:rsid w:val="00B90392"/>
    <w:rsid w:val="00B91988"/>
    <w:rsid w:val="00B92987"/>
    <w:rsid w:val="00B93D95"/>
    <w:rsid w:val="00B94464"/>
    <w:rsid w:val="00B94994"/>
    <w:rsid w:val="00B94AA2"/>
    <w:rsid w:val="00B94B92"/>
    <w:rsid w:val="00B95066"/>
    <w:rsid w:val="00B95743"/>
    <w:rsid w:val="00B95951"/>
    <w:rsid w:val="00B95B60"/>
    <w:rsid w:val="00B962E2"/>
    <w:rsid w:val="00B96FC7"/>
    <w:rsid w:val="00B9728F"/>
    <w:rsid w:val="00B9752C"/>
    <w:rsid w:val="00B9785F"/>
    <w:rsid w:val="00B97E47"/>
    <w:rsid w:val="00BA00B9"/>
    <w:rsid w:val="00BA044E"/>
    <w:rsid w:val="00BA0952"/>
    <w:rsid w:val="00BA0E24"/>
    <w:rsid w:val="00BA0EA4"/>
    <w:rsid w:val="00BA1540"/>
    <w:rsid w:val="00BA18F5"/>
    <w:rsid w:val="00BA2445"/>
    <w:rsid w:val="00BA26E8"/>
    <w:rsid w:val="00BA28F7"/>
    <w:rsid w:val="00BA293A"/>
    <w:rsid w:val="00BA29C1"/>
    <w:rsid w:val="00BA2D62"/>
    <w:rsid w:val="00BA39F5"/>
    <w:rsid w:val="00BA3DDF"/>
    <w:rsid w:val="00BA40BE"/>
    <w:rsid w:val="00BA43CE"/>
    <w:rsid w:val="00BA460F"/>
    <w:rsid w:val="00BA4C6B"/>
    <w:rsid w:val="00BA4C8B"/>
    <w:rsid w:val="00BA4DDF"/>
    <w:rsid w:val="00BA4EE0"/>
    <w:rsid w:val="00BA502D"/>
    <w:rsid w:val="00BA5497"/>
    <w:rsid w:val="00BA5CB6"/>
    <w:rsid w:val="00BA61FC"/>
    <w:rsid w:val="00BA6B78"/>
    <w:rsid w:val="00BA75C6"/>
    <w:rsid w:val="00BA77D1"/>
    <w:rsid w:val="00BA787B"/>
    <w:rsid w:val="00BA7A84"/>
    <w:rsid w:val="00BB02A8"/>
    <w:rsid w:val="00BB0C4F"/>
    <w:rsid w:val="00BB0DB1"/>
    <w:rsid w:val="00BB115B"/>
    <w:rsid w:val="00BB179A"/>
    <w:rsid w:val="00BB1BC2"/>
    <w:rsid w:val="00BB1DCC"/>
    <w:rsid w:val="00BB2A6E"/>
    <w:rsid w:val="00BB2E87"/>
    <w:rsid w:val="00BB34F0"/>
    <w:rsid w:val="00BB3513"/>
    <w:rsid w:val="00BB38E8"/>
    <w:rsid w:val="00BB3E9F"/>
    <w:rsid w:val="00BB4994"/>
    <w:rsid w:val="00BB4E19"/>
    <w:rsid w:val="00BB5150"/>
    <w:rsid w:val="00BB6D7C"/>
    <w:rsid w:val="00BB6DA4"/>
    <w:rsid w:val="00BB6E57"/>
    <w:rsid w:val="00BB7516"/>
    <w:rsid w:val="00BB764A"/>
    <w:rsid w:val="00BB7753"/>
    <w:rsid w:val="00BB776C"/>
    <w:rsid w:val="00BB7804"/>
    <w:rsid w:val="00BC000C"/>
    <w:rsid w:val="00BC0C0C"/>
    <w:rsid w:val="00BC0EFB"/>
    <w:rsid w:val="00BC10F1"/>
    <w:rsid w:val="00BC143B"/>
    <w:rsid w:val="00BC18BE"/>
    <w:rsid w:val="00BC200A"/>
    <w:rsid w:val="00BC281B"/>
    <w:rsid w:val="00BC3289"/>
    <w:rsid w:val="00BC368F"/>
    <w:rsid w:val="00BC3BDF"/>
    <w:rsid w:val="00BC3DA8"/>
    <w:rsid w:val="00BC42BF"/>
    <w:rsid w:val="00BC4673"/>
    <w:rsid w:val="00BC4831"/>
    <w:rsid w:val="00BC4C18"/>
    <w:rsid w:val="00BC4D01"/>
    <w:rsid w:val="00BC4E0D"/>
    <w:rsid w:val="00BC5848"/>
    <w:rsid w:val="00BC5B28"/>
    <w:rsid w:val="00BC5CA2"/>
    <w:rsid w:val="00BC63AD"/>
    <w:rsid w:val="00BC647C"/>
    <w:rsid w:val="00BC6703"/>
    <w:rsid w:val="00BC7484"/>
    <w:rsid w:val="00BC7503"/>
    <w:rsid w:val="00BC7586"/>
    <w:rsid w:val="00BC7970"/>
    <w:rsid w:val="00BC7A7F"/>
    <w:rsid w:val="00BC7C32"/>
    <w:rsid w:val="00BC7EAD"/>
    <w:rsid w:val="00BC7F61"/>
    <w:rsid w:val="00BD0226"/>
    <w:rsid w:val="00BD0356"/>
    <w:rsid w:val="00BD08D5"/>
    <w:rsid w:val="00BD0A7A"/>
    <w:rsid w:val="00BD0A7F"/>
    <w:rsid w:val="00BD0B5B"/>
    <w:rsid w:val="00BD0D8D"/>
    <w:rsid w:val="00BD19CE"/>
    <w:rsid w:val="00BD1A49"/>
    <w:rsid w:val="00BD1F0A"/>
    <w:rsid w:val="00BD3394"/>
    <w:rsid w:val="00BD3794"/>
    <w:rsid w:val="00BD4227"/>
    <w:rsid w:val="00BD435A"/>
    <w:rsid w:val="00BD4889"/>
    <w:rsid w:val="00BD4B3E"/>
    <w:rsid w:val="00BD4C8F"/>
    <w:rsid w:val="00BD501D"/>
    <w:rsid w:val="00BD5697"/>
    <w:rsid w:val="00BD5882"/>
    <w:rsid w:val="00BD6351"/>
    <w:rsid w:val="00BD697F"/>
    <w:rsid w:val="00BD783C"/>
    <w:rsid w:val="00BD7E02"/>
    <w:rsid w:val="00BE0082"/>
    <w:rsid w:val="00BE02B7"/>
    <w:rsid w:val="00BE039C"/>
    <w:rsid w:val="00BE0959"/>
    <w:rsid w:val="00BE0D98"/>
    <w:rsid w:val="00BE0EF0"/>
    <w:rsid w:val="00BE24AB"/>
    <w:rsid w:val="00BE26C9"/>
    <w:rsid w:val="00BE3836"/>
    <w:rsid w:val="00BE3B5B"/>
    <w:rsid w:val="00BE3B8E"/>
    <w:rsid w:val="00BE3C50"/>
    <w:rsid w:val="00BE4A95"/>
    <w:rsid w:val="00BE5F6B"/>
    <w:rsid w:val="00BE6352"/>
    <w:rsid w:val="00BE63FA"/>
    <w:rsid w:val="00BE6D68"/>
    <w:rsid w:val="00BE70E8"/>
    <w:rsid w:val="00BE7C9D"/>
    <w:rsid w:val="00BF0A46"/>
    <w:rsid w:val="00BF0FA9"/>
    <w:rsid w:val="00BF194D"/>
    <w:rsid w:val="00BF1C82"/>
    <w:rsid w:val="00BF2120"/>
    <w:rsid w:val="00BF257C"/>
    <w:rsid w:val="00BF2DBA"/>
    <w:rsid w:val="00BF2F5B"/>
    <w:rsid w:val="00BF330D"/>
    <w:rsid w:val="00BF3513"/>
    <w:rsid w:val="00BF3A98"/>
    <w:rsid w:val="00BF4197"/>
    <w:rsid w:val="00BF46F4"/>
    <w:rsid w:val="00BF4EDF"/>
    <w:rsid w:val="00BF5121"/>
    <w:rsid w:val="00BF51FC"/>
    <w:rsid w:val="00BF54F0"/>
    <w:rsid w:val="00BF5E78"/>
    <w:rsid w:val="00BF5E7C"/>
    <w:rsid w:val="00BF6411"/>
    <w:rsid w:val="00BF6612"/>
    <w:rsid w:val="00BF6B40"/>
    <w:rsid w:val="00BF6F73"/>
    <w:rsid w:val="00BF7DF7"/>
    <w:rsid w:val="00BF7EC7"/>
    <w:rsid w:val="00C00720"/>
    <w:rsid w:val="00C014D0"/>
    <w:rsid w:val="00C017CA"/>
    <w:rsid w:val="00C01B1F"/>
    <w:rsid w:val="00C01EDE"/>
    <w:rsid w:val="00C02123"/>
    <w:rsid w:val="00C0244D"/>
    <w:rsid w:val="00C026DC"/>
    <w:rsid w:val="00C0295A"/>
    <w:rsid w:val="00C0410E"/>
    <w:rsid w:val="00C042C2"/>
    <w:rsid w:val="00C043F5"/>
    <w:rsid w:val="00C04ACF"/>
    <w:rsid w:val="00C0544F"/>
    <w:rsid w:val="00C05576"/>
    <w:rsid w:val="00C055EE"/>
    <w:rsid w:val="00C0579D"/>
    <w:rsid w:val="00C05A10"/>
    <w:rsid w:val="00C05EFE"/>
    <w:rsid w:val="00C0679A"/>
    <w:rsid w:val="00C06F12"/>
    <w:rsid w:val="00C10B7E"/>
    <w:rsid w:val="00C11446"/>
    <w:rsid w:val="00C1181A"/>
    <w:rsid w:val="00C11A4D"/>
    <w:rsid w:val="00C124A2"/>
    <w:rsid w:val="00C129C3"/>
    <w:rsid w:val="00C12D30"/>
    <w:rsid w:val="00C12E42"/>
    <w:rsid w:val="00C133C4"/>
    <w:rsid w:val="00C13825"/>
    <w:rsid w:val="00C1458B"/>
    <w:rsid w:val="00C1460A"/>
    <w:rsid w:val="00C14A4A"/>
    <w:rsid w:val="00C14B7E"/>
    <w:rsid w:val="00C1515B"/>
    <w:rsid w:val="00C1540F"/>
    <w:rsid w:val="00C15D1C"/>
    <w:rsid w:val="00C168F3"/>
    <w:rsid w:val="00C172EC"/>
    <w:rsid w:val="00C1767D"/>
    <w:rsid w:val="00C2002C"/>
    <w:rsid w:val="00C200FD"/>
    <w:rsid w:val="00C20AB4"/>
    <w:rsid w:val="00C20C42"/>
    <w:rsid w:val="00C20D70"/>
    <w:rsid w:val="00C21E77"/>
    <w:rsid w:val="00C22B44"/>
    <w:rsid w:val="00C22FBD"/>
    <w:rsid w:val="00C234FF"/>
    <w:rsid w:val="00C23800"/>
    <w:rsid w:val="00C23B98"/>
    <w:rsid w:val="00C23CDE"/>
    <w:rsid w:val="00C23D59"/>
    <w:rsid w:val="00C24220"/>
    <w:rsid w:val="00C24352"/>
    <w:rsid w:val="00C24BB5"/>
    <w:rsid w:val="00C24C21"/>
    <w:rsid w:val="00C25017"/>
    <w:rsid w:val="00C25E5C"/>
    <w:rsid w:val="00C25FAF"/>
    <w:rsid w:val="00C260C0"/>
    <w:rsid w:val="00C26ECD"/>
    <w:rsid w:val="00C27960"/>
    <w:rsid w:val="00C27EFF"/>
    <w:rsid w:val="00C27F50"/>
    <w:rsid w:val="00C3032B"/>
    <w:rsid w:val="00C30725"/>
    <w:rsid w:val="00C30D94"/>
    <w:rsid w:val="00C30F5E"/>
    <w:rsid w:val="00C31209"/>
    <w:rsid w:val="00C313AF"/>
    <w:rsid w:val="00C329A3"/>
    <w:rsid w:val="00C32D57"/>
    <w:rsid w:val="00C32F59"/>
    <w:rsid w:val="00C33F20"/>
    <w:rsid w:val="00C33F73"/>
    <w:rsid w:val="00C34395"/>
    <w:rsid w:val="00C34DA5"/>
    <w:rsid w:val="00C34EDE"/>
    <w:rsid w:val="00C35219"/>
    <w:rsid w:val="00C354E2"/>
    <w:rsid w:val="00C364C2"/>
    <w:rsid w:val="00C36514"/>
    <w:rsid w:val="00C37501"/>
    <w:rsid w:val="00C37BA1"/>
    <w:rsid w:val="00C405A9"/>
    <w:rsid w:val="00C4069B"/>
    <w:rsid w:val="00C406F2"/>
    <w:rsid w:val="00C407E6"/>
    <w:rsid w:val="00C4081A"/>
    <w:rsid w:val="00C41271"/>
    <w:rsid w:val="00C41310"/>
    <w:rsid w:val="00C41631"/>
    <w:rsid w:val="00C41828"/>
    <w:rsid w:val="00C41A6C"/>
    <w:rsid w:val="00C41EA2"/>
    <w:rsid w:val="00C425DD"/>
    <w:rsid w:val="00C439FF"/>
    <w:rsid w:val="00C43C2A"/>
    <w:rsid w:val="00C443F4"/>
    <w:rsid w:val="00C4460C"/>
    <w:rsid w:val="00C447CD"/>
    <w:rsid w:val="00C45B6C"/>
    <w:rsid w:val="00C45E58"/>
    <w:rsid w:val="00C4656A"/>
    <w:rsid w:val="00C4748F"/>
    <w:rsid w:val="00C502A5"/>
    <w:rsid w:val="00C503A7"/>
    <w:rsid w:val="00C50905"/>
    <w:rsid w:val="00C50A79"/>
    <w:rsid w:val="00C512B3"/>
    <w:rsid w:val="00C518BB"/>
    <w:rsid w:val="00C51A31"/>
    <w:rsid w:val="00C521D0"/>
    <w:rsid w:val="00C5254F"/>
    <w:rsid w:val="00C531EF"/>
    <w:rsid w:val="00C531FB"/>
    <w:rsid w:val="00C533AB"/>
    <w:rsid w:val="00C5386A"/>
    <w:rsid w:val="00C54182"/>
    <w:rsid w:val="00C5441B"/>
    <w:rsid w:val="00C55A63"/>
    <w:rsid w:val="00C55ABF"/>
    <w:rsid w:val="00C565C5"/>
    <w:rsid w:val="00C5688A"/>
    <w:rsid w:val="00C56CE5"/>
    <w:rsid w:val="00C56D17"/>
    <w:rsid w:val="00C57684"/>
    <w:rsid w:val="00C577AC"/>
    <w:rsid w:val="00C5780F"/>
    <w:rsid w:val="00C6003F"/>
    <w:rsid w:val="00C60115"/>
    <w:rsid w:val="00C6093B"/>
    <w:rsid w:val="00C60FD0"/>
    <w:rsid w:val="00C611F9"/>
    <w:rsid w:val="00C61204"/>
    <w:rsid w:val="00C61343"/>
    <w:rsid w:val="00C61898"/>
    <w:rsid w:val="00C61A8F"/>
    <w:rsid w:val="00C62480"/>
    <w:rsid w:val="00C624FD"/>
    <w:rsid w:val="00C625FF"/>
    <w:rsid w:val="00C62983"/>
    <w:rsid w:val="00C6331A"/>
    <w:rsid w:val="00C639A1"/>
    <w:rsid w:val="00C645DB"/>
    <w:rsid w:val="00C64AE5"/>
    <w:rsid w:val="00C64BC3"/>
    <w:rsid w:val="00C656DC"/>
    <w:rsid w:val="00C65B5B"/>
    <w:rsid w:val="00C65FA7"/>
    <w:rsid w:val="00C65FBB"/>
    <w:rsid w:val="00C66BEB"/>
    <w:rsid w:val="00C66FC9"/>
    <w:rsid w:val="00C67C57"/>
    <w:rsid w:val="00C70097"/>
    <w:rsid w:val="00C70553"/>
    <w:rsid w:val="00C70E71"/>
    <w:rsid w:val="00C71245"/>
    <w:rsid w:val="00C712D5"/>
    <w:rsid w:val="00C71FB5"/>
    <w:rsid w:val="00C72418"/>
    <w:rsid w:val="00C7286D"/>
    <w:rsid w:val="00C7291C"/>
    <w:rsid w:val="00C7363E"/>
    <w:rsid w:val="00C7380E"/>
    <w:rsid w:val="00C738D4"/>
    <w:rsid w:val="00C73D87"/>
    <w:rsid w:val="00C73E4B"/>
    <w:rsid w:val="00C743FF"/>
    <w:rsid w:val="00C74770"/>
    <w:rsid w:val="00C7514C"/>
    <w:rsid w:val="00C756C4"/>
    <w:rsid w:val="00C75740"/>
    <w:rsid w:val="00C75A17"/>
    <w:rsid w:val="00C75AB8"/>
    <w:rsid w:val="00C75E1F"/>
    <w:rsid w:val="00C75E3F"/>
    <w:rsid w:val="00C76191"/>
    <w:rsid w:val="00C762EF"/>
    <w:rsid w:val="00C76361"/>
    <w:rsid w:val="00C764DD"/>
    <w:rsid w:val="00C7652A"/>
    <w:rsid w:val="00C76CA1"/>
    <w:rsid w:val="00C77EB5"/>
    <w:rsid w:val="00C77EC9"/>
    <w:rsid w:val="00C77F43"/>
    <w:rsid w:val="00C80016"/>
    <w:rsid w:val="00C804C4"/>
    <w:rsid w:val="00C80566"/>
    <w:rsid w:val="00C80AD4"/>
    <w:rsid w:val="00C80F80"/>
    <w:rsid w:val="00C81141"/>
    <w:rsid w:val="00C812FF"/>
    <w:rsid w:val="00C814A0"/>
    <w:rsid w:val="00C815D9"/>
    <w:rsid w:val="00C81B3A"/>
    <w:rsid w:val="00C8356A"/>
    <w:rsid w:val="00C837AC"/>
    <w:rsid w:val="00C83A68"/>
    <w:rsid w:val="00C83F88"/>
    <w:rsid w:val="00C840A0"/>
    <w:rsid w:val="00C84A0D"/>
    <w:rsid w:val="00C8579F"/>
    <w:rsid w:val="00C8663D"/>
    <w:rsid w:val="00C866E3"/>
    <w:rsid w:val="00C8697E"/>
    <w:rsid w:val="00C87070"/>
    <w:rsid w:val="00C8714F"/>
    <w:rsid w:val="00C87CD8"/>
    <w:rsid w:val="00C9024E"/>
    <w:rsid w:val="00C90622"/>
    <w:rsid w:val="00C908EA"/>
    <w:rsid w:val="00C90AF0"/>
    <w:rsid w:val="00C91044"/>
    <w:rsid w:val="00C91063"/>
    <w:rsid w:val="00C91482"/>
    <w:rsid w:val="00C91624"/>
    <w:rsid w:val="00C917C2"/>
    <w:rsid w:val="00C91D34"/>
    <w:rsid w:val="00C927E8"/>
    <w:rsid w:val="00C92810"/>
    <w:rsid w:val="00C92B3A"/>
    <w:rsid w:val="00C92F59"/>
    <w:rsid w:val="00C9302A"/>
    <w:rsid w:val="00C933AD"/>
    <w:rsid w:val="00C93C32"/>
    <w:rsid w:val="00C93FE7"/>
    <w:rsid w:val="00C943A3"/>
    <w:rsid w:val="00C95A56"/>
    <w:rsid w:val="00C9664F"/>
    <w:rsid w:val="00C96826"/>
    <w:rsid w:val="00C9692B"/>
    <w:rsid w:val="00C96B8F"/>
    <w:rsid w:val="00C97A63"/>
    <w:rsid w:val="00C97C11"/>
    <w:rsid w:val="00CA0431"/>
    <w:rsid w:val="00CA0860"/>
    <w:rsid w:val="00CA0C99"/>
    <w:rsid w:val="00CA18D3"/>
    <w:rsid w:val="00CA1E3E"/>
    <w:rsid w:val="00CA2C7A"/>
    <w:rsid w:val="00CA492D"/>
    <w:rsid w:val="00CA4F85"/>
    <w:rsid w:val="00CA5309"/>
    <w:rsid w:val="00CA56CE"/>
    <w:rsid w:val="00CA5BC0"/>
    <w:rsid w:val="00CA5CAC"/>
    <w:rsid w:val="00CA6131"/>
    <w:rsid w:val="00CA6730"/>
    <w:rsid w:val="00CA6D88"/>
    <w:rsid w:val="00CA6E41"/>
    <w:rsid w:val="00CA75AD"/>
    <w:rsid w:val="00CA7811"/>
    <w:rsid w:val="00CB00D5"/>
    <w:rsid w:val="00CB03A4"/>
    <w:rsid w:val="00CB0DE0"/>
    <w:rsid w:val="00CB0E17"/>
    <w:rsid w:val="00CB1263"/>
    <w:rsid w:val="00CB1556"/>
    <w:rsid w:val="00CB1CD9"/>
    <w:rsid w:val="00CB2F67"/>
    <w:rsid w:val="00CB336B"/>
    <w:rsid w:val="00CB37E7"/>
    <w:rsid w:val="00CB3C54"/>
    <w:rsid w:val="00CB406B"/>
    <w:rsid w:val="00CB4661"/>
    <w:rsid w:val="00CB468C"/>
    <w:rsid w:val="00CB5D33"/>
    <w:rsid w:val="00CB5D9F"/>
    <w:rsid w:val="00CB5EE9"/>
    <w:rsid w:val="00CB65AF"/>
    <w:rsid w:val="00CB7490"/>
    <w:rsid w:val="00CB77AF"/>
    <w:rsid w:val="00CB7ABA"/>
    <w:rsid w:val="00CB7C7B"/>
    <w:rsid w:val="00CB7F43"/>
    <w:rsid w:val="00CC0274"/>
    <w:rsid w:val="00CC1014"/>
    <w:rsid w:val="00CC157B"/>
    <w:rsid w:val="00CC1854"/>
    <w:rsid w:val="00CC22A5"/>
    <w:rsid w:val="00CC25E5"/>
    <w:rsid w:val="00CC3377"/>
    <w:rsid w:val="00CC374D"/>
    <w:rsid w:val="00CC3F8E"/>
    <w:rsid w:val="00CC417B"/>
    <w:rsid w:val="00CC432C"/>
    <w:rsid w:val="00CC457E"/>
    <w:rsid w:val="00CC495D"/>
    <w:rsid w:val="00CC6191"/>
    <w:rsid w:val="00CC6C01"/>
    <w:rsid w:val="00CC7090"/>
    <w:rsid w:val="00CC70FA"/>
    <w:rsid w:val="00CC7460"/>
    <w:rsid w:val="00CC7DB6"/>
    <w:rsid w:val="00CD097D"/>
    <w:rsid w:val="00CD0995"/>
    <w:rsid w:val="00CD0E85"/>
    <w:rsid w:val="00CD0F71"/>
    <w:rsid w:val="00CD2452"/>
    <w:rsid w:val="00CD262D"/>
    <w:rsid w:val="00CD304D"/>
    <w:rsid w:val="00CD30F8"/>
    <w:rsid w:val="00CD351A"/>
    <w:rsid w:val="00CD3F0F"/>
    <w:rsid w:val="00CD3F69"/>
    <w:rsid w:val="00CD466D"/>
    <w:rsid w:val="00CD4762"/>
    <w:rsid w:val="00CD4D98"/>
    <w:rsid w:val="00CD569D"/>
    <w:rsid w:val="00CD5FD6"/>
    <w:rsid w:val="00CD6009"/>
    <w:rsid w:val="00CD66C1"/>
    <w:rsid w:val="00CD6AAD"/>
    <w:rsid w:val="00CD6B7B"/>
    <w:rsid w:val="00CD6C49"/>
    <w:rsid w:val="00CD6C66"/>
    <w:rsid w:val="00CD757F"/>
    <w:rsid w:val="00CD75E0"/>
    <w:rsid w:val="00CE0837"/>
    <w:rsid w:val="00CE0908"/>
    <w:rsid w:val="00CE188F"/>
    <w:rsid w:val="00CE18D7"/>
    <w:rsid w:val="00CE18F0"/>
    <w:rsid w:val="00CE23DD"/>
    <w:rsid w:val="00CE2770"/>
    <w:rsid w:val="00CE3400"/>
    <w:rsid w:val="00CE37BA"/>
    <w:rsid w:val="00CE4511"/>
    <w:rsid w:val="00CE455A"/>
    <w:rsid w:val="00CE4AA0"/>
    <w:rsid w:val="00CE4C36"/>
    <w:rsid w:val="00CE54F3"/>
    <w:rsid w:val="00CE5747"/>
    <w:rsid w:val="00CE590F"/>
    <w:rsid w:val="00CE5FFB"/>
    <w:rsid w:val="00CE601C"/>
    <w:rsid w:val="00CE6E5E"/>
    <w:rsid w:val="00CE6E7E"/>
    <w:rsid w:val="00CE70DB"/>
    <w:rsid w:val="00CF0436"/>
    <w:rsid w:val="00CF0ED8"/>
    <w:rsid w:val="00CF1484"/>
    <w:rsid w:val="00CF173B"/>
    <w:rsid w:val="00CF18DF"/>
    <w:rsid w:val="00CF1A64"/>
    <w:rsid w:val="00CF2050"/>
    <w:rsid w:val="00CF2235"/>
    <w:rsid w:val="00CF24DA"/>
    <w:rsid w:val="00CF2B95"/>
    <w:rsid w:val="00CF2D56"/>
    <w:rsid w:val="00CF2D74"/>
    <w:rsid w:val="00CF3754"/>
    <w:rsid w:val="00CF3862"/>
    <w:rsid w:val="00CF3DB7"/>
    <w:rsid w:val="00CF5CB8"/>
    <w:rsid w:val="00CF5E00"/>
    <w:rsid w:val="00CF6274"/>
    <w:rsid w:val="00CF6720"/>
    <w:rsid w:val="00CF69A2"/>
    <w:rsid w:val="00CF6E2F"/>
    <w:rsid w:val="00CF768E"/>
    <w:rsid w:val="00CF7F57"/>
    <w:rsid w:val="00CF7FFB"/>
    <w:rsid w:val="00D01149"/>
    <w:rsid w:val="00D0149A"/>
    <w:rsid w:val="00D01D25"/>
    <w:rsid w:val="00D01E94"/>
    <w:rsid w:val="00D0260C"/>
    <w:rsid w:val="00D02DBF"/>
    <w:rsid w:val="00D03264"/>
    <w:rsid w:val="00D03C1D"/>
    <w:rsid w:val="00D03FB2"/>
    <w:rsid w:val="00D040D1"/>
    <w:rsid w:val="00D042D0"/>
    <w:rsid w:val="00D044AE"/>
    <w:rsid w:val="00D0502E"/>
    <w:rsid w:val="00D05041"/>
    <w:rsid w:val="00D05B51"/>
    <w:rsid w:val="00D06216"/>
    <w:rsid w:val="00D0652A"/>
    <w:rsid w:val="00D07CDB"/>
    <w:rsid w:val="00D07DD4"/>
    <w:rsid w:val="00D07E44"/>
    <w:rsid w:val="00D10691"/>
    <w:rsid w:val="00D11138"/>
    <w:rsid w:val="00D114CC"/>
    <w:rsid w:val="00D11614"/>
    <w:rsid w:val="00D116DB"/>
    <w:rsid w:val="00D11CED"/>
    <w:rsid w:val="00D13092"/>
    <w:rsid w:val="00D13876"/>
    <w:rsid w:val="00D13ED9"/>
    <w:rsid w:val="00D14822"/>
    <w:rsid w:val="00D14E7B"/>
    <w:rsid w:val="00D15B81"/>
    <w:rsid w:val="00D15CD4"/>
    <w:rsid w:val="00D15EF8"/>
    <w:rsid w:val="00D16774"/>
    <w:rsid w:val="00D16CFC"/>
    <w:rsid w:val="00D16E95"/>
    <w:rsid w:val="00D179D9"/>
    <w:rsid w:val="00D17E2A"/>
    <w:rsid w:val="00D20037"/>
    <w:rsid w:val="00D200E6"/>
    <w:rsid w:val="00D20594"/>
    <w:rsid w:val="00D20595"/>
    <w:rsid w:val="00D20EAB"/>
    <w:rsid w:val="00D216D1"/>
    <w:rsid w:val="00D21923"/>
    <w:rsid w:val="00D21D81"/>
    <w:rsid w:val="00D21EE1"/>
    <w:rsid w:val="00D22264"/>
    <w:rsid w:val="00D22384"/>
    <w:rsid w:val="00D22420"/>
    <w:rsid w:val="00D226D9"/>
    <w:rsid w:val="00D234C6"/>
    <w:rsid w:val="00D2350E"/>
    <w:rsid w:val="00D238F1"/>
    <w:rsid w:val="00D23BAC"/>
    <w:rsid w:val="00D24E2A"/>
    <w:rsid w:val="00D24F26"/>
    <w:rsid w:val="00D2552C"/>
    <w:rsid w:val="00D26692"/>
    <w:rsid w:val="00D2698D"/>
    <w:rsid w:val="00D269B3"/>
    <w:rsid w:val="00D276C2"/>
    <w:rsid w:val="00D278BD"/>
    <w:rsid w:val="00D27A9C"/>
    <w:rsid w:val="00D27E26"/>
    <w:rsid w:val="00D30339"/>
    <w:rsid w:val="00D31C0A"/>
    <w:rsid w:val="00D325A3"/>
    <w:rsid w:val="00D33E0B"/>
    <w:rsid w:val="00D34FA2"/>
    <w:rsid w:val="00D35981"/>
    <w:rsid w:val="00D35A5E"/>
    <w:rsid w:val="00D36020"/>
    <w:rsid w:val="00D367AF"/>
    <w:rsid w:val="00D36833"/>
    <w:rsid w:val="00D37706"/>
    <w:rsid w:val="00D378F5"/>
    <w:rsid w:val="00D379C3"/>
    <w:rsid w:val="00D37D30"/>
    <w:rsid w:val="00D405C5"/>
    <w:rsid w:val="00D407BD"/>
    <w:rsid w:val="00D40A8F"/>
    <w:rsid w:val="00D40D10"/>
    <w:rsid w:val="00D412E3"/>
    <w:rsid w:val="00D41D26"/>
    <w:rsid w:val="00D42F94"/>
    <w:rsid w:val="00D4313D"/>
    <w:rsid w:val="00D4325C"/>
    <w:rsid w:val="00D43778"/>
    <w:rsid w:val="00D44866"/>
    <w:rsid w:val="00D44BB9"/>
    <w:rsid w:val="00D4520C"/>
    <w:rsid w:val="00D45C45"/>
    <w:rsid w:val="00D45DE5"/>
    <w:rsid w:val="00D46609"/>
    <w:rsid w:val="00D46EAC"/>
    <w:rsid w:val="00D474AA"/>
    <w:rsid w:val="00D47738"/>
    <w:rsid w:val="00D50340"/>
    <w:rsid w:val="00D5045F"/>
    <w:rsid w:val="00D50773"/>
    <w:rsid w:val="00D5079F"/>
    <w:rsid w:val="00D514C0"/>
    <w:rsid w:val="00D51C69"/>
    <w:rsid w:val="00D5204A"/>
    <w:rsid w:val="00D52071"/>
    <w:rsid w:val="00D5396C"/>
    <w:rsid w:val="00D542EC"/>
    <w:rsid w:val="00D5436E"/>
    <w:rsid w:val="00D543EE"/>
    <w:rsid w:val="00D548F2"/>
    <w:rsid w:val="00D54FA9"/>
    <w:rsid w:val="00D55B23"/>
    <w:rsid w:val="00D56221"/>
    <w:rsid w:val="00D568E0"/>
    <w:rsid w:val="00D56FB9"/>
    <w:rsid w:val="00D5751D"/>
    <w:rsid w:val="00D57562"/>
    <w:rsid w:val="00D57BAF"/>
    <w:rsid w:val="00D57F10"/>
    <w:rsid w:val="00D6022C"/>
    <w:rsid w:val="00D60374"/>
    <w:rsid w:val="00D60629"/>
    <w:rsid w:val="00D60630"/>
    <w:rsid w:val="00D6085B"/>
    <w:rsid w:val="00D61509"/>
    <w:rsid w:val="00D63045"/>
    <w:rsid w:val="00D630EE"/>
    <w:rsid w:val="00D6375A"/>
    <w:rsid w:val="00D63A1C"/>
    <w:rsid w:val="00D63ADE"/>
    <w:rsid w:val="00D64389"/>
    <w:rsid w:val="00D644DB"/>
    <w:rsid w:val="00D6462F"/>
    <w:rsid w:val="00D647B5"/>
    <w:rsid w:val="00D64D66"/>
    <w:rsid w:val="00D651B4"/>
    <w:rsid w:val="00D66026"/>
    <w:rsid w:val="00D66312"/>
    <w:rsid w:val="00D664D3"/>
    <w:rsid w:val="00D67AD7"/>
    <w:rsid w:val="00D67E37"/>
    <w:rsid w:val="00D7059F"/>
    <w:rsid w:val="00D70E27"/>
    <w:rsid w:val="00D72103"/>
    <w:rsid w:val="00D72D88"/>
    <w:rsid w:val="00D733C1"/>
    <w:rsid w:val="00D73450"/>
    <w:rsid w:val="00D7389F"/>
    <w:rsid w:val="00D73D96"/>
    <w:rsid w:val="00D73E9F"/>
    <w:rsid w:val="00D73F9E"/>
    <w:rsid w:val="00D744B0"/>
    <w:rsid w:val="00D746AC"/>
    <w:rsid w:val="00D75080"/>
    <w:rsid w:val="00D756E1"/>
    <w:rsid w:val="00D7613C"/>
    <w:rsid w:val="00D76777"/>
    <w:rsid w:val="00D768F4"/>
    <w:rsid w:val="00D76B8A"/>
    <w:rsid w:val="00D76C3D"/>
    <w:rsid w:val="00D76E8C"/>
    <w:rsid w:val="00D76FA2"/>
    <w:rsid w:val="00D77085"/>
    <w:rsid w:val="00D77E20"/>
    <w:rsid w:val="00D80121"/>
    <w:rsid w:val="00D80617"/>
    <w:rsid w:val="00D808A2"/>
    <w:rsid w:val="00D80978"/>
    <w:rsid w:val="00D80A20"/>
    <w:rsid w:val="00D817F0"/>
    <w:rsid w:val="00D81992"/>
    <w:rsid w:val="00D81D9F"/>
    <w:rsid w:val="00D81F09"/>
    <w:rsid w:val="00D824E8"/>
    <w:rsid w:val="00D8254B"/>
    <w:rsid w:val="00D82567"/>
    <w:rsid w:val="00D8271D"/>
    <w:rsid w:val="00D82895"/>
    <w:rsid w:val="00D829BE"/>
    <w:rsid w:val="00D82F27"/>
    <w:rsid w:val="00D83A2D"/>
    <w:rsid w:val="00D84536"/>
    <w:rsid w:val="00D84BAB"/>
    <w:rsid w:val="00D84D4B"/>
    <w:rsid w:val="00D85DD1"/>
    <w:rsid w:val="00D85FF5"/>
    <w:rsid w:val="00D8604E"/>
    <w:rsid w:val="00D8617B"/>
    <w:rsid w:val="00D86CD2"/>
    <w:rsid w:val="00D86D72"/>
    <w:rsid w:val="00D879D6"/>
    <w:rsid w:val="00D90174"/>
    <w:rsid w:val="00D902E0"/>
    <w:rsid w:val="00D90EB3"/>
    <w:rsid w:val="00D90EC3"/>
    <w:rsid w:val="00D91413"/>
    <w:rsid w:val="00D9164B"/>
    <w:rsid w:val="00D9165A"/>
    <w:rsid w:val="00D91871"/>
    <w:rsid w:val="00D9205E"/>
    <w:rsid w:val="00D92460"/>
    <w:rsid w:val="00D927EC"/>
    <w:rsid w:val="00D9304E"/>
    <w:rsid w:val="00D935F6"/>
    <w:rsid w:val="00D936F1"/>
    <w:rsid w:val="00D93BC8"/>
    <w:rsid w:val="00D93E06"/>
    <w:rsid w:val="00D941D0"/>
    <w:rsid w:val="00D9479A"/>
    <w:rsid w:val="00D94D32"/>
    <w:rsid w:val="00D959CE"/>
    <w:rsid w:val="00D95C92"/>
    <w:rsid w:val="00D95CAC"/>
    <w:rsid w:val="00D95F00"/>
    <w:rsid w:val="00D96A6D"/>
    <w:rsid w:val="00D96EC7"/>
    <w:rsid w:val="00D9729A"/>
    <w:rsid w:val="00D97359"/>
    <w:rsid w:val="00DA0597"/>
    <w:rsid w:val="00DA0794"/>
    <w:rsid w:val="00DA0AE0"/>
    <w:rsid w:val="00DA11C8"/>
    <w:rsid w:val="00DA122A"/>
    <w:rsid w:val="00DA1868"/>
    <w:rsid w:val="00DA2118"/>
    <w:rsid w:val="00DA212B"/>
    <w:rsid w:val="00DA282C"/>
    <w:rsid w:val="00DA3660"/>
    <w:rsid w:val="00DA384D"/>
    <w:rsid w:val="00DA384E"/>
    <w:rsid w:val="00DA3CF3"/>
    <w:rsid w:val="00DA3D7C"/>
    <w:rsid w:val="00DA4846"/>
    <w:rsid w:val="00DA4F18"/>
    <w:rsid w:val="00DA4FED"/>
    <w:rsid w:val="00DA5909"/>
    <w:rsid w:val="00DA6AB1"/>
    <w:rsid w:val="00DA6AE2"/>
    <w:rsid w:val="00DA6FFB"/>
    <w:rsid w:val="00DA75B7"/>
    <w:rsid w:val="00DA7C86"/>
    <w:rsid w:val="00DB00FD"/>
    <w:rsid w:val="00DB01DB"/>
    <w:rsid w:val="00DB228F"/>
    <w:rsid w:val="00DB2977"/>
    <w:rsid w:val="00DB2E49"/>
    <w:rsid w:val="00DB3AF0"/>
    <w:rsid w:val="00DB42B9"/>
    <w:rsid w:val="00DB46FC"/>
    <w:rsid w:val="00DB4C06"/>
    <w:rsid w:val="00DB5105"/>
    <w:rsid w:val="00DB52BF"/>
    <w:rsid w:val="00DB54A3"/>
    <w:rsid w:val="00DB5A73"/>
    <w:rsid w:val="00DB7137"/>
    <w:rsid w:val="00DB7347"/>
    <w:rsid w:val="00DB771A"/>
    <w:rsid w:val="00DB77FD"/>
    <w:rsid w:val="00DC05EF"/>
    <w:rsid w:val="00DC0A1F"/>
    <w:rsid w:val="00DC0ABB"/>
    <w:rsid w:val="00DC0CBE"/>
    <w:rsid w:val="00DC190E"/>
    <w:rsid w:val="00DC1A75"/>
    <w:rsid w:val="00DC1A8B"/>
    <w:rsid w:val="00DC1BF5"/>
    <w:rsid w:val="00DC1EBB"/>
    <w:rsid w:val="00DC22E2"/>
    <w:rsid w:val="00DC2A90"/>
    <w:rsid w:val="00DC2BA3"/>
    <w:rsid w:val="00DC2FC1"/>
    <w:rsid w:val="00DC3357"/>
    <w:rsid w:val="00DC3693"/>
    <w:rsid w:val="00DC4536"/>
    <w:rsid w:val="00DC4839"/>
    <w:rsid w:val="00DC4962"/>
    <w:rsid w:val="00DC51BF"/>
    <w:rsid w:val="00DC5D8A"/>
    <w:rsid w:val="00DC6516"/>
    <w:rsid w:val="00DC7424"/>
    <w:rsid w:val="00DC7560"/>
    <w:rsid w:val="00DC7EFD"/>
    <w:rsid w:val="00DD04D9"/>
    <w:rsid w:val="00DD06F8"/>
    <w:rsid w:val="00DD0771"/>
    <w:rsid w:val="00DD09C8"/>
    <w:rsid w:val="00DD0C54"/>
    <w:rsid w:val="00DD0C6F"/>
    <w:rsid w:val="00DD10A3"/>
    <w:rsid w:val="00DD1442"/>
    <w:rsid w:val="00DD1B63"/>
    <w:rsid w:val="00DD1F65"/>
    <w:rsid w:val="00DD1FF5"/>
    <w:rsid w:val="00DD206F"/>
    <w:rsid w:val="00DD2071"/>
    <w:rsid w:val="00DD23A5"/>
    <w:rsid w:val="00DD35CE"/>
    <w:rsid w:val="00DD3D5E"/>
    <w:rsid w:val="00DD449F"/>
    <w:rsid w:val="00DD4521"/>
    <w:rsid w:val="00DD4C27"/>
    <w:rsid w:val="00DD51D7"/>
    <w:rsid w:val="00DD580A"/>
    <w:rsid w:val="00DD5DE1"/>
    <w:rsid w:val="00DD6BCD"/>
    <w:rsid w:val="00DD77EB"/>
    <w:rsid w:val="00DE1BF2"/>
    <w:rsid w:val="00DE2CF8"/>
    <w:rsid w:val="00DE392A"/>
    <w:rsid w:val="00DE3E3E"/>
    <w:rsid w:val="00DE426A"/>
    <w:rsid w:val="00DE427E"/>
    <w:rsid w:val="00DE46EC"/>
    <w:rsid w:val="00DE4B10"/>
    <w:rsid w:val="00DE50A3"/>
    <w:rsid w:val="00DE53FF"/>
    <w:rsid w:val="00DE5AD9"/>
    <w:rsid w:val="00DE611D"/>
    <w:rsid w:val="00DE6FD3"/>
    <w:rsid w:val="00DE7009"/>
    <w:rsid w:val="00DE7999"/>
    <w:rsid w:val="00DE7EDD"/>
    <w:rsid w:val="00DF0CDE"/>
    <w:rsid w:val="00DF11DE"/>
    <w:rsid w:val="00DF1508"/>
    <w:rsid w:val="00DF1778"/>
    <w:rsid w:val="00DF17B3"/>
    <w:rsid w:val="00DF19E4"/>
    <w:rsid w:val="00DF1B92"/>
    <w:rsid w:val="00DF1CBE"/>
    <w:rsid w:val="00DF24EE"/>
    <w:rsid w:val="00DF24F6"/>
    <w:rsid w:val="00DF26C4"/>
    <w:rsid w:val="00DF29C0"/>
    <w:rsid w:val="00DF2BCC"/>
    <w:rsid w:val="00DF2DD7"/>
    <w:rsid w:val="00DF2F1F"/>
    <w:rsid w:val="00DF4137"/>
    <w:rsid w:val="00DF438F"/>
    <w:rsid w:val="00DF461C"/>
    <w:rsid w:val="00DF4983"/>
    <w:rsid w:val="00DF4F9C"/>
    <w:rsid w:val="00DF4FE8"/>
    <w:rsid w:val="00DF511D"/>
    <w:rsid w:val="00DF566A"/>
    <w:rsid w:val="00DF580D"/>
    <w:rsid w:val="00DF5C64"/>
    <w:rsid w:val="00DF6159"/>
    <w:rsid w:val="00DF6981"/>
    <w:rsid w:val="00DF72F4"/>
    <w:rsid w:val="00DF738F"/>
    <w:rsid w:val="00DF7F2A"/>
    <w:rsid w:val="00E00242"/>
    <w:rsid w:val="00E00287"/>
    <w:rsid w:val="00E008CD"/>
    <w:rsid w:val="00E01118"/>
    <w:rsid w:val="00E01485"/>
    <w:rsid w:val="00E016AB"/>
    <w:rsid w:val="00E0207B"/>
    <w:rsid w:val="00E023F3"/>
    <w:rsid w:val="00E0242D"/>
    <w:rsid w:val="00E026D9"/>
    <w:rsid w:val="00E0372B"/>
    <w:rsid w:val="00E03BB7"/>
    <w:rsid w:val="00E0427D"/>
    <w:rsid w:val="00E045D6"/>
    <w:rsid w:val="00E0471F"/>
    <w:rsid w:val="00E04C4F"/>
    <w:rsid w:val="00E062E9"/>
    <w:rsid w:val="00E06362"/>
    <w:rsid w:val="00E065EE"/>
    <w:rsid w:val="00E06600"/>
    <w:rsid w:val="00E066B9"/>
    <w:rsid w:val="00E06C0F"/>
    <w:rsid w:val="00E07244"/>
    <w:rsid w:val="00E07871"/>
    <w:rsid w:val="00E07A7F"/>
    <w:rsid w:val="00E11CDD"/>
    <w:rsid w:val="00E120BC"/>
    <w:rsid w:val="00E12B6F"/>
    <w:rsid w:val="00E130CA"/>
    <w:rsid w:val="00E13490"/>
    <w:rsid w:val="00E136A8"/>
    <w:rsid w:val="00E1396E"/>
    <w:rsid w:val="00E13CAD"/>
    <w:rsid w:val="00E14329"/>
    <w:rsid w:val="00E14C14"/>
    <w:rsid w:val="00E15471"/>
    <w:rsid w:val="00E1596F"/>
    <w:rsid w:val="00E15AED"/>
    <w:rsid w:val="00E15F3B"/>
    <w:rsid w:val="00E16277"/>
    <w:rsid w:val="00E167C1"/>
    <w:rsid w:val="00E169B4"/>
    <w:rsid w:val="00E17184"/>
    <w:rsid w:val="00E176A9"/>
    <w:rsid w:val="00E17C59"/>
    <w:rsid w:val="00E17C7F"/>
    <w:rsid w:val="00E211A7"/>
    <w:rsid w:val="00E21653"/>
    <w:rsid w:val="00E21C47"/>
    <w:rsid w:val="00E21D00"/>
    <w:rsid w:val="00E21E3C"/>
    <w:rsid w:val="00E22994"/>
    <w:rsid w:val="00E23732"/>
    <w:rsid w:val="00E23D83"/>
    <w:rsid w:val="00E25BD2"/>
    <w:rsid w:val="00E25DE7"/>
    <w:rsid w:val="00E25E64"/>
    <w:rsid w:val="00E264AF"/>
    <w:rsid w:val="00E26E50"/>
    <w:rsid w:val="00E26FE4"/>
    <w:rsid w:val="00E27787"/>
    <w:rsid w:val="00E27940"/>
    <w:rsid w:val="00E27C4B"/>
    <w:rsid w:val="00E27C70"/>
    <w:rsid w:val="00E3068B"/>
    <w:rsid w:val="00E30D7D"/>
    <w:rsid w:val="00E31573"/>
    <w:rsid w:val="00E316D4"/>
    <w:rsid w:val="00E31AB1"/>
    <w:rsid w:val="00E32635"/>
    <w:rsid w:val="00E32CE5"/>
    <w:rsid w:val="00E33091"/>
    <w:rsid w:val="00E3374E"/>
    <w:rsid w:val="00E33865"/>
    <w:rsid w:val="00E34166"/>
    <w:rsid w:val="00E34323"/>
    <w:rsid w:val="00E347F9"/>
    <w:rsid w:val="00E34A4A"/>
    <w:rsid w:val="00E36B23"/>
    <w:rsid w:val="00E36D40"/>
    <w:rsid w:val="00E37F78"/>
    <w:rsid w:val="00E40339"/>
    <w:rsid w:val="00E408B6"/>
    <w:rsid w:val="00E408E9"/>
    <w:rsid w:val="00E40CA8"/>
    <w:rsid w:val="00E40F09"/>
    <w:rsid w:val="00E40FEC"/>
    <w:rsid w:val="00E41544"/>
    <w:rsid w:val="00E41B7D"/>
    <w:rsid w:val="00E41CAA"/>
    <w:rsid w:val="00E42A72"/>
    <w:rsid w:val="00E43549"/>
    <w:rsid w:val="00E43D78"/>
    <w:rsid w:val="00E4416C"/>
    <w:rsid w:val="00E4523F"/>
    <w:rsid w:val="00E45C96"/>
    <w:rsid w:val="00E468FF"/>
    <w:rsid w:val="00E46CC7"/>
    <w:rsid w:val="00E47C9A"/>
    <w:rsid w:val="00E500A4"/>
    <w:rsid w:val="00E50395"/>
    <w:rsid w:val="00E50AC4"/>
    <w:rsid w:val="00E511D1"/>
    <w:rsid w:val="00E51C22"/>
    <w:rsid w:val="00E51C3C"/>
    <w:rsid w:val="00E51C5D"/>
    <w:rsid w:val="00E51E68"/>
    <w:rsid w:val="00E51F93"/>
    <w:rsid w:val="00E52DE0"/>
    <w:rsid w:val="00E52F30"/>
    <w:rsid w:val="00E5325F"/>
    <w:rsid w:val="00E5329A"/>
    <w:rsid w:val="00E53DD5"/>
    <w:rsid w:val="00E54318"/>
    <w:rsid w:val="00E55111"/>
    <w:rsid w:val="00E55720"/>
    <w:rsid w:val="00E55909"/>
    <w:rsid w:val="00E55D3D"/>
    <w:rsid w:val="00E55D5D"/>
    <w:rsid w:val="00E56132"/>
    <w:rsid w:val="00E562BE"/>
    <w:rsid w:val="00E566C3"/>
    <w:rsid w:val="00E566F6"/>
    <w:rsid w:val="00E568C6"/>
    <w:rsid w:val="00E569B1"/>
    <w:rsid w:val="00E57DEE"/>
    <w:rsid w:val="00E57E83"/>
    <w:rsid w:val="00E57FEF"/>
    <w:rsid w:val="00E601D5"/>
    <w:rsid w:val="00E605C4"/>
    <w:rsid w:val="00E60C94"/>
    <w:rsid w:val="00E60F6C"/>
    <w:rsid w:val="00E6180C"/>
    <w:rsid w:val="00E618E9"/>
    <w:rsid w:val="00E61BDB"/>
    <w:rsid w:val="00E6250B"/>
    <w:rsid w:val="00E6260A"/>
    <w:rsid w:val="00E645EE"/>
    <w:rsid w:val="00E645F6"/>
    <w:rsid w:val="00E64764"/>
    <w:rsid w:val="00E64DEE"/>
    <w:rsid w:val="00E657A5"/>
    <w:rsid w:val="00E65AAD"/>
    <w:rsid w:val="00E65B30"/>
    <w:rsid w:val="00E65C2B"/>
    <w:rsid w:val="00E65E5E"/>
    <w:rsid w:val="00E664BB"/>
    <w:rsid w:val="00E665E5"/>
    <w:rsid w:val="00E6672E"/>
    <w:rsid w:val="00E66837"/>
    <w:rsid w:val="00E66A26"/>
    <w:rsid w:val="00E66A30"/>
    <w:rsid w:val="00E66F4C"/>
    <w:rsid w:val="00E66F97"/>
    <w:rsid w:val="00E66FE2"/>
    <w:rsid w:val="00E671F8"/>
    <w:rsid w:val="00E67360"/>
    <w:rsid w:val="00E677FD"/>
    <w:rsid w:val="00E679E2"/>
    <w:rsid w:val="00E701F1"/>
    <w:rsid w:val="00E70886"/>
    <w:rsid w:val="00E70DE0"/>
    <w:rsid w:val="00E7168E"/>
    <w:rsid w:val="00E71816"/>
    <w:rsid w:val="00E71EB1"/>
    <w:rsid w:val="00E720C0"/>
    <w:rsid w:val="00E720D7"/>
    <w:rsid w:val="00E72B25"/>
    <w:rsid w:val="00E73008"/>
    <w:rsid w:val="00E73F72"/>
    <w:rsid w:val="00E74A5F"/>
    <w:rsid w:val="00E751A4"/>
    <w:rsid w:val="00E754B9"/>
    <w:rsid w:val="00E7672E"/>
    <w:rsid w:val="00E76867"/>
    <w:rsid w:val="00E76C27"/>
    <w:rsid w:val="00E77FF8"/>
    <w:rsid w:val="00E807B5"/>
    <w:rsid w:val="00E808F9"/>
    <w:rsid w:val="00E80E72"/>
    <w:rsid w:val="00E80EB9"/>
    <w:rsid w:val="00E80EBF"/>
    <w:rsid w:val="00E80F30"/>
    <w:rsid w:val="00E817E7"/>
    <w:rsid w:val="00E82C56"/>
    <w:rsid w:val="00E82D99"/>
    <w:rsid w:val="00E83906"/>
    <w:rsid w:val="00E83C6F"/>
    <w:rsid w:val="00E8417A"/>
    <w:rsid w:val="00E848E9"/>
    <w:rsid w:val="00E84ABD"/>
    <w:rsid w:val="00E84E31"/>
    <w:rsid w:val="00E85203"/>
    <w:rsid w:val="00E85E57"/>
    <w:rsid w:val="00E86024"/>
    <w:rsid w:val="00E860DC"/>
    <w:rsid w:val="00E86410"/>
    <w:rsid w:val="00E86540"/>
    <w:rsid w:val="00E8673A"/>
    <w:rsid w:val="00E86EA8"/>
    <w:rsid w:val="00E86F5B"/>
    <w:rsid w:val="00E87757"/>
    <w:rsid w:val="00E87A3C"/>
    <w:rsid w:val="00E87C0B"/>
    <w:rsid w:val="00E902A9"/>
    <w:rsid w:val="00E90AE6"/>
    <w:rsid w:val="00E91755"/>
    <w:rsid w:val="00E91CA6"/>
    <w:rsid w:val="00E91E46"/>
    <w:rsid w:val="00E92399"/>
    <w:rsid w:val="00E924B9"/>
    <w:rsid w:val="00E92EC3"/>
    <w:rsid w:val="00E93454"/>
    <w:rsid w:val="00E93565"/>
    <w:rsid w:val="00E94856"/>
    <w:rsid w:val="00E960E6"/>
    <w:rsid w:val="00E96A20"/>
    <w:rsid w:val="00E96D2C"/>
    <w:rsid w:val="00E9764A"/>
    <w:rsid w:val="00E978F2"/>
    <w:rsid w:val="00EA04BF"/>
    <w:rsid w:val="00EA0B55"/>
    <w:rsid w:val="00EA0FB1"/>
    <w:rsid w:val="00EA1506"/>
    <w:rsid w:val="00EA24A4"/>
    <w:rsid w:val="00EA2A21"/>
    <w:rsid w:val="00EA2D52"/>
    <w:rsid w:val="00EA305C"/>
    <w:rsid w:val="00EA3422"/>
    <w:rsid w:val="00EA4437"/>
    <w:rsid w:val="00EA4975"/>
    <w:rsid w:val="00EA4AD3"/>
    <w:rsid w:val="00EA4D19"/>
    <w:rsid w:val="00EA53BB"/>
    <w:rsid w:val="00EA60D2"/>
    <w:rsid w:val="00EA6763"/>
    <w:rsid w:val="00EA73F1"/>
    <w:rsid w:val="00EA772C"/>
    <w:rsid w:val="00EA7DAD"/>
    <w:rsid w:val="00EB1886"/>
    <w:rsid w:val="00EB1CD4"/>
    <w:rsid w:val="00EB220D"/>
    <w:rsid w:val="00EB33B2"/>
    <w:rsid w:val="00EB3BF0"/>
    <w:rsid w:val="00EB420E"/>
    <w:rsid w:val="00EB4F04"/>
    <w:rsid w:val="00EB5171"/>
    <w:rsid w:val="00EB5426"/>
    <w:rsid w:val="00EB5628"/>
    <w:rsid w:val="00EB5BFC"/>
    <w:rsid w:val="00EB730A"/>
    <w:rsid w:val="00EB7414"/>
    <w:rsid w:val="00EB74C8"/>
    <w:rsid w:val="00EB7B30"/>
    <w:rsid w:val="00EC00FD"/>
    <w:rsid w:val="00EC0447"/>
    <w:rsid w:val="00EC0F5C"/>
    <w:rsid w:val="00EC18C5"/>
    <w:rsid w:val="00EC1A5E"/>
    <w:rsid w:val="00EC1D9E"/>
    <w:rsid w:val="00EC1E2A"/>
    <w:rsid w:val="00EC2470"/>
    <w:rsid w:val="00EC2588"/>
    <w:rsid w:val="00EC2A67"/>
    <w:rsid w:val="00EC2DCC"/>
    <w:rsid w:val="00EC369C"/>
    <w:rsid w:val="00EC4150"/>
    <w:rsid w:val="00EC4BAF"/>
    <w:rsid w:val="00EC59F6"/>
    <w:rsid w:val="00EC5F80"/>
    <w:rsid w:val="00EC636B"/>
    <w:rsid w:val="00EC6E2B"/>
    <w:rsid w:val="00EC7B82"/>
    <w:rsid w:val="00ED0010"/>
    <w:rsid w:val="00ED028D"/>
    <w:rsid w:val="00ED07CB"/>
    <w:rsid w:val="00ED0F99"/>
    <w:rsid w:val="00ED144D"/>
    <w:rsid w:val="00ED1637"/>
    <w:rsid w:val="00ED19AD"/>
    <w:rsid w:val="00ED1EDB"/>
    <w:rsid w:val="00ED2002"/>
    <w:rsid w:val="00ED2BC4"/>
    <w:rsid w:val="00ED30C5"/>
    <w:rsid w:val="00ED3DAF"/>
    <w:rsid w:val="00ED3F84"/>
    <w:rsid w:val="00ED461F"/>
    <w:rsid w:val="00ED4BCA"/>
    <w:rsid w:val="00ED51E0"/>
    <w:rsid w:val="00ED6385"/>
    <w:rsid w:val="00ED7745"/>
    <w:rsid w:val="00ED77DD"/>
    <w:rsid w:val="00ED7CBD"/>
    <w:rsid w:val="00ED7F2F"/>
    <w:rsid w:val="00EE0FEB"/>
    <w:rsid w:val="00EE1250"/>
    <w:rsid w:val="00EE1B5B"/>
    <w:rsid w:val="00EE2033"/>
    <w:rsid w:val="00EE21A4"/>
    <w:rsid w:val="00EE2CA4"/>
    <w:rsid w:val="00EE312B"/>
    <w:rsid w:val="00EE3346"/>
    <w:rsid w:val="00EE34CB"/>
    <w:rsid w:val="00EE398B"/>
    <w:rsid w:val="00EE3AC3"/>
    <w:rsid w:val="00EE4C27"/>
    <w:rsid w:val="00EE4E86"/>
    <w:rsid w:val="00EE5914"/>
    <w:rsid w:val="00EE5C12"/>
    <w:rsid w:val="00EE5D64"/>
    <w:rsid w:val="00EE5FB7"/>
    <w:rsid w:val="00EE6F6C"/>
    <w:rsid w:val="00EE71A2"/>
    <w:rsid w:val="00EF0536"/>
    <w:rsid w:val="00EF11A5"/>
    <w:rsid w:val="00EF1268"/>
    <w:rsid w:val="00EF177F"/>
    <w:rsid w:val="00EF2143"/>
    <w:rsid w:val="00EF2AD3"/>
    <w:rsid w:val="00EF2D3A"/>
    <w:rsid w:val="00EF3275"/>
    <w:rsid w:val="00EF3447"/>
    <w:rsid w:val="00EF3DB1"/>
    <w:rsid w:val="00EF43A0"/>
    <w:rsid w:val="00EF4742"/>
    <w:rsid w:val="00EF47AF"/>
    <w:rsid w:val="00EF4D1B"/>
    <w:rsid w:val="00EF52CA"/>
    <w:rsid w:val="00EF5A01"/>
    <w:rsid w:val="00EF6208"/>
    <w:rsid w:val="00EF6331"/>
    <w:rsid w:val="00EF6A08"/>
    <w:rsid w:val="00EF73C4"/>
    <w:rsid w:val="00EF7A0C"/>
    <w:rsid w:val="00EF7F93"/>
    <w:rsid w:val="00F00419"/>
    <w:rsid w:val="00F004CC"/>
    <w:rsid w:val="00F0074C"/>
    <w:rsid w:val="00F00F03"/>
    <w:rsid w:val="00F01B65"/>
    <w:rsid w:val="00F01FFA"/>
    <w:rsid w:val="00F02192"/>
    <w:rsid w:val="00F02764"/>
    <w:rsid w:val="00F02879"/>
    <w:rsid w:val="00F02CD6"/>
    <w:rsid w:val="00F02DEA"/>
    <w:rsid w:val="00F03B11"/>
    <w:rsid w:val="00F03E9E"/>
    <w:rsid w:val="00F041D3"/>
    <w:rsid w:val="00F04212"/>
    <w:rsid w:val="00F0489D"/>
    <w:rsid w:val="00F04D46"/>
    <w:rsid w:val="00F06919"/>
    <w:rsid w:val="00F07451"/>
    <w:rsid w:val="00F075FC"/>
    <w:rsid w:val="00F07901"/>
    <w:rsid w:val="00F07BDC"/>
    <w:rsid w:val="00F07C44"/>
    <w:rsid w:val="00F07CF5"/>
    <w:rsid w:val="00F11477"/>
    <w:rsid w:val="00F115D7"/>
    <w:rsid w:val="00F11A93"/>
    <w:rsid w:val="00F11BA6"/>
    <w:rsid w:val="00F120E2"/>
    <w:rsid w:val="00F122AA"/>
    <w:rsid w:val="00F12B6A"/>
    <w:rsid w:val="00F13D8E"/>
    <w:rsid w:val="00F145A2"/>
    <w:rsid w:val="00F14BAC"/>
    <w:rsid w:val="00F14C4C"/>
    <w:rsid w:val="00F1504F"/>
    <w:rsid w:val="00F153DA"/>
    <w:rsid w:val="00F154CB"/>
    <w:rsid w:val="00F15532"/>
    <w:rsid w:val="00F1565D"/>
    <w:rsid w:val="00F15B8F"/>
    <w:rsid w:val="00F15FBC"/>
    <w:rsid w:val="00F16E33"/>
    <w:rsid w:val="00F16EE7"/>
    <w:rsid w:val="00F177C7"/>
    <w:rsid w:val="00F200E9"/>
    <w:rsid w:val="00F20202"/>
    <w:rsid w:val="00F20701"/>
    <w:rsid w:val="00F20A5E"/>
    <w:rsid w:val="00F20F9B"/>
    <w:rsid w:val="00F2110A"/>
    <w:rsid w:val="00F214A5"/>
    <w:rsid w:val="00F21C03"/>
    <w:rsid w:val="00F220A3"/>
    <w:rsid w:val="00F22AD8"/>
    <w:rsid w:val="00F23C3D"/>
    <w:rsid w:val="00F23C9E"/>
    <w:rsid w:val="00F2423D"/>
    <w:rsid w:val="00F246B0"/>
    <w:rsid w:val="00F24794"/>
    <w:rsid w:val="00F248DA"/>
    <w:rsid w:val="00F24C1F"/>
    <w:rsid w:val="00F26088"/>
    <w:rsid w:val="00F26166"/>
    <w:rsid w:val="00F261DC"/>
    <w:rsid w:val="00F263FB"/>
    <w:rsid w:val="00F264BF"/>
    <w:rsid w:val="00F264E1"/>
    <w:rsid w:val="00F268B0"/>
    <w:rsid w:val="00F27785"/>
    <w:rsid w:val="00F27855"/>
    <w:rsid w:val="00F301C9"/>
    <w:rsid w:val="00F301DB"/>
    <w:rsid w:val="00F3023D"/>
    <w:rsid w:val="00F30672"/>
    <w:rsid w:val="00F308B2"/>
    <w:rsid w:val="00F31406"/>
    <w:rsid w:val="00F3145C"/>
    <w:rsid w:val="00F31A46"/>
    <w:rsid w:val="00F31AD1"/>
    <w:rsid w:val="00F32272"/>
    <w:rsid w:val="00F33067"/>
    <w:rsid w:val="00F33177"/>
    <w:rsid w:val="00F33359"/>
    <w:rsid w:val="00F338F3"/>
    <w:rsid w:val="00F3416F"/>
    <w:rsid w:val="00F3448C"/>
    <w:rsid w:val="00F348CF"/>
    <w:rsid w:val="00F35526"/>
    <w:rsid w:val="00F3577A"/>
    <w:rsid w:val="00F35B56"/>
    <w:rsid w:val="00F3639B"/>
    <w:rsid w:val="00F3697F"/>
    <w:rsid w:val="00F36B7C"/>
    <w:rsid w:val="00F37396"/>
    <w:rsid w:val="00F373DA"/>
    <w:rsid w:val="00F37F84"/>
    <w:rsid w:val="00F40350"/>
    <w:rsid w:val="00F403A1"/>
    <w:rsid w:val="00F41608"/>
    <w:rsid w:val="00F417C0"/>
    <w:rsid w:val="00F41BBA"/>
    <w:rsid w:val="00F41FEE"/>
    <w:rsid w:val="00F42366"/>
    <w:rsid w:val="00F42AF2"/>
    <w:rsid w:val="00F43857"/>
    <w:rsid w:val="00F43EE2"/>
    <w:rsid w:val="00F44B8D"/>
    <w:rsid w:val="00F44D02"/>
    <w:rsid w:val="00F4514F"/>
    <w:rsid w:val="00F45277"/>
    <w:rsid w:val="00F45702"/>
    <w:rsid w:val="00F4611A"/>
    <w:rsid w:val="00F461C1"/>
    <w:rsid w:val="00F4716D"/>
    <w:rsid w:val="00F4780F"/>
    <w:rsid w:val="00F47CF0"/>
    <w:rsid w:val="00F50CAD"/>
    <w:rsid w:val="00F5111E"/>
    <w:rsid w:val="00F51344"/>
    <w:rsid w:val="00F51476"/>
    <w:rsid w:val="00F526D3"/>
    <w:rsid w:val="00F533D7"/>
    <w:rsid w:val="00F5350E"/>
    <w:rsid w:val="00F537F2"/>
    <w:rsid w:val="00F53B86"/>
    <w:rsid w:val="00F545F5"/>
    <w:rsid w:val="00F54B0E"/>
    <w:rsid w:val="00F55243"/>
    <w:rsid w:val="00F5601F"/>
    <w:rsid w:val="00F56611"/>
    <w:rsid w:val="00F5736B"/>
    <w:rsid w:val="00F5745B"/>
    <w:rsid w:val="00F57AC2"/>
    <w:rsid w:val="00F6010C"/>
    <w:rsid w:val="00F60652"/>
    <w:rsid w:val="00F616E2"/>
    <w:rsid w:val="00F6185F"/>
    <w:rsid w:val="00F63305"/>
    <w:rsid w:val="00F6383E"/>
    <w:rsid w:val="00F638B9"/>
    <w:rsid w:val="00F63AF4"/>
    <w:rsid w:val="00F63F1D"/>
    <w:rsid w:val="00F64465"/>
    <w:rsid w:val="00F6494F"/>
    <w:rsid w:val="00F64A6B"/>
    <w:rsid w:val="00F656D7"/>
    <w:rsid w:val="00F65A30"/>
    <w:rsid w:val="00F65E0C"/>
    <w:rsid w:val="00F66009"/>
    <w:rsid w:val="00F66906"/>
    <w:rsid w:val="00F66D9A"/>
    <w:rsid w:val="00F6701E"/>
    <w:rsid w:val="00F671F2"/>
    <w:rsid w:val="00F67BB9"/>
    <w:rsid w:val="00F67C68"/>
    <w:rsid w:val="00F67F2D"/>
    <w:rsid w:val="00F7009C"/>
    <w:rsid w:val="00F70773"/>
    <w:rsid w:val="00F70DC6"/>
    <w:rsid w:val="00F70F22"/>
    <w:rsid w:val="00F7121B"/>
    <w:rsid w:val="00F71521"/>
    <w:rsid w:val="00F72B73"/>
    <w:rsid w:val="00F72D47"/>
    <w:rsid w:val="00F731D5"/>
    <w:rsid w:val="00F733E8"/>
    <w:rsid w:val="00F73A4B"/>
    <w:rsid w:val="00F742F5"/>
    <w:rsid w:val="00F74422"/>
    <w:rsid w:val="00F7448F"/>
    <w:rsid w:val="00F744A6"/>
    <w:rsid w:val="00F746AB"/>
    <w:rsid w:val="00F7481D"/>
    <w:rsid w:val="00F748A5"/>
    <w:rsid w:val="00F74AD5"/>
    <w:rsid w:val="00F74F7A"/>
    <w:rsid w:val="00F75B55"/>
    <w:rsid w:val="00F76865"/>
    <w:rsid w:val="00F76F0D"/>
    <w:rsid w:val="00F77092"/>
    <w:rsid w:val="00F80256"/>
    <w:rsid w:val="00F8026E"/>
    <w:rsid w:val="00F8055D"/>
    <w:rsid w:val="00F80E8F"/>
    <w:rsid w:val="00F81E1D"/>
    <w:rsid w:val="00F823EB"/>
    <w:rsid w:val="00F82CA4"/>
    <w:rsid w:val="00F82DA7"/>
    <w:rsid w:val="00F82F9E"/>
    <w:rsid w:val="00F8302F"/>
    <w:rsid w:val="00F83155"/>
    <w:rsid w:val="00F8437E"/>
    <w:rsid w:val="00F844C0"/>
    <w:rsid w:val="00F854A6"/>
    <w:rsid w:val="00F8691F"/>
    <w:rsid w:val="00F86934"/>
    <w:rsid w:val="00F8728F"/>
    <w:rsid w:val="00F872E3"/>
    <w:rsid w:val="00F9120A"/>
    <w:rsid w:val="00F9238B"/>
    <w:rsid w:val="00F92455"/>
    <w:rsid w:val="00F92BB4"/>
    <w:rsid w:val="00F92CF2"/>
    <w:rsid w:val="00F92DB8"/>
    <w:rsid w:val="00F93C7D"/>
    <w:rsid w:val="00F94320"/>
    <w:rsid w:val="00F94447"/>
    <w:rsid w:val="00F9472A"/>
    <w:rsid w:val="00F9485D"/>
    <w:rsid w:val="00F95206"/>
    <w:rsid w:val="00F953DE"/>
    <w:rsid w:val="00F95A59"/>
    <w:rsid w:val="00F95E44"/>
    <w:rsid w:val="00F96A36"/>
    <w:rsid w:val="00F97671"/>
    <w:rsid w:val="00F979BB"/>
    <w:rsid w:val="00F97D10"/>
    <w:rsid w:val="00F97D48"/>
    <w:rsid w:val="00FA20D1"/>
    <w:rsid w:val="00FA2226"/>
    <w:rsid w:val="00FA2E00"/>
    <w:rsid w:val="00FA3213"/>
    <w:rsid w:val="00FA36C8"/>
    <w:rsid w:val="00FA3B83"/>
    <w:rsid w:val="00FA3D6A"/>
    <w:rsid w:val="00FA40A1"/>
    <w:rsid w:val="00FA4E94"/>
    <w:rsid w:val="00FA4FA6"/>
    <w:rsid w:val="00FA5044"/>
    <w:rsid w:val="00FA53FB"/>
    <w:rsid w:val="00FA5AF8"/>
    <w:rsid w:val="00FA6349"/>
    <w:rsid w:val="00FA6388"/>
    <w:rsid w:val="00FA772E"/>
    <w:rsid w:val="00FA7C82"/>
    <w:rsid w:val="00FA7D61"/>
    <w:rsid w:val="00FA7DB6"/>
    <w:rsid w:val="00FB021D"/>
    <w:rsid w:val="00FB0DCB"/>
    <w:rsid w:val="00FB16E4"/>
    <w:rsid w:val="00FB1848"/>
    <w:rsid w:val="00FB18B6"/>
    <w:rsid w:val="00FB3213"/>
    <w:rsid w:val="00FB3C73"/>
    <w:rsid w:val="00FB3E4B"/>
    <w:rsid w:val="00FB43FA"/>
    <w:rsid w:val="00FB4AC9"/>
    <w:rsid w:val="00FB4F26"/>
    <w:rsid w:val="00FB4F2B"/>
    <w:rsid w:val="00FB5814"/>
    <w:rsid w:val="00FB5A33"/>
    <w:rsid w:val="00FB5EB1"/>
    <w:rsid w:val="00FB62B3"/>
    <w:rsid w:val="00FB64C8"/>
    <w:rsid w:val="00FB75E0"/>
    <w:rsid w:val="00FB77AA"/>
    <w:rsid w:val="00FB79B3"/>
    <w:rsid w:val="00FB7CDB"/>
    <w:rsid w:val="00FC01B8"/>
    <w:rsid w:val="00FC066B"/>
    <w:rsid w:val="00FC0CE6"/>
    <w:rsid w:val="00FC104D"/>
    <w:rsid w:val="00FC164D"/>
    <w:rsid w:val="00FC171D"/>
    <w:rsid w:val="00FC1A6A"/>
    <w:rsid w:val="00FC2854"/>
    <w:rsid w:val="00FC3DE0"/>
    <w:rsid w:val="00FC4383"/>
    <w:rsid w:val="00FC4932"/>
    <w:rsid w:val="00FC4C88"/>
    <w:rsid w:val="00FC4FBA"/>
    <w:rsid w:val="00FC559C"/>
    <w:rsid w:val="00FC5F56"/>
    <w:rsid w:val="00FC6503"/>
    <w:rsid w:val="00FC65D0"/>
    <w:rsid w:val="00FC676B"/>
    <w:rsid w:val="00FC6A17"/>
    <w:rsid w:val="00FC6AD3"/>
    <w:rsid w:val="00FC6E99"/>
    <w:rsid w:val="00FC72C3"/>
    <w:rsid w:val="00FC7435"/>
    <w:rsid w:val="00FC798F"/>
    <w:rsid w:val="00FC7D50"/>
    <w:rsid w:val="00FC7D5D"/>
    <w:rsid w:val="00FC7EAA"/>
    <w:rsid w:val="00FD03B2"/>
    <w:rsid w:val="00FD04DF"/>
    <w:rsid w:val="00FD052C"/>
    <w:rsid w:val="00FD070B"/>
    <w:rsid w:val="00FD085D"/>
    <w:rsid w:val="00FD0D58"/>
    <w:rsid w:val="00FD12A7"/>
    <w:rsid w:val="00FD15CC"/>
    <w:rsid w:val="00FD1A89"/>
    <w:rsid w:val="00FD21E5"/>
    <w:rsid w:val="00FD2287"/>
    <w:rsid w:val="00FD22B0"/>
    <w:rsid w:val="00FD2552"/>
    <w:rsid w:val="00FD312D"/>
    <w:rsid w:val="00FD3547"/>
    <w:rsid w:val="00FD37A5"/>
    <w:rsid w:val="00FD4F55"/>
    <w:rsid w:val="00FD5078"/>
    <w:rsid w:val="00FD6CC0"/>
    <w:rsid w:val="00FD7220"/>
    <w:rsid w:val="00FD7307"/>
    <w:rsid w:val="00FE0032"/>
    <w:rsid w:val="00FE0456"/>
    <w:rsid w:val="00FE04C9"/>
    <w:rsid w:val="00FE0872"/>
    <w:rsid w:val="00FE0E3C"/>
    <w:rsid w:val="00FE1057"/>
    <w:rsid w:val="00FE17C2"/>
    <w:rsid w:val="00FE1931"/>
    <w:rsid w:val="00FE1A3A"/>
    <w:rsid w:val="00FE22EF"/>
    <w:rsid w:val="00FE300E"/>
    <w:rsid w:val="00FE3501"/>
    <w:rsid w:val="00FE3F83"/>
    <w:rsid w:val="00FE400E"/>
    <w:rsid w:val="00FE4328"/>
    <w:rsid w:val="00FE442D"/>
    <w:rsid w:val="00FE5250"/>
    <w:rsid w:val="00FE58B2"/>
    <w:rsid w:val="00FE5D35"/>
    <w:rsid w:val="00FE5DEA"/>
    <w:rsid w:val="00FE5EF8"/>
    <w:rsid w:val="00FE658A"/>
    <w:rsid w:val="00FE66A5"/>
    <w:rsid w:val="00FE716D"/>
    <w:rsid w:val="00FF0084"/>
    <w:rsid w:val="00FF0125"/>
    <w:rsid w:val="00FF09D0"/>
    <w:rsid w:val="00FF0B57"/>
    <w:rsid w:val="00FF1896"/>
    <w:rsid w:val="00FF216C"/>
    <w:rsid w:val="00FF242A"/>
    <w:rsid w:val="00FF25D5"/>
    <w:rsid w:val="00FF29AB"/>
    <w:rsid w:val="00FF3B5D"/>
    <w:rsid w:val="00FF3CE7"/>
    <w:rsid w:val="00FF3F58"/>
    <w:rsid w:val="00FF41D1"/>
    <w:rsid w:val="00FF4374"/>
    <w:rsid w:val="00FF45D0"/>
    <w:rsid w:val="00FF4CA9"/>
    <w:rsid w:val="00FF56D5"/>
    <w:rsid w:val="00FF67EF"/>
    <w:rsid w:val="00FF6C3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 fillcolor="black" stroke="f">
      <v:fill color="black"/>
      <v:stroke on="f"/>
      <o:colormenu v:ext="edit" fillcolor="#00b050"/>
    </o:shapedefaults>
    <o:shapelayout v:ext="edit">
      <o:idmap v:ext="edit" data="1,3,4,5"/>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Acronym" w:uiPriority="0"/>
    <w:lsdException w:name="HTML Address"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41F"/>
    <w:rPr>
      <w:sz w:val="24"/>
      <w:szCs w:val="24"/>
      <w:lang w:val="fr-FR" w:eastAsia="fr-FR"/>
    </w:rPr>
  </w:style>
  <w:style w:type="paragraph" w:styleId="Titre1">
    <w:name w:val="heading 1"/>
    <w:basedOn w:val="Normal"/>
    <w:next w:val="Normal"/>
    <w:link w:val="Titre1Car"/>
    <w:uiPriority w:val="9"/>
    <w:qFormat/>
    <w:rsid w:val="00C0679A"/>
    <w:pPr>
      <w:keepNext/>
      <w:spacing w:before="240" w:after="60"/>
      <w:outlineLvl w:val="0"/>
    </w:pPr>
    <w:rPr>
      <w:rFonts w:ascii="Arial" w:hAnsi="Arial"/>
      <w:b/>
      <w:bCs/>
      <w:kern w:val="28"/>
      <w:sz w:val="28"/>
      <w:szCs w:val="28"/>
    </w:rPr>
  </w:style>
  <w:style w:type="paragraph" w:styleId="Titre2">
    <w:name w:val="heading 2"/>
    <w:basedOn w:val="Normal"/>
    <w:next w:val="Normal"/>
    <w:link w:val="Titre2Car"/>
    <w:uiPriority w:val="9"/>
    <w:qFormat/>
    <w:rsid w:val="00C0679A"/>
    <w:pPr>
      <w:keepNext/>
      <w:jc w:val="center"/>
      <w:outlineLvl w:val="1"/>
    </w:pPr>
    <w:rPr>
      <w:b/>
      <w:sz w:val="20"/>
    </w:rPr>
  </w:style>
  <w:style w:type="paragraph" w:styleId="Titre3">
    <w:name w:val="heading 3"/>
    <w:basedOn w:val="Normal"/>
    <w:next w:val="Normal"/>
    <w:qFormat/>
    <w:rsid w:val="00C0679A"/>
    <w:pPr>
      <w:keepNext/>
      <w:outlineLvl w:val="2"/>
    </w:pPr>
    <w:rPr>
      <w:rFonts w:ascii="Arial" w:hAnsi="Arial"/>
      <w:lang w:val="fr-CA"/>
    </w:rPr>
  </w:style>
  <w:style w:type="paragraph" w:styleId="Titre4">
    <w:name w:val="heading 4"/>
    <w:basedOn w:val="Normal"/>
    <w:next w:val="Normal"/>
    <w:link w:val="Titre4Car"/>
    <w:uiPriority w:val="9"/>
    <w:qFormat/>
    <w:rsid w:val="00C0679A"/>
    <w:pPr>
      <w:keepNext/>
      <w:jc w:val="center"/>
      <w:outlineLvl w:val="3"/>
    </w:pPr>
    <w:rPr>
      <w:rFonts w:ascii="Garamond" w:hAnsi="Garamond"/>
      <w:bCs/>
      <w:u w:val="single"/>
    </w:rPr>
  </w:style>
  <w:style w:type="paragraph" w:styleId="Titre5">
    <w:name w:val="heading 5"/>
    <w:basedOn w:val="Normal"/>
    <w:next w:val="Normal"/>
    <w:link w:val="Titre5Car"/>
    <w:qFormat/>
    <w:rsid w:val="00C0679A"/>
    <w:pPr>
      <w:keepNext/>
      <w:spacing w:line="288" w:lineRule="auto"/>
      <w:ind w:left="705"/>
      <w:jc w:val="both"/>
      <w:outlineLvl w:val="4"/>
    </w:pPr>
    <w:rPr>
      <w:b/>
      <w:sz w:val="20"/>
      <w:szCs w:val="20"/>
    </w:rPr>
  </w:style>
  <w:style w:type="paragraph" w:styleId="Titre6">
    <w:name w:val="heading 6"/>
    <w:basedOn w:val="Normal"/>
    <w:next w:val="Normal"/>
    <w:link w:val="Titre6Car"/>
    <w:uiPriority w:val="9"/>
    <w:qFormat/>
    <w:rsid w:val="00C0679A"/>
    <w:pPr>
      <w:keepNext/>
      <w:jc w:val="center"/>
      <w:outlineLvl w:val="5"/>
    </w:pPr>
    <w:rPr>
      <w:rFonts w:ascii="Garamond" w:hAnsi="Garamond"/>
      <w:b/>
    </w:rPr>
  </w:style>
  <w:style w:type="paragraph" w:styleId="Titre7">
    <w:name w:val="heading 7"/>
    <w:basedOn w:val="Normal"/>
    <w:next w:val="Normal"/>
    <w:qFormat/>
    <w:rsid w:val="00C0679A"/>
    <w:pPr>
      <w:keepNext/>
      <w:spacing w:before="40" w:after="40"/>
      <w:jc w:val="center"/>
      <w:outlineLvl w:val="6"/>
    </w:pPr>
    <w:rPr>
      <w:rFonts w:ascii="Garamond" w:hAnsi="Garamond"/>
      <w:b/>
      <w:u w:val="single"/>
    </w:rPr>
  </w:style>
  <w:style w:type="paragraph" w:styleId="Titre8">
    <w:name w:val="heading 8"/>
    <w:basedOn w:val="Normal"/>
    <w:next w:val="Normal"/>
    <w:qFormat/>
    <w:rsid w:val="00C0679A"/>
    <w:pPr>
      <w:keepNext/>
      <w:spacing w:line="192" w:lineRule="auto"/>
      <w:jc w:val="both"/>
      <w:outlineLvl w:val="7"/>
    </w:pPr>
    <w:rPr>
      <w:rFonts w:ascii="Garamond" w:hAnsi="Garamond"/>
      <w:b/>
      <w:bCs/>
    </w:rPr>
  </w:style>
  <w:style w:type="paragraph" w:styleId="Titre9">
    <w:name w:val="heading 9"/>
    <w:basedOn w:val="Normal"/>
    <w:next w:val="Normal"/>
    <w:qFormat/>
    <w:rsid w:val="00C0679A"/>
    <w:pPr>
      <w:keepNext/>
      <w:spacing w:line="192" w:lineRule="auto"/>
      <w:jc w:val="both"/>
      <w:outlineLvl w:val="8"/>
    </w:pPr>
    <w:rPr>
      <w:rFonts w:ascii="Garamond" w:hAnsi="Garamond"/>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0679A"/>
    <w:pPr>
      <w:tabs>
        <w:tab w:val="center" w:pos="4536"/>
        <w:tab w:val="right" w:pos="9072"/>
      </w:tabs>
    </w:pPr>
  </w:style>
  <w:style w:type="paragraph" w:styleId="Pieddepage">
    <w:name w:val="footer"/>
    <w:basedOn w:val="Normal"/>
    <w:link w:val="PieddepageCar"/>
    <w:uiPriority w:val="99"/>
    <w:rsid w:val="00C0679A"/>
    <w:pPr>
      <w:tabs>
        <w:tab w:val="center" w:pos="4536"/>
        <w:tab w:val="right" w:pos="9072"/>
      </w:tabs>
    </w:pPr>
  </w:style>
  <w:style w:type="paragraph" w:styleId="Corpsdetexte3">
    <w:name w:val="Body Text 3"/>
    <w:basedOn w:val="Normal"/>
    <w:link w:val="Corpsdetexte3Car"/>
    <w:rsid w:val="00C0679A"/>
    <w:pPr>
      <w:jc w:val="center"/>
    </w:pPr>
    <w:rPr>
      <w:lang w:val="fr-CA"/>
    </w:rPr>
  </w:style>
  <w:style w:type="character" w:styleId="Lienhypertexte">
    <w:name w:val="Hyperlink"/>
    <w:basedOn w:val="Policepardfaut"/>
    <w:rsid w:val="00C0679A"/>
    <w:rPr>
      <w:color w:val="0000FF"/>
      <w:u w:val="single"/>
    </w:rPr>
  </w:style>
  <w:style w:type="paragraph" w:customStyle="1" w:styleId="titrejourn">
    <w:name w:val="titre journ."/>
    <w:basedOn w:val="Normal"/>
    <w:rsid w:val="00C0679A"/>
    <w:pPr>
      <w:pBdr>
        <w:top w:val="single" w:sz="4" w:space="1" w:color="auto"/>
        <w:left w:val="single" w:sz="4" w:space="4" w:color="auto"/>
        <w:bottom w:val="single" w:sz="4" w:space="1" w:color="auto"/>
        <w:right w:val="single" w:sz="4" w:space="4" w:color="auto"/>
      </w:pBdr>
      <w:spacing w:before="100" w:after="100"/>
      <w:jc w:val="center"/>
    </w:pPr>
    <w:rPr>
      <w:rFonts w:ascii="Arial" w:hAnsi="Arial"/>
      <w:sz w:val="22"/>
      <w:szCs w:val="22"/>
    </w:rPr>
  </w:style>
  <w:style w:type="paragraph" w:customStyle="1" w:styleId="textejourn">
    <w:name w:val="texte journ."/>
    <w:basedOn w:val="Normal"/>
    <w:rsid w:val="00C0679A"/>
    <w:pPr>
      <w:spacing w:before="80" w:after="80"/>
      <w:jc w:val="both"/>
    </w:pPr>
    <w:rPr>
      <w:sz w:val="20"/>
    </w:rPr>
  </w:style>
  <w:style w:type="paragraph" w:customStyle="1" w:styleId="textejournal">
    <w:name w:val="texte journal"/>
    <w:basedOn w:val="Normal"/>
    <w:rsid w:val="00C0679A"/>
    <w:pPr>
      <w:spacing w:before="120" w:after="120"/>
      <w:jc w:val="both"/>
    </w:pPr>
    <w:rPr>
      <w:sz w:val="20"/>
      <w:szCs w:val="20"/>
      <w:lang w:val="fr-CA"/>
    </w:rPr>
  </w:style>
  <w:style w:type="paragraph" w:styleId="Textedebulles">
    <w:name w:val="Balloon Text"/>
    <w:basedOn w:val="Normal"/>
    <w:link w:val="TextedebullesCar"/>
    <w:uiPriority w:val="99"/>
    <w:semiHidden/>
    <w:rsid w:val="00C0679A"/>
    <w:rPr>
      <w:rFonts w:ascii="Tahoma" w:hAnsi="Tahoma" w:cs="Tahoma"/>
      <w:sz w:val="16"/>
      <w:szCs w:val="16"/>
    </w:rPr>
  </w:style>
  <w:style w:type="paragraph" w:styleId="Retraitcorpsdetexte">
    <w:name w:val="Body Text Indent"/>
    <w:basedOn w:val="Normal"/>
    <w:link w:val="RetraitcorpsdetexteCar"/>
    <w:uiPriority w:val="99"/>
    <w:semiHidden/>
    <w:rsid w:val="00C0679A"/>
    <w:pPr>
      <w:ind w:left="840" w:hanging="840"/>
      <w:jc w:val="both"/>
    </w:pPr>
    <w:rPr>
      <w:rFonts w:ascii="Tahoma" w:hAnsi="Tahoma" w:cs="Tahoma"/>
      <w:lang w:val="fr-CA"/>
    </w:rPr>
  </w:style>
  <w:style w:type="character" w:styleId="Lienhypertextesuivivisit">
    <w:name w:val="FollowedHyperlink"/>
    <w:basedOn w:val="Policepardfaut"/>
    <w:semiHidden/>
    <w:rsid w:val="00C0679A"/>
    <w:rPr>
      <w:color w:val="800080"/>
      <w:u w:val="single"/>
    </w:rPr>
  </w:style>
  <w:style w:type="paragraph" w:styleId="PrformatHTML">
    <w:name w:val="HTML Preformatted"/>
    <w:basedOn w:val="Normal"/>
    <w:semiHidden/>
    <w:rsid w:val="00C0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fr-CA"/>
    </w:rPr>
  </w:style>
  <w:style w:type="paragraph" w:styleId="Corpsdetexte">
    <w:name w:val="Body Text"/>
    <w:basedOn w:val="Normal"/>
    <w:link w:val="CorpsdetexteCar"/>
    <w:uiPriority w:val="99"/>
    <w:rsid w:val="00C0679A"/>
    <w:pPr>
      <w:jc w:val="both"/>
    </w:pPr>
    <w:rPr>
      <w:color w:val="FF6600"/>
    </w:rPr>
  </w:style>
  <w:style w:type="paragraph" w:styleId="Corpsdetexte2">
    <w:name w:val="Body Text 2"/>
    <w:basedOn w:val="Normal"/>
    <w:link w:val="Corpsdetexte2Car"/>
    <w:rsid w:val="00C0679A"/>
    <w:pPr>
      <w:jc w:val="both"/>
    </w:pPr>
    <w:rPr>
      <w:b/>
      <w:u w:val="single"/>
    </w:rPr>
  </w:style>
  <w:style w:type="paragraph" w:styleId="Titre">
    <w:name w:val="Title"/>
    <w:basedOn w:val="Normal"/>
    <w:link w:val="TitreCar"/>
    <w:qFormat/>
    <w:rsid w:val="00C0679A"/>
    <w:pPr>
      <w:jc w:val="center"/>
    </w:pPr>
    <w:rPr>
      <w:b/>
      <w:bCs/>
      <w:lang w:val="fr-CA"/>
    </w:rPr>
  </w:style>
  <w:style w:type="paragraph" w:styleId="Sous-titre">
    <w:name w:val="Subtitle"/>
    <w:basedOn w:val="Normal"/>
    <w:qFormat/>
    <w:rsid w:val="00C0679A"/>
    <w:pPr>
      <w:jc w:val="center"/>
    </w:pPr>
    <w:rPr>
      <w:b/>
      <w:bCs/>
      <w:u w:val="single"/>
      <w:lang w:val="fr-CA"/>
    </w:rPr>
  </w:style>
  <w:style w:type="paragraph" w:styleId="Retraitcorpsdetexte2">
    <w:name w:val="Body Text Indent 2"/>
    <w:basedOn w:val="Normal"/>
    <w:link w:val="Retraitcorpsdetexte2Car"/>
    <w:rsid w:val="00C0679A"/>
    <w:pPr>
      <w:ind w:left="720"/>
      <w:jc w:val="both"/>
    </w:pPr>
    <w:rPr>
      <w:rFonts w:ascii="Arial" w:hAnsi="Arial"/>
      <w:spacing w:val="-5"/>
      <w:sz w:val="20"/>
      <w:szCs w:val="20"/>
    </w:rPr>
  </w:style>
  <w:style w:type="paragraph" w:styleId="Retraitcorpsdetexte3">
    <w:name w:val="Body Text Indent 3"/>
    <w:basedOn w:val="Normal"/>
    <w:link w:val="Retraitcorpsdetexte3Car"/>
    <w:uiPriority w:val="99"/>
    <w:semiHidden/>
    <w:rsid w:val="00C0679A"/>
    <w:pPr>
      <w:tabs>
        <w:tab w:val="left" w:pos="2977"/>
      </w:tabs>
      <w:ind w:left="426"/>
    </w:pPr>
    <w:rPr>
      <w:rFonts w:ascii="Garamond" w:hAnsi="Garamond"/>
      <w:i/>
      <w:color w:val="000000"/>
    </w:rPr>
  </w:style>
  <w:style w:type="paragraph" w:styleId="Textebrut">
    <w:name w:val="Plain Text"/>
    <w:basedOn w:val="Normal"/>
    <w:link w:val="TextebrutCar"/>
    <w:uiPriority w:val="99"/>
    <w:semiHidden/>
    <w:rsid w:val="00C0679A"/>
    <w:rPr>
      <w:rFonts w:ascii="Courier New" w:hAnsi="Courier New"/>
      <w:sz w:val="20"/>
      <w:szCs w:val="20"/>
      <w:lang w:val="fr-CA"/>
    </w:rPr>
  </w:style>
  <w:style w:type="character" w:customStyle="1" w:styleId="Lienhypertexte1">
    <w:name w:val="Lien hypertexte1"/>
    <w:basedOn w:val="Policepardfaut"/>
    <w:rsid w:val="00C0679A"/>
    <w:rPr>
      <w:color w:val="0000FF"/>
      <w:u w:val="single"/>
    </w:rPr>
  </w:style>
  <w:style w:type="paragraph" w:customStyle="1" w:styleId="Style01">
    <w:name w:val="Style01"/>
    <w:basedOn w:val="Normal"/>
    <w:rsid w:val="00C0679A"/>
    <w:pPr>
      <w:spacing w:line="360" w:lineRule="auto"/>
      <w:jc w:val="both"/>
    </w:pPr>
    <w:rPr>
      <w:szCs w:val="20"/>
      <w:lang w:val="fr-CA" w:eastAsia="fr-CA"/>
    </w:rPr>
  </w:style>
  <w:style w:type="paragraph" w:customStyle="1" w:styleId="Textepardfaut">
    <w:name w:val="Texte par défaut"/>
    <w:basedOn w:val="Normal"/>
    <w:rsid w:val="00C0679A"/>
    <w:pPr>
      <w:overflowPunct w:val="0"/>
      <w:autoSpaceDE w:val="0"/>
      <w:autoSpaceDN w:val="0"/>
      <w:adjustRightInd w:val="0"/>
      <w:textAlignment w:val="baseline"/>
    </w:pPr>
    <w:rPr>
      <w:color w:val="000000"/>
      <w:lang w:val="fr-CA" w:eastAsia="fr-CA"/>
    </w:rPr>
  </w:style>
  <w:style w:type="paragraph" w:customStyle="1" w:styleId="DefaultText">
    <w:name w:val="Default Text"/>
    <w:basedOn w:val="Normal"/>
    <w:rsid w:val="00C0679A"/>
    <w:pPr>
      <w:overflowPunct w:val="0"/>
      <w:autoSpaceDE w:val="0"/>
      <w:autoSpaceDN w:val="0"/>
      <w:adjustRightInd w:val="0"/>
      <w:textAlignment w:val="baseline"/>
    </w:pPr>
    <w:rPr>
      <w:color w:val="000000"/>
      <w:lang w:val="fr-CA" w:eastAsia="fr-CA"/>
    </w:rPr>
  </w:style>
  <w:style w:type="paragraph" w:styleId="Lgende">
    <w:name w:val="caption"/>
    <w:basedOn w:val="Normal"/>
    <w:next w:val="Normal"/>
    <w:qFormat/>
    <w:rsid w:val="00C0679A"/>
    <w:pPr>
      <w:ind w:right="-5"/>
      <w:jc w:val="center"/>
    </w:pPr>
    <w:rPr>
      <w:rFonts w:ascii="Arial" w:hAnsi="Arial" w:cs="Arial"/>
      <w:b/>
      <w:bCs/>
      <w:sz w:val="36"/>
      <w:lang w:val="fr-CA"/>
    </w:rPr>
  </w:style>
  <w:style w:type="paragraph" w:styleId="Normalcentr">
    <w:name w:val="Block Text"/>
    <w:basedOn w:val="Normal"/>
    <w:rsid w:val="00C0679A"/>
    <w:pPr>
      <w:ind w:left="709" w:right="310"/>
    </w:pPr>
    <w:rPr>
      <w:sz w:val="22"/>
    </w:rPr>
  </w:style>
  <w:style w:type="character" w:customStyle="1" w:styleId="InitialStyle">
    <w:name w:val="InitialStyle"/>
    <w:rsid w:val="00C0679A"/>
    <w:rPr>
      <w:rFonts w:ascii="Courier New" w:hAnsi="Courier New"/>
      <w:color w:val="000000"/>
      <w:spacing w:val="0"/>
      <w:sz w:val="24"/>
      <w:szCs w:val="24"/>
    </w:rPr>
  </w:style>
  <w:style w:type="paragraph" w:styleId="NormalWeb">
    <w:name w:val="Normal (Web)"/>
    <w:basedOn w:val="Normal"/>
    <w:uiPriority w:val="99"/>
    <w:rsid w:val="00C0679A"/>
    <w:pPr>
      <w:spacing w:before="100" w:after="100"/>
    </w:pPr>
    <w:rPr>
      <w:rFonts w:ascii="Arial" w:hAnsi="Arial" w:cs="Arial"/>
      <w:color w:val="000000"/>
      <w:sz w:val="22"/>
      <w:szCs w:val="22"/>
      <w:lang w:val="fr-CA" w:eastAsia="fr-CA"/>
    </w:rPr>
  </w:style>
  <w:style w:type="character" w:styleId="lev">
    <w:name w:val="Strong"/>
    <w:basedOn w:val="Policepardfaut"/>
    <w:uiPriority w:val="22"/>
    <w:qFormat/>
    <w:rsid w:val="00C0679A"/>
    <w:rPr>
      <w:b/>
      <w:bCs/>
    </w:rPr>
  </w:style>
  <w:style w:type="table" w:styleId="Grilledutableau">
    <w:name w:val="Table Grid"/>
    <w:basedOn w:val="TableauNormal"/>
    <w:uiPriority w:val="59"/>
    <w:rsid w:val="00B76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2">
    <w:name w:val="Legal 2"/>
    <w:basedOn w:val="Normal"/>
    <w:rsid w:val="00C0679A"/>
    <w:pPr>
      <w:widowControl w:val="0"/>
      <w:ind w:left="997"/>
    </w:pPr>
    <w:rPr>
      <w:rFonts w:ascii="Univers" w:hAnsi="Univers"/>
      <w:snapToGrid w:val="0"/>
      <w:szCs w:val="20"/>
      <w:lang w:val="en-US"/>
    </w:rPr>
  </w:style>
  <w:style w:type="paragraph" w:customStyle="1" w:styleId="text-noir-reg">
    <w:name w:val="text-noir-reg"/>
    <w:basedOn w:val="Normal"/>
    <w:rsid w:val="00C0679A"/>
    <w:pPr>
      <w:spacing w:before="100" w:beforeAutospacing="1" w:line="268" w:lineRule="atLeast"/>
    </w:pPr>
    <w:rPr>
      <w:rFonts w:ascii="Verdana" w:hAnsi="Verdana"/>
      <w:color w:val="000000"/>
      <w:sz w:val="20"/>
      <w:szCs w:val="20"/>
      <w:lang w:val="fr-CA" w:eastAsia="fr-CA"/>
    </w:rPr>
  </w:style>
  <w:style w:type="paragraph" w:customStyle="1" w:styleId="titre-orange-reg">
    <w:name w:val="titre-orange-reg"/>
    <w:basedOn w:val="Normal"/>
    <w:rsid w:val="00C0679A"/>
    <w:pPr>
      <w:spacing w:before="100" w:beforeAutospacing="1" w:after="100" w:afterAutospacing="1"/>
    </w:pPr>
    <w:rPr>
      <w:rFonts w:ascii="Verdana" w:hAnsi="Verdana"/>
      <w:b/>
      <w:bCs/>
      <w:color w:val="EB3C0F"/>
      <w:sz w:val="23"/>
      <w:szCs w:val="23"/>
      <w:lang w:val="fr-CA" w:eastAsia="fr-CA"/>
    </w:rPr>
  </w:style>
  <w:style w:type="character" w:customStyle="1" w:styleId="style1331">
    <w:name w:val="style1331"/>
    <w:basedOn w:val="Policepardfaut"/>
    <w:rsid w:val="00B76F84"/>
    <w:rPr>
      <w:rFonts w:ascii="Arial" w:hAnsi="Arial" w:cs="Arial" w:hint="default"/>
      <w:b/>
      <w:bCs/>
      <w:color w:val="000000"/>
      <w:sz w:val="18"/>
      <w:szCs w:val="18"/>
    </w:rPr>
  </w:style>
  <w:style w:type="character" w:customStyle="1" w:styleId="style211">
    <w:name w:val="style211"/>
    <w:basedOn w:val="Policepardfaut"/>
    <w:rsid w:val="00B76F84"/>
    <w:rPr>
      <w:rFonts w:ascii="Verdana" w:hAnsi="Verdana" w:hint="default"/>
      <w:color w:val="000000"/>
      <w:sz w:val="15"/>
      <w:szCs w:val="15"/>
    </w:rPr>
  </w:style>
  <w:style w:type="character" w:customStyle="1" w:styleId="style191">
    <w:name w:val="style191"/>
    <w:basedOn w:val="Policepardfaut"/>
    <w:rsid w:val="00B76F84"/>
    <w:rPr>
      <w:color w:val="000000"/>
    </w:rPr>
  </w:style>
  <w:style w:type="character" w:styleId="AcronymeHTML">
    <w:name w:val="HTML Acronym"/>
    <w:basedOn w:val="Policepardfaut"/>
    <w:unhideWhenUsed/>
    <w:rsid w:val="00E860DC"/>
  </w:style>
  <w:style w:type="paragraph" w:customStyle="1" w:styleId="Grandtitre">
    <w:name w:val="Grand titre"/>
    <w:basedOn w:val="Normal"/>
    <w:rsid w:val="00A55AAC"/>
    <w:pPr>
      <w:spacing w:before="300" w:after="480"/>
      <w:jc w:val="center"/>
      <w:outlineLvl w:val="0"/>
    </w:pPr>
    <w:rPr>
      <w:rFonts w:ascii="Comic Sans MS" w:hAnsi="Comic Sans MS"/>
      <w:b/>
      <w:sz w:val="40"/>
      <w:szCs w:val="20"/>
      <w:lang w:val="fr-CA"/>
    </w:rPr>
  </w:style>
  <w:style w:type="character" w:customStyle="1" w:styleId="PieddepageCar">
    <w:name w:val="Pied de page Car"/>
    <w:basedOn w:val="Policepardfaut"/>
    <w:link w:val="Pieddepage"/>
    <w:uiPriority w:val="99"/>
    <w:rsid w:val="00E43D78"/>
    <w:rPr>
      <w:sz w:val="24"/>
      <w:szCs w:val="24"/>
      <w:lang w:val="fr-FR" w:eastAsia="fr-FR"/>
    </w:rPr>
  </w:style>
  <w:style w:type="character" w:customStyle="1" w:styleId="Corpsdetexte2Car">
    <w:name w:val="Corps de texte 2 Car"/>
    <w:basedOn w:val="Policepardfaut"/>
    <w:link w:val="Corpsdetexte2"/>
    <w:rsid w:val="00081ACB"/>
    <w:rPr>
      <w:b/>
      <w:sz w:val="24"/>
      <w:szCs w:val="24"/>
      <w:u w:val="single"/>
    </w:rPr>
  </w:style>
  <w:style w:type="paragraph" w:styleId="Commentaire">
    <w:name w:val="annotation text"/>
    <w:basedOn w:val="Normal"/>
    <w:link w:val="CommentaireCar"/>
    <w:uiPriority w:val="99"/>
    <w:semiHidden/>
    <w:unhideWhenUsed/>
    <w:rsid w:val="00081ACB"/>
    <w:rPr>
      <w:sz w:val="20"/>
      <w:szCs w:val="20"/>
    </w:rPr>
  </w:style>
  <w:style w:type="character" w:customStyle="1" w:styleId="CommentaireCar">
    <w:name w:val="Commentaire Car"/>
    <w:basedOn w:val="Policepardfaut"/>
    <w:link w:val="Commentaire"/>
    <w:uiPriority w:val="99"/>
    <w:semiHidden/>
    <w:rsid w:val="00081ACB"/>
  </w:style>
  <w:style w:type="paragraph" w:styleId="Objetducommentaire">
    <w:name w:val="annotation subject"/>
    <w:basedOn w:val="Commentaire"/>
    <w:next w:val="Commentaire"/>
    <w:link w:val="ObjetducommentaireCar"/>
    <w:uiPriority w:val="99"/>
    <w:semiHidden/>
    <w:unhideWhenUsed/>
    <w:rsid w:val="00081ACB"/>
    <w:rPr>
      <w:b/>
      <w:bCs/>
    </w:rPr>
  </w:style>
  <w:style w:type="character" w:customStyle="1" w:styleId="ObjetducommentaireCar">
    <w:name w:val="Objet du commentaire Car"/>
    <w:basedOn w:val="CommentaireCar"/>
    <w:link w:val="Objetducommentaire"/>
    <w:uiPriority w:val="99"/>
    <w:semiHidden/>
    <w:rsid w:val="00081ACB"/>
    <w:rPr>
      <w:b/>
      <w:bCs/>
    </w:rPr>
  </w:style>
  <w:style w:type="paragraph" w:customStyle="1" w:styleId="Default">
    <w:name w:val="Default"/>
    <w:rsid w:val="009A7812"/>
    <w:pPr>
      <w:autoSpaceDE w:val="0"/>
      <w:autoSpaceDN w:val="0"/>
      <w:adjustRightInd w:val="0"/>
    </w:pPr>
    <w:rPr>
      <w:color w:val="000000"/>
      <w:sz w:val="24"/>
      <w:szCs w:val="24"/>
    </w:rPr>
  </w:style>
  <w:style w:type="paragraph" w:styleId="Paragraphedeliste">
    <w:name w:val="List Paragraph"/>
    <w:basedOn w:val="Normal"/>
    <w:uiPriority w:val="34"/>
    <w:qFormat/>
    <w:rsid w:val="00FA3D6A"/>
    <w:pPr>
      <w:spacing w:after="200" w:line="276" w:lineRule="auto"/>
      <w:ind w:left="720"/>
      <w:contextualSpacing/>
    </w:pPr>
    <w:rPr>
      <w:rFonts w:ascii="Calibri" w:eastAsia="Calibri" w:hAnsi="Calibri"/>
      <w:sz w:val="22"/>
      <w:szCs w:val="22"/>
      <w:lang w:val="fr-CA" w:eastAsia="en-US"/>
    </w:rPr>
  </w:style>
  <w:style w:type="character" w:customStyle="1" w:styleId="affcontenu1">
    <w:name w:val="affcontenu1"/>
    <w:basedOn w:val="Policepardfaut"/>
    <w:rsid w:val="00211B62"/>
    <w:rPr>
      <w:rFonts w:ascii="Verdana" w:hAnsi="Verdana" w:hint="default"/>
      <w:color w:val="000000"/>
      <w:sz w:val="24"/>
      <w:szCs w:val="24"/>
    </w:rPr>
  </w:style>
  <w:style w:type="character" w:customStyle="1" w:styleId="CorpsdetexteCar">
    <w:name w:val="Corps de texte Car"/>
    <w:basedOn w:val="Policepardfaut"/>
    <w:link w:val="Corpsdetexte"/>
    <w:uiPriority w:val="99"/>
    <w:rsid w:val="00351209"/>
    <w:rPr>
      <w:color w:val="FF6600"/>
      <w:sz w:val="24"/>
      <w:szCs w:val="24"/>
      <w:lang w:val="fr-FR" w:eastAsia="fr-FR"/>
    </w:rPr>
  </w:style>
  <w:style w:type="character" w:customStyle="1" w:styleId="Titre2Car">
    <w:name w:val="Titre 2 Car"/>
    <w:basedOn w:val="Policepardfaut"/>
    <w:link w:val="Titre2"/>
    <w:uiPriority w:val="9"/>
    <w:rsid w:val="00E511D1"/>
    <w:rPr>
      <w:b/>
      <w:szCs w:val="24"/>
      <w:lang w:val="fr-FR" w:eastAsia="fr-FR"/>
    </w:rPr>
  </w:style>
  <w:style w:type="paragraph" w:styleId="AdresseHTML">
    <w:name w:val="HTML Address"/>
    <w:basedOn w:val="Normal"/>
    <w:link w:val="AdresseHTMLCar"/>
    <w:unhideWhenUsed/>
    <w:rsid w:val="004344F9"/>
    <w:rPr>
      <w:i/>
      <w:iCs/>
      <w:lang w:val="fr-CA" w:eastAsia="fr-CA"/>
    </w:rPr>
  </w:style>
  <w:style w:type="character" w:customStyle="1" w:styleId="AdresseHTMLCar">
    <w:name w:val="Adresse HTML Car"/>
    <w:basedOn w:val="Policepardfaut"/>
    <w:link w:val="AdresseHTML"/>
    <w:rsid w:val="004344F9"/>
    <w:rPr>
      <w:i/>
      <w:iCs/>
      <w:sz w:val="24"/>
      <w:szCs w:val="24"/>
    </w:rPr>
  </w:style>
  <w:style w:type="character" w:customStyle="1" w:styleId="shorttext1">
    <w:name w:val="short_text1"/>
    <w:basedOn w:val="Policepardfaut"/>
    <w:rsid w:val="00B15E30"/>
    <w:rPr>
      <w:sz w:val="29"/>
      <w:szCs w:val="29"/>
    </w:rPr>
  </w:style>
  <w:style w:type="paragraph" w:customStyle="1" w:styleId="ecxmsonormal">
    <w:name w:val="ecxmsonormal"/>
    <w:basedOn w:val="Normal"/>
    <w:rsid w:val="009C1C10"/>
    <w:pPr>
      <w:spacing w:after="324"/>
    </w:pPr>
    <w:rPr>
      <w:lang w:val="fr-CA" w:eastAsia="fr-CA"/>
    </w:rPr>
  </w:style>
  <w:style w:type="paragraph" w:customStyle="1" w:styleId="MargeProF4">
    <w:name w:val="Marge Pro (F4)"/>
    <w:basedOn w:val="Normal"/>
    <w:next w:val="Normal"/>
    <w:rsid w:val="00546D29"/>
    <w:pPr>
      <w:ind w:left="360" w:hanging="360"/>
      <w:jc w:val="both"/>
    </w:pPr>
    <w:rPr>
      <w:rFonts w:ascii="Arial" w:hAnsi="Arial"/>
      <w:sz w:val="22"/>
      <w:szCs w:val="20"/>
      <w:lang w:val="fr-CA"/>
    </w:rPr>
  </w:style>
  <w:style w:type="paragraph" w:customStyle="1" w:styleId="Default1">
    <w:name w:val="Default1"/>
    <w:basedOn w:val="Default"/>
    <w:next w:val="Default"/>
    <w:uiPriority w:val="99"/>
    <w:rsid w:val="001F4256"/>
    <w:rPr>
      <w:rFonts w:ascii="Arial" w:hAnsi="Arial" w:cs="Arial"/>
      <w:color w:val="auto"/>
    </w:rPr>
  </w:style>
  <w:style w:type="paragraph" w:customStyle="1" w:styleId="CM5">
    <w:name w:val="CM5"/>
    <w:basedOn w:val="Default"/>
    <w:next w:val="Default"/>
    <w:uiPriority w:val="99"/>
    <w:rsid w:val="001F4256"/>
    <w:rPr>
      <w:rFonts w:ascii="Arial" w:hAnsi="Arial" w:cs="Arial"/>
      <w:color w:val="auto"/>
    </w:rPr>
  </w:style>
  <w:style w:type="character" w:customStyle="1" w:styleId="apple-style-span">
    <w:name w:val="apple-style-span"/>
    <w:basedOn w:val="Policepardfaut"/>
    <w:rsid w:val="004A16B9"/>
  </w:style>
  <w:style w:type="character" w:customStyle="1" w:styleId="apple-converted-space">
    <w:name w:val="apple-converted-space"/>
    <w:basedOn w:val="Policepardfaut"/>
    <w:rsid w:val="004A16B9"/>
  </w:style>
  <w:style w:type="paragraph" w:styleId="Sansinterligne">
    <w:name w:val="No Spacing"/>
    <w:uiPriority w:val="99"/>
    <w:qFormat/>
    <w:rsid w:val="00BA502D"/>
    <w:rPr>
      <w:rFonts w:ascii="Calibri" w:eastAsia="PMingLiU" w:hAnsi="Calibri"/>
      <w:sz w:val="22"/>
      <w:szCs w:val="22"/>
      <w:lang w:val="fr-FR" w:eastAsia="zh-TW"/>
    </w:rPr>
  </w:style>
  <w:style w:type="paragraph" w:customStyle="1" w:styleId="Pa1">
    <w:name w:val="Pa1"/>
    <w:basedOn w:val="Default"/>
    <w:next w:val="Default"/>
    <w:rsid w:val="009E40F1"/>
    <w:pPr>
      <w:spacing w:line="281" w:lineRule="atLeast"/>
    </w:pPr>
    <w:rPr>
      <w:rFonts w:ascii="Times" w:hAnsi="Times"/>
      <w:color w:val="auto"/>
    </w:rPr>
  </w:style>
  <w:style w:type="paragraph" w:customStyle="1" w:styleId="Pa3">
    <w:name w:val="Pa3"/>
    <w:basedOn w:val="Default"/>
    <w:next w:val="Default"/>
    <w:rsid w:val="009E40F1"/>
    <w:pPr>
      <w:spacing w:line="211" w:lineRule="atLeast"/>
    </w:pPr>
    <w:rPr>
      <w:rFonts w:ascii="Times" w:hAnsi="Times"/>
      <w:color w:val="auto"/>
    </w:rPr>
  </w:style>
  <w:style w:type="paragraph" w:customStyle="1" w:styleId="firstpara2">
    <w:name w:val="firstpara2"/>
    <w:basedOn w:val="Normal"/>
    <w:rsid w:val="00A43F0A"/>
    <w:pPr>
      <w:spacing w:before="100" w:beforeAutospacing="1" w:after="100" w:afterAutospacing="1" w:line="360" w:lineRule="atLeast"/>
    </w:pPr>
    <w:rPr>
      <w:lang w:val="fr-CA" w:eastAsia="fr-CA"/>
    </w:rPr>
  </w:style>
  <w:style w:type="table" w:styleId="Grillemoyenne3-Accent3">
    <w:name w:val="Medium Grid 3 Accent 3"/>
    <w:basedOn w:val="TableauNormal"/>
    <w:uiPriority w:val="69"/>
    <w:rsid w:val="00B2008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Corpsdetexte3Car">
    <w:name w:val="Corps de texte 3 Car"/>
    <w:basedOn w:val="Policepardfaut"/>
    <w:link w:val="Corpsdetexte3"/>
    <w:rsid w:val="00A022DF"/>
    <w:rPr>
      <w:sz w:val="24"/>
      <w:szCs w:val="24"/>
      <w:lang w:eastAsia="fr-FR"/>
    </w:rPr>
  </w:style>
  <w:style w:type="table" w:styleId="Grillemoyenne3-Accent5">
    <w:name w:val="Medium Grid 3 Accent 5"/>
    <w:basedOn w:val="TableauNormal"/>
    <w:uiPriority w:val="69"/>
    <w:rsid w:val="00664F6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nsidrantquecm">
    <w:name w:val="Considérant que cm"/>
    <w:basedOn w:val="Normal"/>
    <w:autoRedefine/>
    <w:qFormat/>
    <w:rsid w:val="0072412D"/>
    <w:pPr>
      <w:tabs>
        <w:tab w:val="left" w:pos="851"/>
      </w:tabs>
      <w:spacing w:after="60"/>
      <w:ind w:left="851" w:hanging="851"/>
      <w:jc w:val="both"/>
    </w:pPr>
    <w:rPr>
      <w:rFonts w:ascii="Arial Narrow" w:hAnsi="Arial Narrow"/>
      <w:sz w:val="18"/>
      <w:szCs w:val="18"/>
      <w:lang w:val="fr-CA"/>
    </w:rPr>
  </w:style>
  <w:style w:type="table" w:styleId="Tramemoyenne2-Accent6">
    <w:name w:val="Medium Shading 2 Accent 6"/>
    <w:basedOn w:val="TableauNormal"/>
    <w:uiPriority w:val="64"/>
    <w:rsid w:val="0085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ccentuation">
    <w:name w:val="Emphasis"/>
    <w:basedOn w:val="Policepardfaut"/>
    <w:uiPriority w:val="20"/>
    <w:qFormat/>
    <w:rsid w:val="0020341B"/>
    <w:rPr>
      <w:b/>
      <w:bCs/>
      <w:i w:val="0"/>
      <w:iCs w:val="0"/>
    </w:rPr>
  </w:style>
  <w:style w:type="paragraph" w:customStyle="1" w:styleId="csc-linktotop">
    <w:name w:val="csc-linktotop"/>
    <w:basedOn w:val="Normal"/>
    <w:rsid w:val="000F0297"/>
    <w:pPr>
      <w:spacing w:before="150" w:after="240"/>
      <w:jc w:val="right"/>
    </w:pPr>
    <w:rPr>
      <w:sz w:val="22"/>
      <w:szCs w:val="22"/>
      <w:lang w:val="fr-CA" w:eastAsia="fr-CA"/>
    </w:rPr>
  </w:style>
  <w:style w:type="character" w:customStyle="1" w:styleId="rtf">
    <w:name w:val="rtf"/>
    <w:basedOn w:val="Policepardfaut"/>
    <w:rsid w:val="000F0297"/>
    <w:rPr>
      <w:shd w:val="clear" w:color="auto" w:fill="auto"/>
    </w:rPr>
  </w:style>
  <w:style w:type="table" w:customStyle="1" w:styleId="Tramemoyenne2-Accent11">
    <w:name w:val="Trame moyenne 2 - Accent 11"/>
    <w:basedOn w:val="TableauNormal"/>
    <w:uiPriority w:val="64"/>
    <w:rsid w:val="00AE77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1">
    <w:name w:val="st1"/>
    <w:basedOn w:val="Policepardfaut"/>
    <w:rsid w:val="005B5597"/>
  </w:style>
  <w:style w:type="character" w:customStyle="1" w:styleId="TitreCar">
    <w:name w:val="Titre Car"/>
    <w:basedOn w:val="Policepardfaut"/>
    <w:link w:val="Titre"/>
    <w:rsid w:val="00151A0F"/>
    <w:rPr>
      <w:b/>
      <w:bCs/>
      <w:sz w:val="24"/>
      <w:szCs w:val="24"/>
      <w:lang w:eastAsia="fr-FR"/>
    </w:rPr>
  </w:style>
  <w:style w:type="paragraph" w:customStyle="1" w:styleId="Numrorsolution">
    <w:name w:val="Numéro résolution"/>
    <w:basedOn w:val="Titre"/>
    <w:autoRedefine/>
    <w:qFormat/>
    <w:rsid w:val="00151A0F"/>
    <w:pPr>
      <w:jc w:val="both"/>
    </w:pPr>
    <w:rPr>
      <w:bCs w:val="0"/>
      <w:sz w:val="22"/>
      <w:szCs w:val="20"/>
    </w:rPr>
  </w:style>
  <w:style w:type="paragraph" w:customStyle="1" w:styleId="align-center">
    <w:name w:val="align-center"/>
    <w:basedOn w:val="Normal"/>
    <w:rsid w:val="00BE0959"/>
    <w:pPr>
      <w:spacing w:before="100" w:beforeAutospacing="1" w:after="240"/>
      <w:jc w:val="center"/>
    </w:pPr>
    <w:rPr>
      <w:lang w:val="fr-CA" w:eastAsia="fr-CA"/>
    </w:rPr>
  </w:style>
  <w:style w:type="paragraph" w:customStyle="1" w:styleId="titre-compl-info">
    <w:name w:val="titre-compl-info"/>
    <w:basedOn w:val="Normal"/>
    <w:rsid w:val="00BE0959"/>
    <w:pPr>
      <w:pBdr>
        <w:top w:val="single" w:sz="6" w:space="0" w:color="FFCC9D"/>
        <w:left w:val="single" w:sz="6" w:space="8" w:color="FFCC9D"/>
        <w:bottom w:val="single" w:sz="6" w:space="0" w:color="FFCC9D"/>
        <w:right w:val="single" w:sz="6" w:space="8" w:color="FFCC9D"/>
      </w:pBdr>
      <w:shd w:val="clear" w:color="auto" w:fill="FCF5EE"/>
    </w:pPr>
    <w:rPr>
      <w:b/>
      <w:bCs/>
      <w:color w:val="000000"/>
      <w:lang w:val="fr-CA" w:eastAsia="fr-CA"/>
    </w:rPr>
  </w:style>
  <w:style w:type="character" w:customStyle="1" w:styleId="theme1">
    <w:name w:val="theme1"/>
    <w:basedOn w:val="Policepardfaut"/>
    <w:rsid w:val="00BE0959"/>
    <w:rPr>
      <w:rFonts w:ascii="Helvetica" w:hAnsi="Helvetica" w:hint="default"/>
      <w:vanish w:val="0"/>
      <w:webHidden w:val="0"/>
      <w:color w:val="6A6767"/>
      <w:sz w:val="17"/>
      <w:szCs w:val="17"/>
      <w:specVanish w:val="0"/>
    </w:rPr>
  </w:style>
  <w:style w:type="character" w:customStyle="1" w:styleId="note4">
    <w:name w:val="note4"/>
    <w:basedOn w:val="Policepardfaut"/>
    <w:rsid w:val="00BE0959"/>
    <w:rPr>
      <w:color w:val="67605D"/>
      <w:sz w:val="12"/>
      <w:szCs w:val="12"/>
    </w:rPr>
  </w:style>
  <w:style w:type="table" w:styleId="Tramemoyenne2-Accent4">
    <w:name w:val="Medium Shading 2 Accent 4"/>
    <w:basedOn w:val="TableauNormal"/>
    <w:uiPriority w:val="64"/>
    <w:rsid w:val="0081302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
    <w:name w:val="1"/>
    <w:rsid w:val="0023438A"/>
  </w:style>
  <w:style w:type="character" w:customStyle="1" w:styleId="style11">
    <w:name w:val="style11"/>
    <w:basedOn w:val="Policepardfaut"/>
    <w:rsid w:val="00131705"/>
    <w:rPr>
      <w:b/>
      <w:bCs/>
      <w:color w:val="FF0000"/>
    </w:rPr>
  </w:style>
  <w:style w:type="table" w:styleId="Tramemoyenne2-Accent5">
    <w:name w:val="Medium Shading 2 Accent 5"/>
    <w:basedOn w:val="TableauNormal"/>
    <w:uiPriority w:val="64"/>
    <w:rsid w:val="00CA4F8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Accent3">
    <w:name w:val="Medium List 1 Accent 3"/>
    <w:basedOn w:val="TableauNormal"/>
    <w:uiPriority w:val="65"/>
    <w:rsid w:val="00C96B8F"/>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96551D"/>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En-tteCar">
    <w:name w:val="En-tête Car"/>
    <w:basedOn w:val="Policepardfaut"/>
    <w:link w:val="En-tte"/>
    <w:uiPriority w:val="99"/>
    <w:rsid w:val="0032303E"/>
    <w:rPr>
      <w:sz w:val="24"/>
      <w:szCs w:val="24"/>
      <w:lang w:val="fr-FR" w:eastAsia="fr-FR"/>
    </w:rPr>
  </w:style>
  <w:style w:type="table" w:styleId="Tramemoyenne1-Accent5">
    <w:name w:val="Medium Shading 1 Accent 5"/>
    <w:basedOn w:val="TableauNormal"/>
    <w:uiPriority w:val="63"/>
    <w:rsid w:val="00D817F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st">
    <w:name w:val="st"/>
    <w:basedOn w:val="Policepardfaut"/>
    <w:rsid w:val="00513904"/>
  </w:style>
  <w:style w:type="paragraph" w:customStyle="1" w:styleId="style2">
    <w:name w:val="style2"/>
    <w:basedOn w:val="Normal"/>
    <w:rsid w:val="003C310A"/>
    <w:pPr>
      <w:spacing w:before="100" w:beforeAutospacing="1" w:after="100" w:afterAutospacing="1"/>
    </w:pPr>
    <w:rPr>
      <w:rFonts w:ascii="Arial" w:hAnsi="Arial" w:cs="Arial"/>
      <w:sz w:val="17"/>
      <w:szCs w:val="17"/>
      <w:lang w:val="fr-CA" w:eastAsia="fr-CA"/>
    </w:rPr>
  </w:style>
  <w:style w:type="paragraph" w:styleId="Citation">
    <w:name w:val="Quote"/>
    <w:basedOn w:val="Normal"/>
    <w:next w:val="Normal"/>
    <w:link w:val="CitationCar"/>
    <w:uiPriority w:val="29"/>
    <w:qFormat/>
    <w:rsid w:val="002170D2"/>
    <w:pPr>
      <w:spacing w:after="200" w:line="276" w:lineRule="auto"/>
    </w:pPr>
    <w:rPr>
      <w:rFonts w:asciiTheme="minorHAnsi" w:eastAsiaTheme="minorEastAsia" w:hAnsiTheme="minorHAnsi" w:cstheme="minorBidi"/>
      <w:i/>
      <w:iCs/>
      <w:color w:val="000000" w:themeColor="text1"/>
      <w:sz w:val="22"/>
      <w:szCs w:val="22"/>
      <w:lang w:val="fr-CA" w:eastAsia="fr-CA"/>
    </w:rPr>
  </w:style>
  <w:style w:type="character" w:customStyle="1" w:styleId="CitationCar">
    <w:name w:val="Citation Car"/>
    <w:basedOn w:val="Policepardfaut"/>
    <w:link w:val="Citation"/>
    <w:uiPriority w:val="29"/>
    <w:rsid w:val="002170D2"/>
    <w:rPr>
      <w:rFonts w:asciiTheme="minorHAnsi" w:eastAsiaTheme="minorEastAsia" w:hAnsiTheme="minorHAnsi" w:cstheme="minorBidi"/>
      <w:i/>
      <w:iCs/>
      <w:color w:val="000000" w:themeColor="text1"/>
      <w:sz w:val="22"/>
      <w:szCs w:val="22"/>
    </w:rPr>
  </w:style>
  <w:style w:type="table" w:styleId="Tramemoyenne2-Accent1">
    <w:name w:val="Medium Shading 2 Accent 1"/>
    <w:basedOn w:val="TableauNormal"/>
    <w:uiPriority w:val="64"/>
    <w:rsid w:val="00AB4E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ppelnotedebasdep">
    <w:name w:val="footnote reference"/>
    <w:basedOn w:val="Policepardfaut"/>
    <w:uiPriority w:val="99"/>
    <w:semiHidden/>
    <w:unhideWhenUsed/>
    <w:rsid w:val="00EE71A2"/>
    <w:rPr>
      <w:rFonts w:ascii="Formata Light" w:hAnsi="Formata Light" w:cs="Formata Light" w:hint="default"/>
      <w:sz w:val="20"/>
      <w:szCs w:val="20"/>
      <w:vertAlign w:val="superscript"/>
    </w:rPr>
  </w:style>
  <w:style w:type="paragraph" w:styleId="Notedebasdepage">
    <w:name w:val="footnote text"/>
    <w:basedOn w:val="Normal"/>
    <w:link w:val="NotedebasdepageCar"/>
    <w:uiPriority w:val="99"/>
    <w:semiHidden/>
    <w:unhideWhenUsed/>
    <w:rsid w:val="00A92055"/>
    <w:rPr>
      <w:sz w:val="20"/>
      <w:szCs w:val="20"/>
    </w:rPr>
  </w:style>
  <w:style w:type="character" w:customStyle="1" w:styleId="NotedebasdepageCar">
    <w:name w:val="Note de bas de page Car"/>
    <w:basedOn w:val="Policepardfaut"/>
    <w:link w:val="Notedebasdepage"/>
    <w:uiPriority w:val="99"/>
    <w:semiHidden/>
    <w:rsid w:val="00A92055"/>
    <w:rPr>
      <w:lang w:val="fr-FR" w:eastAsia="fr-FR"/>
    </w:rPr>
  </w:style>
  <w:style w:type="table" w:styleId="Listefonce-Accent3">
    <w:name w:val="Dark List Accent 3"/>
    <w:basedOn w:val="TableauNormal"/>
    <w:uiPriority w:val="70"/>
    <w:rsid w:val="004E16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CarCar">
    <w:name w:val="Car Car"/>
    <w:basedOn w:val="Normal"/>
    <w:rsid w:val="008348D9"/>
    <w:pPr>
      <w:spacing w:after="160" w:line="240" w:lineRule="exact"/>
    </w:pPr>
    <w:rPr>
      <w:rFonts w:ascii="Verdana" w:eastAsia="MS Mincho" w:hAnsi="Verdana"/>
      <w:lang w:val="en-GB" w:eastAsia="en-US"/>
    </w:rPr>
  </w:style>
  <w:style w:type="paragraph" w:customStyle="1" w:styleId="Style1">
    <w:name w:val="Style1"/>
    <w:basedOn w:val="Normal"/>
    <w:rsid w:val="003A7734"/>
    <w:pPr>
      <w:numPr>
        <w:numId w:val="1"/>
      </w:numPr>
    </w:pPr>
    <w:rPr>
      <w:sz w:val="20"/>
      <w:szCs w:val="20"/>
      <w:lang w:val="fr-CA"/>
    </w:rPr>
  </w:style>
  <w:style w:type="table" w:customStyle="1" w:styleId="Grilledutableau1">
    <w:name w:val="Grille du tableau1"/>
    <w:basedOn w:val="TableauNormal"/>
    <w:next w:val="Grilledutableau"/>
    <w:uiPriority w:val="59"/>
    <w:rsid w:val="0022430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efonce-Accent1">
    <w:name w:val="Dark List Accent 1"/>
    <w:basedOn w:val="TableauNormal"/>
    <w:uiPriority w:val="70"/>
    <w:rsid w:val="00C75E3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Grillecouleur-Accent1">
    <w:name w:val="Colorful Grid Accent 1"/>
    <w:basedOn w:val="TableauNormal"/>
    <w:uiPriority w:val="73"/>
    <w:rsid w:val="00C75E3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ecouleur-Accent5">
    <w:name w:val="Colorful List Accent 5"/>
    <w:basedOn w:val="TableauNormal"/>
    <w:uiPriority w:val="72"/>
    <w:rsid w:val="00AE53C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CarCar0">
    <w:name w:val="Car Car"/>
    <w:basedOn w:val="Normal"/>
    <w:rsid w:val="00EF2D3A"/>
    <w:pPr>
      <w:spacing w:after="160" w:line="240" w:lineRule="exact"/>
    </w:pPr>
    <w:rPr>
      <w:rFonts w:ascii="Verdana" w:eastAsia="MS Mincho" w:hAnsi="Verdana"/>
      <w:lang w:val="en-GB" w:eastAsia="en-US"/>
    </w:rPr>
  </w:style>
  <w:style w:type="table" w:styleId="Listefonce-Accent2">
    <w:name w:val="Dark List Accent 2"/>
    <w:basedOn w:val="TableauNormal"/>
    <w:uiPriority w:val="70"/>
    <w:rsid w:val="004E6B3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character" w:customStyle="1" w:styleId="Titre1Car">
    <w:name w:val="Titre 1 Car"/>
    <w:basedOn w:val="Policepardfaut"/>
    <w:link w:val="Titre1"/>
    <w:uiPriority w:val="9"/>
    <w:rsid w:val="00115039"/>
    <w:rPr>
      <w:rFonts w:ascii="Arial" w:hAnsi="Arial"/>
      <w:b/>
      <w:bCs/>
      <w:kern w:val="28"/>
      <w:sz w:val="28"/>
      <w:szCs w:val="28"/>
      <w:lang w:val="fr-FR" w:eastAsia="fr-FR"/>
    </w:rPr>
  </w:style>
  <w:style w:type="table" w:styleId="Listefonce-Accent5">
    <w:name w:val="Dark List Accent 5"/>
    <w:basedOn w:val="TableauNormal"/>
    <w:uiPriority w:val="70"/>
    <w:rsid w:val="00E167C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4">
    <w:name w:val="Dark List Accent 4"/>
    <w:basedOn w:val="TableauNormal"/>
    <w:uiPriority w:val="70"/>
    <w:rsid w:val="009F283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Grillemoyenne3-Accent4">
    <w:name w:val="Medium Grid 3 Accent 4"/>
    <w:basedOn w:val="TableauNormal"/>
    <w:uiPriority w:val="69"/>
    <w:rsid w:val="00D44BB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A1C7" w:themeFill="accent4" w:themeFillTint="99"/>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CarCarCarCarCar">
    <w:name w:val="Car Car Car Car Car"/>
    <w:basedOn w:val="Normal"/>
    <w:rsid w:val="00726E6C"/>
    <w:pPr>
      <w:spacing w:before="120"/>
      <w:jc w:val="both"/>
    </w:pPr>
    <w:rPr>
      <w:rFonts w:ascii="Arial" w:hAnsi="Arial" w:cs="Arial"/>
      <w:sz w:val="22"/>
      <w:szCs w:val="22"/>
      <w:lang w:val="en-AU" w:eastAsia="en-US"/>
    </w:rPr>
  </w:style>
  <w:style w:type="table" w:customStyle="1" w:styleId="Grilledutableau2">
    <w:name w:val="Grille du tableau2"/>
    <w:basedOn w:val="TableauNormal"/>
    <w:next w:val="Grilledutableau"/>
    <w:uiPriority w:val="59"/>
    <w:rsid w:val="001560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176421"/>
    <w:pPr>
      <w:widowControl w:val="0"/>
      <w:autoSpaceDN w:val="0"/>
      <w:adjustRightInd w:val="0"/>
    </w:pPr>
    <w:rPr>
      <w:kern w:val="1"/>
      <w:sz w:val="24"/>
      <w:szCs w:val="24"/>
      <w:lang w:bidi="hi-IN"/>
    </w:rPr>
  </w:style>
  <w:style w:type="table" w:styleId="Listefonce-Accent6">
    <w:name w:val="Dark List Accent 6"/>
    <w:basedOn w:val="TableauNormal"/>
    <w:uiPriority w:val="70"/>
    <w:rsid w:val="0043153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llemoyenne3">
    <w:name w:val="Medium Grid 3"/>
    <w:basedOn w:val="TableauNormal"/>
    <w:uiPriority w:val="69"/>
    <w:rsid w:val="003C6E6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2-Accent4">
    <w:name w:val="Medium Grid 2 Accent 4"/>
    <w:basedOn w:val="TableauNormal"/>
    <w:uiPriority w:val="68"/>
    <w:rsid w:val="003C6E6E"/>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3-Accent2">
    <w:name w:val="Medium Grid 3 Accent 2"/>
    <w:basedOn w:val="TableauNormal"/>
    <w:uiPriority w:val="69"/>
    <w:rsid w:val="007178B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Tramemoyenne2-Accent3">
    <w:name w:val="Medium Shading 2 Accent 3"/>
    <w:basedOn w:val="TableauNormal"/>
    <w:uiPriority w:val="64"/>
    <w:rsid w:val="00251EA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910C8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Informationsdecalendrier">
    <w:name w:val="Informations de calendrier"/>
    <w:basedOn w:val="Normal"/>
    <w:link w:val="InformationsdecalendrierChar"/>
    <w:qFormat/>
    <w:rsid w:val="00EA4437"/>
    <w:pPr>
      <w:tabs>
        <w:tab w:val="left" w:pos="576"/>
      </w:tabs>
      <w:spacing w:line="264" w:lineRule="auto"/>
      <w:ind w:left="576" w:hanging="576"/>
    </w:pPr>
    <w:rPr>
      <w:rFonts w:asciiTheme="minorHAnsi" w:hAnsiTheme="minorHAnsi"/>
      <w:b/>
      <w:sz w:val="15"/>
      <w:lang w:val="en-US" w:eastAsia="en-US"/>
    </w:rPr>
  </w:style>
  <w:style w:type="character" w:customStyle="1" w:styleId="InformationsdecalendrierChar">
    <w:name w:val="Informations de calendrier Char"/>
    <w:basedOn w:val="Policepardfaut"/>
    <w:link w:val="Informationsdecalendrier"/>
    <w:rsid w:val="00EA4437"/>
    <w:rPr>
      <w:rFonts w:asciiTheme="minorHAnsi" w:hAnsiTheme="minorHAnsi"/>
      <w:b/>
      <w:sz w:val="15"/>
      <w:szCs w:val="24"/>
      <w:lang w:val="en-US" w:eastAsia="en-US"/>
    </w:rPr>
  </w:style>
  <w:style w:type="paragraph" w:customStyle="1" w:styleId="Dates">
    <w:name w:val="Dates"/>
    <w:basedOn w:val="Normal"/>
    <w:qFormat/>
    <w:rsid w:val="00EA4437"/>
    <w:pPr>
      <w:framePr w:hSpace="187" w:wrap="around" w:vAnchor="page" w:hAnchor="page" w:xAlign="center" w:y="1441"/>
      <w:jc w:val="center"/>
    </w:pPr>
    <w:rPr>
      <w:rFonts w:asciiTheme="minorHAnsi" w:hAnsiTheme="minorHAnsi"/>
      <w:sz w:val="14"/>
      <w:lang w:val="en-US" w:eastAsia="en-US"/>
    </w:rPr>
  </w:style>
  <w:style w:type="table" w:styleId="Grillecouleur-Accent5">
    <w:name w:val="Colorful Grid Accent 5"/>
    <w:basedOn w:val="TableauNormal"/>
    <w:uiPriority w:val="73"/>
    <w:rsid w:val="00B03AA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Grilledutableau3">
    <w:name w:val="Grille du tableau3"/>
    <w:basedOn w:val="TableauNormal"/>
    <w:next w:val="Grilledutableau"/>
    <w:uiPriority w:val="59"/>
    <w:rsid w:val="005A66C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e2">
    <w:name w:val="texte 2"/>
    <w:basedOn w:val="Retraitcorpsdetexte2"/>
    <w:rsid w:val="001D3546"/>
    <w:pPr>
      <w:spacing w:before="120" w:after="120"/>
      <w:ind w:left="851"/>
    </w:pPr>
    <w:rPr>
      <w:rFonts w:cs="Arial"/>
      <w:spacing w:val="0"/>
      <w:sz w:val="22"/>
      <w:lang w:val="fr-CA"/>
    </w:rPr>
  </w:style>
  <w:style w:type="table" w:styleId="Grillemoyenne3-Accent6">
    <w:name w:val="Medium Grid 3 Accent 6"/>
    <w:basedOn w:val="TableauNormal"/>
    <w:uiPriority w:val="69"/>
    <w:rsid w:val="003D692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Aucuneliste1">
    <w:name w:val="Aucune liste1"/>
    <w:next w:val="Aucuneliste"/>
    <w:uiPriority w:val="99"/>
    <w:semiHidden/>
    <w:unhideWhenUsed/>
    <w:rsid w:val="00481735"/>
  </w:style>
  <w:style w:type="character" w:customStyle="1" w:styleId="Titre4Car">
    <w:name w:val="Titre 4 Car"/>
    <w:basedOn w:val="Policepardfaut"/>
    <w:link w:val="Titre4"/>
    <w:uiPriority w:val="9"/>
    <w:rsid w:val="00481735"/>
    <w:rPr>
      <w:rFonts w:ascii="Garamond" w:hAnsi="Garamond"/>
      <w:bCs/>
      <w:sz w:val="24"/>
      <w:szCs w:val="24"/>
      <w:u w:val="single"/>
      <w:lang w:val="fr-FR" w:eastAsia="fr-FR"/>
    </w:rPr>
  </w:style>
  <w:style w:type="character" w:customStyle="1" w:styleId="Titre6Car">
    <w:name w:val="Titre 6 Car"/>
    <w:basedOn w:val="Policepardfaut"/>
    <w:link w:val="Titre6"/>
    <w:uiPriority w:val="9"/>
    <w:rsid w:val="00481735"/>
    <w:rPr>
      <w:rFonts w:ascii="Garamond" w:hAnsi="Garamond"/>
      <w:b/>
      <w:sz w:val="24"/>
      <w:szCs w:val="24"/>
      <w:lang w:val="fr-FR" w:eastAsia="fr-FR"/>
    </w:rPr>
  </w:style>
  <w:style w:type="character" w:customStyle="1" w:styleId="TextedebullesCar">
    <w:name w:val="Texte de bulles Car"/>
    <w:basedOn w:val="Policepardfaut"/>
    <w:link w:val="Textedebulles"/>
    <w:uiPriority w:val="99"/>
    <w:semiHidden/>
    <w:rsid w:val="00481735"/>
    <w:rPr>
      <w:rFonts w:ascii="Tahoma" w:hAnsi="Tahoma" w:cs="Tahoma"/>
      <w:sz w:val="16"/>
      <w:szCs w:val="16"/>
      <w:lang w:val="fr-FR" w:eastAsia="fr-FR"/>
    </w:rPr>
  </w:style>
  <w:style w:type="paragraph" w:customStyle="1" w:styleId="Souspointnumrotation">
    <w:name w:val="Sous point numérotation"/>
    <w:basedOn w:val="Normal"/>
    <w:autoRedefine/>
    <w:qFormat/>
    <w:rsid w:val="00481735"/>
    <w:pPr>
      <w:ind w:left="1335" w:hanging="705"/>
    </w:pPr>
    <w:rPr>
      <w:lang w:val="fr-CA"/>
    </w:rPr>
  </w:style>
  <w:style w:type="table" w:customStyle="1" w:styleId="Grilledutableau4">
    <w:name w:val="Grille du tableau4"/>
    <w:basedOn w:val="TableauNormal"/>
    <w:next w:val="Grilledutableau"/>
    <w:uiPriority w:val="59"/>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4">
    <w:name w:val="Legal 4"/>
    <w:basedOn w:val="Normal"/>
    <w:rsid w:val="00481735"/>
    <w:pPr>
      <w:widowControl w:val="0"/>
      <w:snapToGrid w:val="0"/>
      <w:ind w:left="997"/>
    </w:pPr>
    <w:rPr>
      <w:rFonts w:ascii="Univers" w:hAnsi="Univers"/>
      <w:szCs w:val="20"/>
      <w:lang w:val="en-US"/>
    </w:rPr>
  </w:style>
  <w:style w:type="table" w:customStyle="1" w:styleId="Grilledutableau11">
    <w:name w:val="Grille du tableau11"/>
    <w:basedOn w:val="TableauNormal"/>
    <w:next w:val="Grilledutableau"/>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Sous-Art">
    <w:name w:val="aa-.Sous-Art"/>
    <w:basedOn w:val="Normal"/>
    <w:rsid w:val="00481735"/>
    <w:pPr>
      <w:widowControl w:val="0"/>
      <w:spacing w:before="240" w:after="139" w:line="276" w:lineRule="auto"/>
      <w:ind w:left="439" w:right="2340" w:hanging="439"/>
      <w:jc w:val="both"/>
    </w:pPr>
    <w:rPr>
      <w:rFonts w:ascii="CG Times" w:hAnsi="CG Times"/>
      <w:snapToGrid w:val="0"/>
      <w:color w:val="000000"/>
      <w:lang w:val="en-US"/>
    </w:rPr>
  </w:style>
  <w:style w:type="table" w:customStyle="1" w:styleId="Grilledutableau21">
    <w:name w:val="Grille du tableau21"/>
    <w:basedOn w:val="TableauNormal"/>
    <w:next w:val="Grilledutableau"/>
    <w:uiPriority w:val="59"/>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1">
    <w:name w:val="Grille du tableau31"/>
    <w:basedOn w:val="TableauNormal"/>
    <w:next w:val="Grilledutableau"/>
    <w:uiPriority w:val="59"/>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dentificationdurglementcm">
    <w:name w:val="Identification du règlement cm"/>
    <w:basedOn w:val="Normal"/>
    <w:autoRedefine/>
    <w:qFormat/>
    <w:rsid w:val="00481735"/>
    <w:rPr>
      <w:b/>
      <w:color w:val="000000"/>
      <w:sz w:val="22"/>
      <w:szCs w:val="20"/>
      <w:lang w:val="fr-CA"/>
    </w:rPr>
  </w:style>
  <w:style w:type="character" w:customStyle="1" w:styleId="RetraitcorpsdetexteCar">
    <w:name w:val="Retrait corps de texte Car"/>
    <w:basedOn w:val="Policepardfaut"/>
    <w:link w:val="Retraitcorpsdetexte"/>
    <w:uiPriority w:val="99"/>
    <w:semiHidden/>
    <w:rsid w:val="00481735"/>
    <w:rPr>
      <w:rFonts w:ascii="Tahoma" w:hAnsi="Tahoma" w:cs="Tahoma"/>
      <w:sz w:val="24"/>
      <w:szCs w:val="24"/>
      <w:lang w:eastAsia="fr-FR"/>
    </w:rPr>
  </w:style>
  <w:style w:type="paragraph" w:customStyle="1" w:styleId="textes">
    <w:name w:val="textes"/>
    <w:basedOn w:val="Normal"/>
    <w:rsid w:val="00481735"/>
    <w:pPr>
      <w:spacing w:before="100" w:beforeAutospacing="1" w:after="100" w:afterAutospacing="1"/>
    </w:pPr>
    <w:rPr>
      <w:rFonts w:ascii="Verdana" w:hAnsi="Verdana"/>
      <w:color w:val="333333"/>
      <w:sz w:val="18"/>
      <w:szCs w:val="18"/>
      <w:lang w:val="en-US" w:eastAsia="en-US"/>
    </w:rPr>
  </w:style>
  <w:style w:type="character" w:customStyle="1" w:styleId="textesvert1">
    <w:name w:val="textesvert1"/>
    <w:basedOn w:val="Policepardfaut"/>
    <w:rsid w:val="00481735"/>
    <w:rPr>
      <w:rFonts w:ascii="Verdana" w:hAnsi="Verdana" w:hint="default"/>
      <w:b w:val="0"/>
      <w:bCs w:val="0"/>
      <w:i w:val="0"/>
      <w:iCs w:val="0"/>
      <w:color w:val="78A22F"/>
    </w:rPr>
  </w:style>
  <w:style w:type="table" w:customStyle="1" w:styleId="Grilledutableau111">
    <w:name w:val="Grille du tableau111"/>
    <w:basedOn w:val="TableauNormal"/>
    <w:next w:val="Grilledutableau"/>
    <w:rsid w:val="00481735"/>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cm">
    <w:name w:val="Corps de texte cm"/>
    <w:basedOn w:val="Normal"/>
    <w:autoRedefine/>
    <w:qFormat/>
    <w:rsid w:val="00D94D32"/>
    <w:pPr>
      <w:contextualSpacing/>
      <w:jc w:val="both"/>
    </w:pPr>
    <w:rPr>
      <w:rFonts w:ascii="Arial Narrow" w:hAnsi="Arial Narrow"/>
      <w:i/>
      <w:iCs/>
      <w:color w:val="000000"/>
      <w:sz w:val="20"/>
      <w:szCs w:val="20"/>
      <w:lang w:val="fr-CA"/>
    </w:rPr>
  </w:style>
  <w:style w:type="character" w:customStyle="1" w:styleId="Retraitcorpsdetexte3Car">
    <w:name w:val="Retrait corps de texte 3 Car"/>
    <w:basedOn w:val="Policepardfaut"/>
    <w:link w:val="Retraitcorpsdetexte3"/>
    <w:uiPriority w:val="99"/>
    <w:semiHidden/>
    <w:rsid w:val="00481735"/>
    <w:rPr>
      <w:rFonts w:ascii="Garamond" w:hAnsi="Garamond"/>
      <w:i/>
      <w:color w:val="000000"/>
      <w:sz w:val="24"/>
      <w:szCs w:val="24"/>
      <w:lang w:val="fr-FR" w:eastAsia="fr-FR"/>
    </w:rPr>
  </w:style>
  <w:style w:type="table" w:customStyle="1" w:styleId="Grilledutableau5">
    <w:name w:val="Grille du tableau5"/>
    <w:basedOn w:val="TableauNormal"/>
    <w:next w:val="Grilledutableau"/>
    <w:uiPriority w:val="59"/>
    <w:rsid w:val="00C81B3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rs-champ">
    <w:name w:val="hors-champ"/>
    <w:basedOn w:val="Normal"/>
    <w:rsid w:val="00B90392"/>
    <w:pPr>
      <w:spacing w:before="100" w:beforeAutospacing="1" w:after="100" w:afterAutospacing="1"/>
    </w:pPr>
    <w:rPr>
      <w:lang w:val="fr-CA" w:eastAsia="fr-CA"/>
    </w:rPr>
  </w:style>
  <w:style w:type="character" w:customStyle="1" w:styleId="hors-champ1">
    <w:name w:val="hors-champ1"/>
    <w:basedOn w:val="Policepardfaut"/>
    <w:rsid w:val="00B90392"/>
  </w:style>
  <w:style w:type="character" w:customStyle="1" w:styleId="Titre5Car">
    <w:name w:val="Titre 5 Car"/>
    <w:basedOn w:val="Policepardfaut"/>
    <w:link w:val="Titre5"/>
    <w:rsid w:val="008020A4"/>
    <w:rPr>
      <w:b/>
      <w:lang w:val="fr-FR" w:eastAsia="fr-FR"/>
    </w:rPr>
  </w:style>
  <w:style w:type="paragraph" w:customStyle="1" w:styleId="NormalTitreregetMunicip">
    <w:name w:val="Normal Titre reg et Municip"/>
    <w:basedOn w:val="Normal"/>
    <w:next w:val="Normal"/>
    <w:rsid w:val="00076D67"/>
    <w:pPr>
      <w:tabs>
        <w:tab w:val="left" w:pos="-720"/>
      </w:tabs>
      <w:jc w:val="both"/>
    </w:pPr>
    <w:rPr>
      <w:rFonts w:ascii="Arial" w:hAnsi="Arial"/>
      <w:b/>
      <w:caps/>
      <w:spacing w:val="-3"/>
      <w:sz w:val="28"/>
      <w:szCs w:val="20"/>
      <w:lang w:val="fr-CA"/>
    </w:rPr>
  </w:style>
  <w:style w:type="paragraph" w:customStyle="1" w:styleId="NormalPartie">
    <w:name w:val="NormalPartie"/>
    <w:basedOn w:val="Normal"/>
    <w:rsid w:val="00076D67"/>
    <w:pPr>
      <w:tabs>
        <w:tab w:val="left" w:pos="-720"/>
      </w:tabs>
      <w:jc w:val="both"/>
    </w:pPr>
    <w:rPr>
      <w:rFonts w:ascii="Arial" w:hAnsi="Arial"/>
      <w:b/>
      <w:spacing w:val="-2"/>
      <w:sz w:val="22"/>
      <w:szCs w:val="20"/>
      <w:u w:val="single"/>
      <w:lang w:val="fr-CA"/>
    </w:rPr>
  </w:style>
  <w:style w:type="character" w:customStyle="1" w:styleId="Retraitcorpsdetexte2Car">
    <w:name w:val="Retrait corps de texte 2 Car"/>
    <w:basedOn w:val="Policepardfaut"/>
    <w:link w:val="Retraitcorpsdetexte2"/>
    <w:rsid w:val="00076D67"/>
    <w:rPr>
      <w:rFonts w:ascii="Arial" w:hAnsi="Arial"/>
      <w:spacing w:val="-5"/>
      <w:lang w:val="fr-FR" w:eastAsia="fr-FR"/>
    </w:rPr>
  </w:style>
  <w:style w:type="character" w:customStyle="1" w:styleId="texte-courant1">
    <w:name w:val="texte-courant1"/>
    <w:basedOn w:val="Policepardfaut"/>
    <w:rsid w:val="00076D67"/>
  </w:style>
  <w:style w:type="table" w:customStyle="1" w:styleId="Grilledutableau6">
    <w:name w:val="Grille du tableau6"/>
    <w:basedOn w:val="TableauNormal"/>
    <w:next w:val="Grilledutableau"/>
    <w:uiPriority w:val="59"/>
    <w:rsid w:val="00C45B6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F63305"/>
    <w:pPr>
      <w:spacing w:before="100" w:beforeAutospacing="1" w:after="100" w:afterAutospacing="1"/>
    </w:pPr>
    <w:rPr>
      <w:rFonts w:eastAsiaTheme="minorHAnsi"/>
      <w:lang w:val="fr-CA" w:eastAsia="fr-CA"/>
    </w:rPr>
  </w:style>
  <w:style w:type="character" w:customStyle="1" w:styleId="TextebrutCar">
    <w:name w:val="Texte brut Car"/>
    <w:basedOn w:val="Policepardfaut"/>
    <w:link w:val="Textebrut"/>
    <w:uiPriority w:val="99"/>
    <w:semiHidden/>
    <w:rsid w:val="002362EF"/>
    <w:rPr>
      <w:rFonts w:ascii="Courier New" w:hAnsi="Courier New"/>
      <w:lang w:eastAsia="fr-FR"/>
    </w:rPr>
  </w:style>
  <w:style w:type="character" w:styleId="CitationHTML">
    <w:name w:val="HTML Cite"/>
    <w:basedOn w:val="Policepardfaut"/>
    <w:uiPriority w:val="99"/>
    <w:semiHidden/>
    <w:unhideWhenUsed/>
    <w:rsid w:val="00944B22"/>
    <w:rPr>
      <w:i w:val="0"/>
      <w:iCs w:val="0"/>
      <w:color w:val="006D21"/>
    </w:rPr>
  </w:style>
  <w:style w:type="character" w:styleId="Textedelespacerserv">
    <w:name w:val="Placeholder Text"/>
    <w:basedOn w:val="Policepardfaut"/>
    <w:uiPriority w:val="99"/>
    <w:semiHidden/>
    <w:rsid w:val="001331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Acronym" w:uiPriority="0"/>
    <w:lsdException w:name="HTML Address"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41F"/>
    <w:rPr>
      <w:sz w:val="24"/>
      <w:szCs w:val="24"/>
      <w:lang w:val="fr-FR" w:eastAsia="fr-FR"/>
    </w:rPr>
  </w:style>
  <w:style w:type="paragraph" w:styleId="Titre1">
    <w:name w:val="heading 1"/>
    <w:basedOn w:val="Normal"/>
    <w:next w:val="Normal"/>
    <w:link w:val="Titre1Car"/>
    <w:uiPriority w:val="9"/>
    <w:qFormat/>
    <w:rsid w:val="00C0679A"/>
    <w:pPr>
      <w:keepNext/>
      <w:spacing w:before="240" w:after="60"/>
      <w:outlineLvl w:val="0"/>
    </w:pPr>
    <w:rPr>
      <w:rFonts w:ascii="Arial" w:hAnsi="Arial"/>
      <w:b/>
      <w:bCs/>
      <w:kern w:val="28"/>
      <w:sz w:val="28"/>
      <w:szCs w:val="28"/>
    </w:rPr>
  </w:style>
  <w:style w:type="paragraph" w:styleId="Titre2">
    <w:name w:val="heading 2"/>
    <w:basedOn w:val="Normal"/>
    <w:next w:val="Normal"/>
    <w:link w:val="Titre2Car"/>
    <w:uiPriority w:val="9"/>
    <w:qFormat/>
    <w:rsid w:val="00C0679A"/>
    <w:pPr>
      <w:keepNext/>
      <w:jc w:val="center"/>
      <w:outlineLvl w:val="1"/>
    </w:pPr>
    <w:rPr>
      <w:b/>
      <w:sz w:val="20"/>
    </w:rPr>
  </w:style>
  <w:style w:type="paragraph" w:styleId="Titre3">
    <w:name w:val="heading 3"/>
    <w:basedOn w:val="Normal"/>
    <w:next w:val="Normal"/>
    <w:qFormat/>
    <w:rsid w:val="00C0679A"/>
    <w:pPr>
      <w:keepNext/>
      <w:outlineLvl w:val="2"/>
    </w:pPr>
    <w:rPr>
      <w:rFonts w:ascii="Arial" w:hAnsi="Arial"/>
      <w:lang w:val="fr-CA"/>
    </w:rPr>
  </w:style>
  <w:style w:type="paragraph" w:styleId="Titre4">
    <w:name w:val="heading 4"/>
    <w:basedOn w:val="Normal"/>
    <w:next w:val="Normal"/>
    <w:link w:val="Titre4Car"/>
    <w:uiPriority w:val="9"/>
    <w:qFormat/>
    <w:rsid w:val="00C0679A"/>
    <w:pPr>
      <w:keepNext/>
      <w:jc w:val="center"/>
      <w:outlineLvl w:val="3"/>
    </w:pPr>
    <w:rPr>
      <w:rFonts w:ascii="Garamond" w:hAnsi="Garamond"/>
      <w:bCs/>
      <w:u w:val="single"/>
    </w:rPr>
  </w:style>
  <w:style w:type="paragraph" w:styleId="Titre5">
    <w:name w:val="heading 5"/>
    <w:basedOn w:val="Normal"/>
    <w:next w:val="Normal"/>
    <w:link w:val="Titre5Car"/>
    <w:qFormat/>
    <w:rsid w:val="00C0679A"/>
    <w:pPr>
      <w:keepNext/>
      <w:spacing w:line="288" w:lineRule="auto"/>
      <w:ind w:left="705"/>
      <w:jc w:val="both"/>
      <w:outlineLvl w:val="4"/>
    </w:pPr>
    <w:rPr>
      <w:b/>
      <w:sz w:val="20"/>
      <w:szCs w:val="20"/>
    </w:rPr>
  </w:style>
  <w:style w:type="paragraph" w:styleId="Titre6">
    <w:name w:val="heading 6"/>
    <w:basedOn w:val="Normal"/>
    <w:next w:val="Normal"/>
    <w:link w:val="Titre6Car"/>
    <w:uiPriority w:val="9"/>
    <w:qFormat/>
    <w:rsid w:val="00C0679A"/>
    <w:pPr>
      <w:keepNext/>
      <w:jc w:val="center"/>
      <w:outlineLvl w:val="5"/>
    </w:pPr>
    <w:rPr>
      <w:rFonts w:ascii="Garamond" w:hAnsi="Garamond"/>
      <w:b/>
    </w:rPr>
  </w:style>
  <w:style w:type="paragraph" w:styleId="Titre7">
    <w:name w:val="heading 7"/>
    <w:basedOn w:val="Normal"/>
    <w:next w:val="Normal"/>
    <w:qFormat/>
    <w:rsid w:val="00C0679A"/>
    <w:pPr>
      <w:keepNext/>
      <w:spacing w:before="40" w:after="40"/>
      <w:jc w:val="center"/>
      <w:outlineLvl w:val="6"/>
    </w:pPr>
    <w:rPr>
      <w:rFonts w:ascii="Garamond" w:hAnsi="Garamond"/>
      <w:b/>
      <w:u w:val="single"/>
    </w:rPr>
  </w:style>
  <w:style w:type="paragraph" w:styleId="Titre8">
    <w:name w:val="heading 8"/>
    <w:basedOn w:val="Normal"/>
    <w:next w:val="Normal"/>
    <w:qFormat/>
    <w:rsid w:val="00C0679A"/>
    <w:pPr>
      <w:keepNext/>
      <w:spacing w:line="192" w:lineRule="auto"/>
      <w:jc w:val="both"/>
      <w:outlineLvl w:val="7"/>
    </w:pPr>
    <w:rPr>
      <w:rFonts w:ascii="Garamond" w:hAnsi="Garamond"/>
      <w:b/>
      <w:bCs/>
    </w:rPr>
  </w:style>
  <w:style w:type="paragraph" w:styleId="Titre9">
    <w:name w:val="heading 9"/>
    <w:basedOn w:val="Normal"/>
    <w:next w:val="Normal"/>
    <w:qFormat/>
    <w:rsid w:val="00C0679A"/>
    <w:pPr>
      <w:keepNext/>
      <w:spacing w:line="192" w:lineRule="auto"/>
      <w:jc w:val="both"/>
      <w:outlineLvl w:val="8"/>
    </w:pPr>
    <w:rPr>
      <w:rFonts w:ascii="Garamond" w:hAnsi="Garamond"/>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0679A"/>
    <w:pPr>
      <w:tabs>
        <w:tab w:val="center" w:pos="4536"/>
        <w:tab w:val="right" w:pos="9072"/>
      </w:tabs>
    </w:pPr>
  </w:style>
  <w:style w:type="paragraph" w:styleId="Pieddepage">
    <w:name w:val="footer"/>
    <w:basedOn w:val="Normal"/>
    <w:link w:val="PieddepageCar"/>
    <w:uiPriority w:val="99"/>
    <w:rsid w:val="00C0679A"/>
    <w:pPr>
      <w:tabs>
        <w:tab w:val="center" w:pos="4536"/>
        <w:tab w:val="right" w:pos="9072"/>
      </w:tabs>
    </w:pPr>
  </w:style>
  <w:style w:type="paragraph" w:styleId="Corpsdetexte3">
    <w:name w:val="Body Text 3"/>
    <w:basedOn w:val="Normal"/>
    <w:link w:val="Corpsdetexte3Car"/>
    <w:rsid w:val="00C0679A"/>
    <w:pPr>
      <w:jc w:val="center"/>
    </w:pPr>
    <w:rPr>
      <w:lang w:val="fr-CA"/>
    </w:rPr>
  </w:style>
  <w:style w:type="character" w:styleId="Lienhypertexte">
    <w:name w:val="Hyperlink"/>
    <w:basedOn w:val="Policepardfaut"/>
    <w:rsid w:val="00C0679A"/>
    <w:rPr>
      <w:color w:val="0000FF"/>
      <w:u w:val="single"/>
    </w:rPr>
  </w:style>
  <w:style w:type="paragraph" w:customStyle="1" w:styleId="titrejourn">
    <w:name w:val="titre journ."/>
    <w:basedOn w:val="Normal"/>
    <w:rsid w:val="00C0679A"/>
    <w:pPr>
      <w:pBdr>
        <w:top w:val="single" w:sz="4" w:space="1" w:color="auto"/>
        <w:left w:val="single" w:sz="4" w:space="4" w:color="auto"/>
        <w:bottom w:val="single" w:sz="4" w:space="1" w:color="auto"/>
        <w:right w:val="single" w:sz="4" w:space="4" w:color="auto"/>
      </w:pBdr>
      <w:spacing w:before="100" w:after="100"/>
      <w:jc w:val="center"/>
    </w:pPr>
    <w:rPr>
      <w:rFonts w:ascii="Arial" w:hAnsi="Arial"/>
      <w:sz w:val="22"/>
      <w:szCs w:val="22"/>
    </w:rPr>
  </w:style>
  <w:style w:type="paragraph" w:customStyle="1" w:styleId="textejourn">
    <w:name w:val="texte journ."/>
    <w:basedOn w:val="Normal"/>
    <w:rsid w:val="00C0679A"/>
    <w:pPr>
      <w:spacing w:before="80" w:after="80"/>
      <w:jc w:val="both"/>
    </w:pPr>
    <w:rPr>
      <w:sz w:val="20"/>
    </w:rPr>
  </w:style>
  <w:style w:type="paragraph" w:customStyle="1" w:styleId="textejournal">
    <w:name w:val="texte journal"/>
    <w:basedOn w:val="Normal"/>
    <w:rsid w:val="00C0679A"/>
    <w:pPr>
      <w:spacing w:before="120" w:after="120"/>
      <w:jc w:val="both"/>
    </w:pPr>
    <w:rPr>
      <w:sz w:val="20"/>
      <w:szCs w:val="20"/>
      <w:lang w:val="fr-CA"/>
    </w:rPr>
  </w:style>
  <w:style w:type="paragraph" w:styleId="Textedebulles">
    <w:name w:val="Balloon Text"/>
    <w:basedOn w:val="Normal"/>
    <w:link w:val="TextedebullesCar"/>
    <w:uiPriority w:val="99"/>
    <w:semiHidden/>
    <w:rsid w:val="00C0679A"/>
    <w:rPr>
      <w:rFonts w:ascii="Tahoma" w:hAnsi="Tahoma" w:cs="Tahoma"/>
      <w:sz w:val="16"/>
      <w:szCs w:val="16"/>
    </w:rPr>
  </w:style>
  <w:style w:type="paragraph" w:styleId="Retraitcorpsdetexte">
    <w:name w:val="Body Text Indent"/>
    <w:basedOn w:val="Normal"/>
    <w:link w:val="RetraitcorpsdetexteCar"/>
    <w:uiPriority w:val="99"/>
    <w:semiHidden/>
    <w:rsid w:val="00C0679A"/>
    <w:pPr>
      <w:ind w:left="840" w:hanging="840"/>
      <w:jc w:val="both"/>
    </w:pPr>
    <w:rPr>
      <w:rFonts w:ascii="Tahoma" w:hAnsi="Tahoma" w:cs="Tahoma"/>
      <w:lang w:val="fr-CA"/>
    </w:rPr>
  </w:style>
  <w:style w:type="character" w:styleId="Lienhypertextesuivivisit">
    <w:name w:val="FollowedHyperlink"/>
    <w:basedOn w:val="Policepardfaut"/>
    <w:semiHidden/>
    <w:rsid w:val="00C0679A"/>
    <w:rPr>
      <w:color w:val="800080"/>
      <w:u w:val="single"/>
    </w:rPr>
  </w:style>
  <w:style w:type="paragraph" w:styleId="PrformatHTML">
    <w:name w:val="HTML Preformatted"/>
    <w:basedOn w:val="Normal"/>
    <w:semiHidden/>
    <w:rsid w:val="00C0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fr-CA"/>
    </w:rPr>
  </w:style>
  <w:style w:type="paragraph" w:styleId="Corpsdetexte">
    <w:name w:val="Body Text"/>
    <w:basedOn w:val="Normal"/>
    <w:link w:val="CorpsdetexteCar"/>
    <w:uiPriority w:val="99"/>
    <w:rsid w:val="00C0679A"/>
    <w:pPr>
      <w:jc w:val="both"/>
    </w:pPr>
    <w:rPr>
      <w:color w:val="FF6600"/>
    </w:rPr>
  </w:style>
  <w:style w:type="paragraph" w:styleId="Corpsdetexte2">
    <w:name w:val="Body Text 2"/>
    <w:basedOn w:val="Normal"/>
    <w:link w:val="Corpsdetexte2Car"/>
    <w:rsid w:val="00C0679A"/>
    <w:pPr>
      <w:jc w:val="both"/>
    </w:pPr>
    <w:rPr>
      <w:b/>
      <w:u w:val="single"/>
    </w:rPr>
  </w:style>
  <w:style w:type="paragraph" w:styleId="Titre">
    <w:name w:val="Title"/>
    <w:basedOn w:val="Normal"/>
    <w:link w:val="TitreCar"/>
    <w:qFormat/>
    <w:rsid w:val="00C0679A"/>
    <w:pPr>
      <w:jc w:val="center"/>
    </w:pPr>
    <w:rPr>
      <w:b/>
      <w:bCs/>
      <w:lang w:val="fr-CA"/>
    </w:rPr>
  </w:style>
  <w:style w:type="paragraph" w:styleId="Sous-titre">
    <w:name w:val="Subtitle"/>
    <w:basedOn w:val="Normal"/>
    <w:qFormat/>
    <w:rsid w:val="00C0679A"/>
    <w:pPr>
      <w:jc w:val="center"/>
    </w:pPr>
    <w:rPr>
      <w:b/>
      <w:bCs/>
      <w:u w:val="single"/>
      <w:lang w:val="fr-CA"/>
    </w:rPr>
  </w:style>
  <w:style w:type="paragraph" w:styleId="Retraitcorpsdetexte2">
    <w:name w:val="Body Text Indent 2"/>
    <w:basedOn w:val="Normal"/>
    <w:link w:val="Retraitcorpsdetexte2Car"/>
    <w:rsid w:val="00C0679A"/>
    <w:pPr>
      <w:ind w:left="720"/>
      <w:jc w:val="both"/>
    </w:pPr>
    <w:rPr>
      <w:rFonts w:ascii="Arial" w:hAnsi="Arial"/>
      <w:spacing w:val="-5"/>
      <w:sz w:val="20"/>
      <w:szCs w:val="20"/>
    </w:rPr>
  </w:style>
  <w:style w:type="paragraph" w:styleId="Retraitcorpsdetexte3">
    <w:name w:val="Body Text Indent 3"/>
    <w:basedOn w:val="Normal"/>
    <w:link w:val="Retraitcorpsdetexte3Car"/>
    <w:uiPriority w:val="99"/>
    <w:semiHidden/>
    <w:rsid w:val="00C0679A"/>
    <w:pPr>
      <w:tabs>
        <w:tab w:val="left" w:pos="2977"/>
      </w:tabs>
      <w:ind w:left="426"/>
    </w:pPr>
    <w:rPr>
      <w:rFonts w:ascii="Garamond" w:hAnsi="Garamond"/>
      <w:i/>
      <w:color w:val="000000"/>
    </w:rPr>
  </w:style>
  <w:style w:type="paragraph" w:styleId="Textebrut">
    <w:name w:val="Plain Text"/>
    <w:basedOn w:val="Normal"/>
    <w:link w:val="TextebrutCar"/>
    <w:uiPriority w:val="99"/>
    <w:semiHidden/>
    <w:rsid w:val="00C0679A"/>
    <w:rPr>
      <w:rFonts w:ascii="Courier New" w:hAnsi="Courier New"/>
      <w:sz w:val="20"/>
      <w:szCs w:val="20"/>
      <w:lang w:val="fr-CA"/>
    </w:rPr>
  </w:style>
  <w:style w:type="character" w:customStyle="1" w:styleId="Lienhypertexte1">
    <w:name w:val="Lien hypertexte1"/>
    <w:basedOn w:val="Policepardfaut"/>
    <w:rsid w:val="00C0679A"/>
    <w:rPr>
      <w:color w:val="0000FF"/>
      <w:u w:val="single"/>
    </w:rPr>
  </w:style>
  <w:style w:type="paragraph" w:customStyle="1" w:styleId="Style01">
    <w:name w:val="Style01"/>
    <w:basedOn w:val="Normal"/>
    <w:rsid w:val="00C0679A"/>
    <w:pPr>
      <w:spacing w:line="360" w:lineRule="auto"/>
      <w:jc w:val="both"/>
    </w:pPr>
    <w:rPr>
      <w:szCs w:val="20"/>
      <w:lang w:val="fr-CA" w:eastAsia="fr-CA"/>
    </w:rPr>
  </w:style>
  <w:style w:type="paragraph" w:customStyle="1" w:styleId="Textepardfaut">
    <w:name w:val="Texte par défaut"/>
    <w:basedOn w:val="Normal"/>
    <w:rsid w:val="00C0679A"/>
    <w:pPr>
      <w:overflowPunct w:val="0"/>
      <w:autoSpaceDE w:val="0"/>
      <w:autoSpaceDN w:val="0"/>
      <w:adjustRightInd w:val="0"/>
      <w:textAlignment w:val="baseline"/>
    </w:pPr>
    <w:rPr>
      <w:color w:val="000000"/>
      <w:lang w:val="fr-CA" w:eastAsia="fr-CA"/>
    </w:rPr>
  </w:style>
  <w:style w:type="paragraph" w:customStyle="1" w:styleId="DefaultText">
    <w:name w:val="Default Text"/>
    <w:basedOn w:val="Normal"/>
    <w:rsid w:val="00C0679A"/>
    <w:pPr>
      <w:overflowPunct w:val="0"/>
      <w:autoSpaceDE w:val="0"/>
      <w:autoSpaceDN w:val="0"/>
      <w:adjustRightInd w:val="0"/>
      <w:textAlignment w:val="baseline"/>
    </w:pPr>
    <w:rPr>
      <w:color w:val="000000"/>
      <w:lang w:val="fr-CA" w:eastAsia="fr-CA"/>
    </w:rPr>
  </w:style>
  <w:style w:type="paragraph" w:styleId="Lgende">
    <w:name w:val="caption"/>
    <w:basedOn w:val="Normal"/>
    <w:next w:val="Normal"/>
    <w:qFormat/>
    <w:rsid w:val="00C0679A"/>
    <w:pPr>
      <w:ind w:right="-5"/>
      <w:jc w:val="center"/>
    </w:pPr>
    <w:rPr>
      <w:rFonts w:ascii="Arial" w:hAnsi="Arial" w:cs="Arial"/>
      <w:b/>
      <w:bCs/>
      <w:sz w:val="36"/>
      <w:lang w:val="fr-CA"/>
    </w:rPr>
  </w:style>
  <w:style w:type="paragraph" w:styleId="Normalcentr">
    <w:name w:val="Block Text"/>
    <w:basedOn w:val="Normal"/>
    <w:rsid w:val="00C0679A"/>
    <w:pPr>
      <w:ind w:left="709" w:right="310"/>
    </w:pPr>
    <w:rPr>
      <w:sz w:val="22"/>
    </w:rPr>
  </w:style>
  <w:style w:type="character" w:customStyle="1" w:styleId="InitialStyle">
    <w:name w:val="InitialStyle"/>
    <w:rsid w:val="00C0679A"/>
    <w:rPr>
      <w:rFonts w:ascii="Courier New" w:hAnsi="Courier New"/>
      <w:color w:val="000000"/>
      <w:spacing w:val="0"/>
      <w:sz w:val="24"/>
      <w:szCs w:val="24"/>
    </w:rPr>
  </w:style>
  <w:style w:type="paragraph" w:styleId="NormalWeb">
    <w:name w:val="Normal (Web)"/>
    <w:basedOn w:val="Normal"/>
    <w:uiPriority w:val="99"/>
    <w:rsid w:val="00C0679A"/>
    <w:pPr>
      <w:spacing w:before="100" w:after="100"/>
    </w:pPr>
    <w:rPr>
      <w:rFonts w:ascii="Arial" w:hAnsi="Arial" w:cs="Arial"/>
      <w:color w:val="000000"/>
      <w:sz w:val="22"/>
      <w:szCs w:val="22"/>
      <w:lang w:val="fr-CA" w:eastAsia="fr-CA"/>
    </w:rPr>
  </w:style>
  <w:style w:type="character" w:styleId="lev">
    <w:name w:val="Strong"/>
    <w:basedOn w:val="Policepardfaut"/>
    <w:uiPriority w:val="22"/>
    <w:qFormat/>
    <w:rsid w:val="00C0679A"/>
    <w:rPr>
      <w:b/>
      <w:bCs/>
    </w:rPr>
  </w:style>
  <w:style w:type="table" w:styleId="Grilledutableau">
    <w:name w:val="Table Grid"/>
    <w:basedOn w:val="TableauNormal"/>
    <w:uiPriority w:val="59"/>
    <w:rsid w:val="00B76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2">
    <w:name w:val="Legal 2"/>
    <w:basedOn w:val="Normal"/>
    <w:rsid w:val="00C0679A"/>
    <w:pPr>
      <w:widowControl w:val="0"/>
      <w:ind w:left="997"/>
    </w:pPr>
    <w:rPr>
      <w:rFonts w:ascii="Univers" w:hAnsi="Univers"/>
      <w:snapToGrid w:val="0"/>
      <w:szCs w:val="20"/>
      <w:lang w:val="en-US"/>
    </w:rPr>
  </w:style>
  <w:style w:type="paragraph" w:customStyle="1" w:styleId="text-noir-reg">
    <w:name w:val="text-noir-reg"/>
    <w:basedOn w:val="Normal"/>
    <w:rsid w:val="00C0679A"/>
    <w:pPr>
      <w:spacing w:before="100" w:beforeAutospacing="1" w:line="268" w:lineRule="atLeast"/>
    </w:pPr>
    <w:rPr>
      <w:rFonts w:ascii="Verdana" w:hAnsi="Verdana"/>
      <w:color w:val="000000"/>
      <w:sz w:val="20"/>
      <w:szCs w:val="20"/>
      <w:lang w:val="fr-CA" w:eastAsia="fr-CA"/>
    </w:rPr>
  </w:style>
  <w:style w:type="paragraph" w:customStyle="1" w:styleId="titre-orange-reg">
    <w:name w:val="titre-orange-reg"/>
    <w:basedOn w:val="Normal"/>
    <w:rsid w:val="00C0679A"/>
    <w:pPr>
      <w:spacing w:before="100" w:beforeAutospacing="1" w:after="100" w:afterAutospacing="1"/>
    </w:pPr>
    <w:rPr>
      <w:rFonts w:ascii="Verdana" w:hAnsi="Verdana"/>
      <w:b/>
      <w:bCs/>
      <w:color w:val="EB3C0F"/>
      <w:sz w:val="23"/>
      <w:szCs w:val="23"/>
      <w:lang w:val="fr-CA" w:eastAsia="fr-CA"/>
    </w:rPr>
  </w:style>
  <w:style w:type="character" w:customStyle="1" w:styleId="style1331">
    <w:name w:val="style1331"/>
    <w:basedOn w:val="Policepardfaut"/>
    <w:rsid w:val="00B76F84"/>
    <w:rPr>
      <w:rFonts w:ascii="Arial" w:hAnsi="Arial" w:cs="Arial" w:hint="default"/>
      <w:b/>
      <w:bCs/>
      <w:color w:val="000000"/>
      <w:sz w:val="18"/>
      <w:szCs w:val="18"/>
    </w:rPr>
  </w:style>
  <w:style w:type="character" w:customStyle="1" w:styleId="style211">
    <w:name w:val="style211"/>
    <w:basedOn w:val="Policepardfaut"/>
    <w:rsid w:val="00B76F84"/>
    <w:rPr>
      <w:rFonts w:ascii="Verdana" w:hAnsi="Verdana" w:hint="default"/>
      <w:color w:val="000000"/>
      <w:sz w:val="15"/>
      <w:szCs w:val="15"/>
    </w:rPr>
  </w:style>
  <w:style w:type="character" w:customStyle="1" w:styleId="style191">
    <w:name w:val="style191"/>
    <w:basedOn w:val="Policepardfaut"/>
    <w:rsid w:val="00B76F84"/>
    <w:rPr>
      <w:color w:val="000000"/>
    </w:rPr>
  </w:style>
  <w:style w:type="character" w:styleId="AcronymeHTML">
    <w:name w:val="HTML Acronym"/>
    <w:basedOn w:val="Policepardfaut"/>
    <w:unhideWhenUsed/>
    <w:rsid w:val="00E860DC"/>
  </w:style>
  <w:style w:type="paragraph" w:customStyle="1" w:styleId="Grandtitre">
    <w:name w:val="Grand titre"/>
    <w:basedOn w:val="Normal"/>
    <w:rsid w:val="00A55AAC"/>
    <w:pPr>
      <w:spacing w:before="300" w:after="480"/>
      <w:jc w:val="center"/>
      <w:outlineLvl w:val="0"/>
    </w:pPr>
    <w:rPr>
      <w:rFonts w:ascii="Comic Sans MS" w:hAnsi="Comic Sans MS"/>
      <w:b/>
      <w:sz w:val="40"/>
      <w:szCs w:val="20"/>
      <w:lang w:val="fr-CA"/>
    </w:rPr>
  </w:style>
  <w:style w:type="character" w:customStyle="1" w:styleId="PieddepageCar">
    <w:name w:val="Pied de page Car"/>
    <w:basedOn w:val="Policepardfaut"/>
    <w:link w:val="Pieddepage"/>
    <w:uiPriority w:val="99"/>
    <w:rsid w:val="00E43D78"/>
    <w:rPr>
      <w:sz w:val="24"/>
      <w:szCs w:val="24"/>
      <w:lang w:val="fr-FR" w:eastAsia="fr-FR"/>
    </w:rPr>
  </w:style>
  <w:style w:type="character" w:customStyle="1" w:styleId="Corpsdetexte2Car">
    <w:name w:val="Corps de texte 2 Car"/>
    <w:basedOn w:val="Policepardfaut"/>
    <w:link w:val="Corpsdetexte2"/>
    <w:rsid w:val="00081ACB"/>
    <w:rPr>
      <w:b/>
      <w:sz w:val="24"/>
      <w:szCs w:val="24"/>
      <w:u w:val="single"/>
    </w:rPr>
  </w:style>
  <w:style w:type="paragraph" w:styleId="Commentaire">
    <w:name w:val="annotation text"/>
    <w:basedOn w:val="Normal"/>
    <w:link w:val="CommentaireCar"/>
    <w:uiPriority w:val="99"/>
    <w:semiHidden/>
    <w:unhideWhenUsed/>
    <w:rsid w:val="00081ACB"/>
    <w:rPr>
      <w:sz w:val="20"/>
      <w:szCs w:val="20"/>
    </w:rPr>
  </w:style>
  <w:style w:type="character" w:customStyle="1" w:styleId="CommentaireCar">
    <w:name w:val="Commentaire Car"/>
    <w:basedOn w:val="Policepardfaut"/>
    <w:link w:val="Commentaire"/>
    <w:uiPriority w:val="99"/>
    <w:semiHidden/>
    <w:rsid w:val="00081ACB"/>
  </w:style>
  <w:style w:type="paragraph" w:styleId="Objetducommentaire">
    <w:name w:val="annotation subject"/>
    <w:basedOn w:val="Commentaire"/>
    <w:next w:val="Commentaire"/>
    <w:link w:val="ObjetducommentaireCar"/>
    <w:uiPriority w:val="99"/>
    <w:semiHidden/>
    <w:unhideWhenUsed/>
    <w:rsid w:val="00081ACB"/>
    <w:rPr>
      <w:b/>
      <w:bCs/>
    </w:rPr>
  </w:style>
  <w:style w:type="character" w:customStyle="1" w:styleId="ObjetducommentaireCar">
    <w:name w:val="Objet du commentaire Car"/>
    <w:basedOn w:val="CommentaireCar"/>
    <w:link w:val="Objetducommentaire"/>
    <w:uiPriority w:val="99"/>
    <w:semiHidden/>
    <w:rsid w:val="00081ACB"/>
    <w:rPr>
      <w:b/>
      <w:bCs/>
    </w:rPr>
  </w:style>
  <w:style w:type="paragraph" w:customStyle="1" w:styleId="Default">
    <w:name w:val="Default"/>
    <w:rsid w:val="009A7812"/>
    <w:pPr>
      <w:autoSpaceDE w:val="0"/>
      <w:autoSpaceDN w:val="0"/>
      <w:adjustRightInd w:val="0"/>
    </w:pPr>
    <w:rPr>
      <w:color w:val="000000"/>
      <w:sz w:val="24"/>
      <w:szCs w:val="24"/>
    </w:rPr>
  </w:style>
  <w:style w:type="paragraph" w:styleId="Paragraphedeliste">
    <w:name w:val="List Paragraph"/>
    <w:basedOn w:val="Normal"/>
    <w:uiPriority w:val="34"/>
    <w:qFormat/>
    <w:rsid w:val="00FA3D6A"/>
    <w:pPr>
      <w:spacing w:after="200" w:line="276" w:lineRule="auto"/>
      <w:ind w:left="720"/>
      <w:contextualSpacing/>
    </w:pPr>
    <w:rPr>
      <w:rFonts w:ascii="Calibri" w:eastAsia="Calibri" w:hAnsi="Calibri"/>
      <w:sz w:val="22"/>
      <w:szCs w:val="22"/>
      <w:lang w:val="fr-CA" w:eastAsia="en-US"/>
    </w:rPr>
  </w:style>
  <w:style w:type="character" w:customStyle="1" w:styleId="affcontenu1">
    <w:name w:val="affcontenu1"/>
    <w:basedOn w:val="Policepardfaut"/>
    <w:rsid w:val="00211B62"/>
    <w:rPr>
      <w:rFonts w:ascii="Verdana" w:hAnsi="Verdana" w:hint="default"/>
      <w:color w:val="000000"/>
      <w:sz w:val="24"/>
      <w:szCs w:val="24"/>
    </w:rPr>
  </w:style>
  <w:style w:type="character" w:customStyle="1" w:styleId="CorpsdetexteCar">
    <w:name w:val="Corps de texte Car"/>
    <w:basedOn w:val="Policepardfaut"/>
    <w:link w:val="Corpsdetexte"/>
    <w:uiPriority w:val="99"/>
    <w:rsid w:val="00351209"/>
    <w:rPr>
      <w:color w:val="FF6600"/>
      <w:sz w:val="24"/>
      <w:szCs w:val="24"/>
      <w:lang w:val="fr-FR" w:eastAsia="fr-FR"/>
    </w:rPr>
  </w:style>
  <w:style w:type="character" w:customStyle="1" w:styleId="Titre2Car">
    <w:name w:val="Titre 2 Car"/>
    <w:basedOn w:val="Policepardfaut"/>
    <w:link w:val="Titre2"/>
    <w:uiPriority w:val="9"/>
    <w:rsid w:val="00E511D1"/>
    <w:rPr>
      <w:b/>
      <w:szCs w:val="24"/>
      <w:lang w:val="fr-FR" w:eastAsia="fr-FR"/>
    </w:rPr>
  </w:style>
  <w:style w:type="paragraph" w:styleId="AdresseHTML">
    <w:name w:val="HTML Address"/>
    <w:basedOn w:val="Normal"/>
    <w:link w:val="AdresseHTMLCar"/>
    <w:unhideWhenUsed/>
    <w:rsid w:val="004344F9"/>
    <w:rPr>
      <w:i/>
      <w:iCs/>
      <w:lang w:val="fr-CA" w:eastAsia="fr-CA"/>
    </w:rPr>
  </w:style>
  <w:style w:type="character" w:customStyle="1" w:styleId="AdresseHTMLCar">
    <w:name w:val="Adresse HTML Car"/>
    <w:basedOn w:val="Policepardfaut"/>
    <w:link w:val="AdresseHTML"/>
    <w:rsid w:val="004344F9"/>
    <w:rPr>
      <w:i/>
      <w:iCs/>
      <w:sz w:val="24"/>
      <w:szCs w:val="24"/>
    </w:rPr>
  </w:style>
  <w:style w:type="character" w:customStyle="1" w:styleId="shorttext1">
    <w:name w:val="short_text1"/>
    <w:basedOn w:val="Policepardfaut"/>
    <w:rsid w:val="00B15E30"/>
    <w:rPr>
      <w:sz w:val="29"/>
      <w:szCs w:val="29"/>
    </w:rPr>
  </w:style>
  <w:style w:type="paragraph" w:customStyle="1" w:styleId="ecxmsonormal">
    <w:name w:val="ecxmsonormal"/>
    <w:basedOn w:val="Normal"/>
    <w:rsid w:val="009C1C10"/>
    <w:pPr>
      <w:spacing w:after="324"/>
    </w:pPr>
    <w:rPr>
      <w:lang w:val="fr-CA" w:eastAsia="fr-CA"/>
    </w:rPr>
  </w:style>
  <w:style w:type="paragraph" w:customStyle="1" w:styleId="MargeProF4">
    <w:name w:val="Marge Pro (F4)"/>
    <w:basedOn w:val="Normal"/>
    <w:next w:val="Normal"/>
    <w:rsid w:val="00546D29"/>
    <w:pPr>
      <w:ind w:left="360" w:hanging="360"/>
      <w:jc w:val="both"/>
    </w:pPr>
    <w:rPr>
      <w:rFonts w:ascii="Arial" w:hAnsi="Arial"/>
      <w:sz w:val="22"/>
      <w:szCs w:val="20"/>
      <w:lang w:val="fr-CA"/>
    </w:rPr>
  </w:style>
  <w:style w:type="paragraph" w:customStyle="1" w:styleId="Default1">
    <w:name w:val="Default1"/>
    <w:basedOn w:val="Default"/>
    <w:next w:val="Default"/>
    <w:uiPriority w:val="99"/>
    <w:rsid w:val="001F4256"/>
    <w:rPr>
      <w:rFonts w:ascii="Arial" w:hAnsi="Arial" w:cs="Arial"/>
      <w:color w:val="auto"/>
    </w:rPr>
  </w:style>
  <w:style w:type="paragraph" w:customStyle="1" w:styleId="CM5">
    <w:name w:val="CM5"/>
    <w:basedOn w:val="Default"/>
    <w:next w:val="Default"/>
    <w:uiPriority w:val="99"/>
    <w:rsid w:val="001F4256"/>
    <w:rPr>
      <w:rFonts w:ascii="Arial" w:hAnsi="Arial" w:cs="Arial"/>
      <w:color w:val="auto"/>
    </w:rPr>
  </w:style>
  <w:style w:type="character" w:customStyle="1" w:styleId="apple-style-span">
    <w:name w:val="apple-style-span"/>
    <w:basedOn w:val="Policepardfaut"/>
    <w:rsid w:val="004A16B9"/>
  </w:style>
  <w:style w:type="character" w:customStyle="1" w:styleId="apple-converted-space">
    <w:name w:val="apple-converted-space"/>
    <w:basedOn w:val="Policepardfaut"/>
    <w:rsid w:val="004A16B9"/>
  </w:style>
  <w:style w:type="paragraph" w:styleId="Sansinterligne">
    <w:name w:val="No Spacing"/>
    <w:uiPriority w:val="99"/>
    <w:qFormat/>
    <w:rsid w:val="00BA502D"/>
    <w:rPr>
      <w:rFonts w:ascii="Calibri" w:eastAsia="PMingLiU" w:hAnsi="Calibri"/>
      <w:sz w:val="22"/>
      <w:szCs w:val="22"/>
      <w:lang w:val="fr-FR" w:eastAsia="zh-TW"/>
    </w:rPr>
  </w:style>
  <w:style w:type="paragraph" w:customStyle="1" w:styleId="Pa1">
    <w:name w:val="Pa1"/>
    <w:basedOn w:val="Default"/>
    <w:next w:val="Default"/>
    <w:rsid w:val="009E40F1"/>
    <w:pPr>
      <w:spacing w:line="281" w:lineRule="atLeast"/>
    </w:pPr>
    <w:rPr>
      <w:rFonts w:ascii="Times" w:hAnsi="Times"/>
      <w:color w:val="auto"/>
    </w:rPr>
  </w:style>
  <w:style w:type="paragraph" w:customStyle="1" w:styleId="Pa3">
    <w:name w:val="Pa3"/>
    <w:basedOn w:val="Default"/>
    <w:next w:val="Default"/>
    <w:rsid w:val="009E40F1"/>
    <w:pPr>
      <w:spacing w:line="211" w:lineRule="atLeast"/>
    </w:pPr>
    <w:rPr>
      <w:rFonts w:ascii="Times" w:hAnsi="Times"/>
      <w:color w:val="auto"/>
    </w:rPr>
  </w:style>
  <w:style w:type="paragraph" w:customStyle="1" w:styleId="firstpara2">
    <w:name w:val="firstpara2"/>
    <w:basedOn w:val="Normal"/>
    <w:rsid w:val="00A43F0A"/>
    <w:pPr>
      <w:spacing w:before="100" w:beforeAutospacing="1" w:after="100" w:afterAutospacing="1" w:line="360" w:lineRule="atLeast"/>
    </w:pPr>
    <w:rPr>
      <w:lang w:val="fr-CA" w:eastAsia="fr-CA"/>
    </w:rPr>
  </w:style>
  <w:style w:type="table" w:styleId="Grillemoyenne3-Accent3">
    <w:name w:val="Medium Grid 3 Accent 3"/>
    <w:basedOn w:val="TableauNormal"/>
    <w:uiPriority w:val="69"/>
    <w:rsid w:val="00B2008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Corpsdetexte3Car">
    <w:name w:val="Corps de texte 3 Car"/>
    <w:basedOn w:val="Policepardfaut"/>
    <w:link w:val="Corpsdetexte3"/>
    <w:rsid w:val="00A022DF"/>
    <w:rPr>
      <w:sz w:val="24"/>
      <w:szCs w:val="24"/>
      <w:lang w:eastAsia="fr-FR"/>
    </w:rPr>
  </w:style>
  <w:style w:type="table" w:styleId="Grillemoyenne3-Accent5">
    <w:name w:val="Medium Grid 3 Accent 5"/>
    <w:basedOn w:val="TableauNormal"/>
    <w:uiPriority w:val="69"/>
    <w:rsid w:val="00664F6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nsidrantquecm">
    <w:name w:val="Considérant que cm"/>
    <w:basedOn w:val="Normal"/>
    <w:autoRedefine/>
    <w:qFormat/>
    <w:rsid w:val="0072412D"/>
    <w:pPr>
      <w:tabs>
        <w:tab w:val="left" w:pos="851"/>
      </w:tabs>
      <w:spacing w:after="60"/>
      <w:ind w:left="851" w:hanging="851"/>
      <w:jc w:val="both"/>
    </w:pPr>
    <w:rPr>
      <w:rFonts w:ascii="Arial Narrow" w:hAnsi="Arial Narrow"/>
      <w:sz w:val="18"/>
      <w:szCs w:val="18"/>
      <w:lang w:val="fr-CA"/>
    </w:rPr>
  </w:style>
  <w:style w:type="table" w:styleId="Tramemoyenne2-Accent6">
    <w:name w:val="Medium Shading 2 Accent 6"/>
    <w:basedOn w:val="TableauNormal"/>
    <w:uiPriority w:val="64"/>
    <w:rsid w:val="0085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ccentuation">
    <w:name w:val="Emphasis"/>
    <w:basedOn w:val="Policepardfaut"/>
    <w:uiPriority w:val="20"/>
    <w:qFormat/>
    <w:rsid w:val="0020341B"/>
    <w:rPr>
      <w:b/>
      <w:bCs/>
      <w:i w:val="0"/>
      <w:iCs w:val="0"/>
    </w:rPr>
  </w:style>
  <w:style w:type="paragraph" w:customStyle="1" w:styleId="csc-linktotop">
    <w:name w:val="csc-linktotop"/>
    <w:basedOn w:val="Normal"/>
    <w:rsid w:val="000F0297"/>
    <w:pPr>
      <w:spacing w:before="150" w:after="240"/>
      <w:jc w:val="right"/>
    </w:pPr>
    <w:rPr>
      <w:sz w:val="22"/>
      <w:szCs w:val="22"/>
      <w:lang w:val="fr-CA" w:eastAsia="fr-CA"/>
    </w:rPr>
  </w:style>
  <w:style w:type="character" w:customStyle="1" w:styleId="rtf">
    <w:name w:val="rtf"/>
    <w:basedOn w:val="Policepardfaut"/>
    <w:rsid w:val="000F0297"/>
    <w:rPr>
      <w:shd w:val="clear" w:color="auto" w:fill="auto"/>
    </w:rPr>
  </w:style>
  <w:style w:type="table" w:customStyle="1" w:styleId="Tramemoyenne2-Accent11">
    <w:name w:val="Trame moyenne 2 - Accent 11"/>
    <w:basedOn w:val="TableauNormal"/>
    <w:uiPriority w:val="64"/>
    <w:rsid w:val="00AE77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1">
    <w:name w:val="st1"/>
    <w:basedOn w:val="Policepardfaut"/>
    <w:rsid w:val="005B5597"/>
  </w:style>
  <w:style w:type="character" w:customStyle="1" w:styleId="TitreCar">
    <w:name w:val="Titre Car"/>
    <w:basedOn w:val="Policepardfaut"/>
    <w:link w:val="Titre"/>
    <w:rsid w:val="00151A0F"/>
    <w:rPr>
      <w:b/>
      <w:bCs/>
      <w:sz w:val="24"/>
      <w:szCs w:val="24"/>
      <w:lang w:eastAsia="fr-FR"/>
    </w:rPr>
  </w:style>
  <w:style w:type="paragraph" w:customStyle="1" w:styleId="Numrorsolution">
    <w:name w:val="Numéro résolution"/>
    <w:basedOn w:val="Titre"/>
    <w:autoRedefine/>
    <w:qFormat/>
    <w:rsid w:val="00151A0F"/>
    <w:pPr>
      <w:jc w:val="both"/>
    </w:pPr>
    <w:rPr>
      <w:bCs w:val="0"/>
      <w:sz w:val="22"/>
      <w:szCs w:val="20"/>
    </w:rPr>
  </w:style>
  <w:style w:type="paragraph" w:customStyle="1" w:styleId="align-center">
    <w:name w:val="align-center"/>
    <w:basedOn w:val="Normal"/>
    <w:rsid w:val="00BE0959"/>
    <w:pPr>
      <w:spacing w:before="100" w:beforeAutospacing="1" w:after="240"/>
      <w:jc w:val="center"/>
    </w:pPr>
    <w:rPr>
      <w:lang w:val="fr-CA" w:eastAsia="fr-CA"/>
    </w:rPr>
  </w:style>
  <w:style w:type="paragraph" w:customStyle="1" w:styleId="titre-compl-info">
    <w:name w:val="titre-compl-info"/>
    <w:basedOn w:val="Normal"/>
    <w:rsid w:val="00BE0959"/>
    <w:pPr>
      <w:pBdr>
        <w:top w:val="single" w:sz="6" w:space="0" w:color="FFCC9D"/>
        <w:left w:val="single" w:sz="6" w:space="8" w:color="FFCC9D"/>
        <w:bottom w:val="single" w:sz="6" w:space="0" w:color="FFCC9D"/>
        <w:right w:val="single" w:sz="6" w:space="8" w:color="FFCC9D"/>
      </w:pBdr>
      <w:shd w:val="clear" w:color="auto" w:fill="FCF5EE"/>
    </w:pPr>
    <w:rPr>
      <w:b/>
      <w:bCs/>
      <w:color w:val="000000"/>
      <w:lang w:val="fr-CA" w:eastAsia="fr-CA"/>
    </w:rPr>
  </w:style>
  <w:style w:type="character" w:customStyle="1" w:styleId="theme1">
    <w:name w:val="theme1"/>
    <w:basedOn w:val="Policepardfaut"/>
    <w:rsid w:val="00BE0959"/>
    <w:rPr>
      <w:rFonts w:ascii="Helvetica" w:hAnsi="Helvetica" w:hint="default"/>
      <w:vanish w:val="0"/>
      <w:webHidden w:val="0"/>
      <w:color w:val="6A6767"/>
      <w:sz w:val="17"/>
      <w:szCs w:val="17"/>
      <w:specVanish w:val="0"/>
    </w:rPr>
  </w:style>
  <w:style w:type="character" w:customStyle="1" w:styleId="note4">
    <w:name w:val="note4"/>
    <w:basedOn w:val="Policepardfaut"/>
    <w:rsid w:val="00BE0959"/>
    <w:rPr>
      <w:color w:val="67605D"/>
      <w:sz w:val="12"/>
      <w:szCs w:val="12"/>
    </w:rPr>
  </w:style>
  <w:style w:type="table" w:styleId="Tramemoyenne2-Accent4">
    <w:name w:val="Medium Shading 2 Accent 4"/>
    <w:basedOn w:val="TableauNormal"/>
    <w:uiPriority w:val="64"/>
    <w:rsid w:val="0081302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
    <w:name w:val="1"/>
    <w:rsid w:val="0023438A"/>
  </w:style>
  <w:style w:type="character" w:customStyle="1" w:styleId="style11">
    <w:name w:val="style11"/>
    <w:basedOn w:val="Policepardfaut"/>
    <w:rsid w:val="00131705"/>
    <w:rPr>
      <w:b/>
      <w:bCs/>
      <w:color w:val="FF0000"/>
    </w:rPr>
  </w:style>
  <w:style w:type="table" w:styleId="Tramemoyenne2-Accent5">
    <w:name w:val="Medium Shading 2 Accent 5"/>
    <w:basedOn w:val="TableauNormal"/>
    <w:uiPriority w:val="64"/>
    <w:rsid w:val="00CA4F8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Accent3">
    <w:name w:val="Medium List 1 Accent 3"/>
    <w:basedOn w:val="TableauNormal"/>
    <w:uiPriority w:val="65"/>
    <w:rsid w:val="00C96B8F"/>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96551D"/>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En-tteCar">
    <w:name w:val="En-tête Car"/>
    <w:basedOn w:val="Policepardfaut"/>
    <w:link w:val="En-tte"/>
    <w:uiPriority w:val="99"/>
    <w:rsid w:val="0032303E"/>
    <w:rPr>
      <w:sz w:val="24"/>
      <w:szCs w:val="24"/>
      <w:lang w:val="fr-FR" w:eastAsia="fr-FR"/>
    </w:rPr>
  </w:style>
  <w:style w:type="table" w:styleId="Tramemoyenne1-Accent5">
    <w:name w:val="Medium Shading 1 Accent 5"/>
    <w:basedOn w:val="TableauNormal"/>
    <w:uiPriority w:val="63"/>
    <w:rsid w:val="00D817F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st">
    <w:name w:val="st"/>
    <w:basedOn w:val="Policepardfaut"/>
    <w:rsid w:val="00513904"/>
  </w:style>
  <w:style w:type="paragraph" w:customStyle="1" w:styleId="style2">
    <w:name w:val="style2"/>
    <w:basedOn w:val="Normal"/>
    <w:rsid w:val="003C310A"/>
    <w:pPr>
      <w:spacing w:before="100" w:beforeAutospacing="1" w:after="100" w:afterAutospacing="1"/>
    </w:pPr>
    <w:rPr>
      <w:rFonts w:ascii="Arial" w:hAnsi="Arial" w:cs="Arial"/>
      <w:sz w:val="17"/>
      <w:szCs w:val="17"/>
      <w:lang w:val="fr-CA" w:eastAsia="fr-CA"/>
    </w:rPr>
  </w:style>
  <w:style w:type="paragraph" w:styleId="Citation">
    <w:name w:val="Quote"/>
    <w:basedOn w:val="Normal"/>
    <w:next w:val="Normal"/>
    <w:link w:val="CitationCar"/>
    <w:uiPriority w:val="29"/>
    <w:qFormat/>
    <w:rsid w:val="002170D2"/>
    <w:pPr>
      <w:spacing w:after="200" w:line="276" w:lineRule="auto"/>
    </w:pPr>
    <w:rPr>
      <w:rFonts w:asciiTheme="minorHAnsi" w:eastAsiaTheme="minorEastAsia" w:hAnsiTheme="minorHAnsi" w:cstheme="minorBidi"/>
      <w:i/>
      <w:iCs/>
      <w:color w:val="000000" w:themeColor="text1"/>
      <w:sz w:val="22"/>
      <w:szCs w:val="22"/>
      <w:lang w:val="fr-CA" w:eastAsia="fr-CA"/>
    </w:rPr>
  </w:style>
  <w:style w:type="character" w:customStyle="1" w:styleId="CitationCar">
    <w:name w:val="Citation Car"/>
    <w:basedOn w:val="Policepardfaut"/>
    <w:link w:val="Citation"/>
    <w:uiPriority w:val="29"/>
    <w:rsid w:val="002170D2"/>
    <w:rPr>
      <w:rFonts w:asciiTheme="minorHAnsi" w:eastAsiaTheme="minorEastAsia" w:hAnsiTheme="minorHAnsi" w:cstheme="minorBidi"/>
      <w:i/>
      <w:iCs/>
      <w:color w:val="000000" w:themeColor="text1"/>
      <w:sz w:val="22"/>
      <w:szCs w:val="22"/>
    </w:rPr>
  </w:style>
  <w:style w:type="table" w:styleId="Tramemoyenne2-Accent1">
    <w:name w:val="Medium Shading 2 Accent 1"/>
    <w:basedOn w:val="TableauNormal"/>
    <w:uiPriority w:val="64"/>
    <w:rsid w:val="00AB4E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ppelnotedebasdep">
    <w:name w:val="footnote reference"/>
    <w:basedOn w:val="Policepardfaut"/>
    <w:uiPriority w:val="99"/>
    <w:semiHidden/>
    <w:unhideWhenUsed/>
    <w:rsid w:val="00EE71A2"/>
    <w:rPr>
      <w:rFonts w:ascii="Formata Light" w:hAnsi="Formata Light" w:cs="Formata Light" w:hint="default"/>
      <w:sz w:val="20"/>
      <w:szCs w:val="20"/>
      <w:vertAlign w:val="superscript"/>
    </w:rPr>
  </w:style>
  <w:style w:type="paragraph" w:styleId="Notedebasdepage">
    <w:name w:val="footnote text"/>
    <w:basedOn w:val="Normal"/>
    <w:link w:val="NotedebasdepageCar"/>
    <w:uiPriority w:val="99"/>
    <w:semiHidden/>
    <w:unhideWhenUsed/>
    <w:rsid w:val="00A92055"/>
    <w:rPr>
      <w:sz w:val="20"/>
      <w:szCs w:val="20"/>
    </w:rPr>
  </w:style>
  <w:style w:type="character" w:customStyle="1" w:styleId="NotedebasdepageCar">
    <w:name w:val="Note de bas de page Car"/>
    <w:basedOn w:val="Policepardfaut"/>
    <w:link w:val="Notedebasdepage"/>
    <w:uiPriority w:val="99"/>
    <w:semiHidden/>
    <w:rsid w:val="00A92055"/>
    <w:rPr>
      <w:lang w:val="fr-FR" w:eastAsia="fr-FR"/>
    </w:rPr>
  </w:style>
  <w:style w:type="table" w:styleId="Listefonce-Accent3">
    <w:name w:val="Dark List Accent 3"/>
    <w:basedOn w:val="TableauNormal"/>
    <w:uiPriority w:val="70"/>
    <w:rsid w:val="004E16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CarCar">
    <w:name w:val="Car Car"/>
    <w:basedOn w:val="Normal"/>
    <w:rsid w:val="008348D9"/>
    <w:pPr>
      <w:spacing w:after="160" w:line="240" w:lineRule="exact"/>
    </w:pPr>
    <w:rPr>
      <w:rFonts w:ascii="Verdana" w:eastAsia="MS Mincho" w:hAnsi="Verdana"/>
      <w:lang w:val="en-GB" w:eastAsia="en-US"/>
    </w:rPr>
  </w:style>
  <w:style w:type="paragraph" w:customStyle="1" w:styleId="Style1">
    <w:name w:val="Style1"/>
    <w:basedOn w:val="Normal"/>
    <w:rsid w:val="003A7734"/>
    <w:pPr>
      <w:numPr>
        <w:numId w:val="1"/>
      </w:numPr>
    </w:pPr>
    <w:rPr>
      <w:sz w:val="20"/>
      <w:szCs w:val="20"/>
      <w:lang w:val="fr-CA"/>
    </w:rPr>
  </w:style>
  <w:style w:type="table" w:customStyle="1" w:styleId="Grilledutableau1">
    <w:name w:val="Grille du tableau1"/>
    <w:basedOn w:val="TableauNormal"/>
    <w:next w:val="Grilledutableau"/>
    <w:uiPriority w:val="59"/>
    <w:rsid w:val="0022430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efonce-Accent1">
    <w:name w:val="Dark List Accent 1"/>
    <w:basedOn w:val="TableauNormal"/>
    <w:uiPriority w:val="70"/>
    <w:rsid w:val="00C75E3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Grillecouleur-Accent1">
    <w:name w:val="Colorful Grid Accent 1"/>
    <w:basedOn w:val="TableauNormal"/>
    <w:uiPriority w:val="73"/>
    <w:rsid w:val="00C75E3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ecouleur-Accent5">
    <w:name w:val="Colorful List Accent 5"/>
    <w:basedOn w:val="TableauNormal"/>
    <w:uiPriority w:val="72"/>
    <w:rsid w:val="00AE53C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CarCar0">
    <w:name w:val="Car Car"/>
    <w:basedOn w:val="Normal"/>
    <w:rsid w:val="00EF2D3A"/>
    <w:pPr>
      <w:spacing w:after="160" w:line="240" w:lineRule="exact"/>
    </w:pPr>
    <w:rPr>
      <w:rFonts w:ascii="Verdana" w:eastAsia="MS Mincho" w:hAnsi="Verdana"/>
      <w:lang w:val="en-GB" w:eastAsia="en-US"/>
    </w:rPr>
  </w:style>
  <w:style w:type="table" w:styleId="Listefonce-Accent2">
    <w:name w:val="Dark List Accent 2"/>
    <w:basedOn w:val="TableauNormal"/>
    <w:uiPriority w:val="70"/>
    <w:rsid w:val="004E6B3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character" w:customStyle="1" w:styleId="Titre1Car">
    <w:name w:val="Titre 1 Car"/>
    <w:basedOn w:val="Policepardfaut"/>
    <w:link w:val="Titre1"/>
    <w:uiPriority w:val="9"/>
    <w:rsid w:val="00115039"/>
    <w:rPr>
      <w:rFonts w:ascii="Arial" w:hAnsi="Arial"/>
      <w:b/>
      <w:bCs/>
      <w:kern w:val="28"/>
      <w:sz w:val="28"/>
      <w:szCs w:val="28"/>
      <w:lang w:val="fr-FR" w:eastAsia="fr-FR"/>
    </w:rPr>
  </w:style>
  <w:style w:type="table" w:styleId="Listefonce-Accent5">
    <w:name w:val="Dark List Accent 5"/>
    <w:basedOn w:val="TableauNormal"/>
    <w:uiPriority w:val="70"/>
    <w:rsid w:val="00E167C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4">
    <w:name w:val="Dark List Accent 4"/>
    <w:basedOn w:val="TableauNormal"/>
    <w:uiPriority w:val="70"/>
    <w:rsid w:val="009F283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Grillemoyenne3-Accent4">
    <w:name w:val="Medium Grid 3 Accent 4"/>
    <w:basedOn w:val="TableauNormal"/>
    <w:uiPriority w:val="69"/>
    <w:rsid w:val="00D44BB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A1C7" w:themeFill="accent4" w:themeFillTint="99"/>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CarCarCarCarCar">
    <w:name w:val="Car Car Car Car Car"/>
    <w:basedOn w:val="Normal"/>
    <w:rsid w:val="00726E6C"/>
    <w:pPr>
      <w:spacing w:before="120"/>
      <w:jc w:val="both"/>
    </w:pPr>
    <w:rPr>
      <w:rFonts w:ascii="Arial" w:hAnsi="Arial" w:cs="Arial"/>
      <w:sz w:val="22"/>
      <w:szCs w:val="22"/>
      <w:lang w:val="en-AU" w:eastAsia="en-US"/>
    </w:rPr>
  </w:style>
  <w:style w:type="table" w:customStyle="1" w:styleId="Grilledutableau2">
    <w:name w:val="Grille du tableau2"/>
    <w:basedOn w:val="TableauNormal"/>
    <w:next w:val="Grilledutableau"/>
    <w:uiPriority w:val="59"/>
    <w:rsid w:val="001560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176421"/>
    <w:pPr>
      <w:widowControl w:val="0"/>
      <w:autoSpaceDN w:val="0"/>
      <w:adjustRightInd w:val="0"/>
    </w:pPr>
    <w:rPr>
      <w:kern w:val="1"/>
      <w:sz w:val="24"/>
      <w:szCs w:val="24"/>
      <w:lang w:bidi="hi-IN"/>
    </w:rPr>
  </w:style>
  <w:style w:type="table" w:styleId="Listefonce-Accent6">
    <w:name w:val="Dark List Accent 6"/>
    <w:basedOn w:val="TableauNormal"/>
    <w:uiPriority w:val="70"/>
    <w:rsid w:val="0043153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llemoyenne3">
    <w:name w:val="Medium Grid 3"/>
    <w:basedOn w:val="TableauNormal"/>
    <w:uiPriority w:val="69"/>
    <w:rsid w:val="003C6E6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2-Accent4">
    <w:name w:val="Medium Grid 2 Accent 4"/>
    <w:basedOn w:val="TableauNormal"/>
    <w:uiPriority w:val="68"/>
    <w:rsid w:val="003C6E6E"/>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3-Accent2">
    <w:name w:val="Medium Grid 3 Accent 2"/>
    <w:basedOn w:val="TableauNormal"/>
    <w:uiPriority w:val="69"/>
    <w:rsid w:val="007178B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Tramemoyenne2-Accent3">
    <w:name w:val="Medium Shading 2 Accent 3"/>
    <w:basedOn w:val="TableauNormal"/>
    <w:uiPriority w:val="64"/>
    <w:rsid w:val="00251EA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910C8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Informationsdecalendrier">
    <w:name w:val="Informations de calendrier"/>
    <w:basedOn w:val="Normal"/>
    <w:link w:val="InformationsdecalendrierChar"/>
    <w:qFormat/>
    <w:rsid w:val="00EA4437"/>
    <w:pPr>
      <w:tabs>
        <w:tab w:val="left" w:pos="576"/>
      </w:tabs>
      <w:spacing w:line="264" w:lineRule="auto"/>
      <w:ind w:left="576" w:hanging="576"/>
    </w:pPr>
    <w:rPr>
      <w:rFonts w:asciiTheme="minorHAnsi" w:hAnsiTheme="minorHAnsi"/>
      <w:b/>
      <w:sz w:val="15"/>
      <w:lang w:val="en-US" w:eastAsia="en-US"/>
    </w:rPr>
  </w:style>
  <w:style w:type="character" w:customStyle="1" w:styleId="InformationsdecalendrierChar">
    <w:name w:val="Informations de calendrier Char"/>
    <w:basedOn w:val="Policepardfaut"/>
    <w:link w:val="Informationsdecalendrier"/>
    <w:rsid w:val="00EA4437"/>
    <w:rPr>
      <w:rFonts w:asciiTheme="minorHAnsi" w:hAnsiTheme="minorHAnsi"/>
      <w:b/>
      <w:sz w:val="15"/>
      <w:szCs w:val="24"/>
      <w:lang w:val="en-US" w:eastAsia="en-US"/>
    </w:rPr>
  </w:style>
  <w:style w:type="paragraph" w:customStyle="1" w:styleId="Dates">
    <w:name w:val="Dates"/>
    <w:basedOn w:val="Normal"/>
    <w:qFormat/>
    <w:rsid w:val="00EA4437"/>
    <w:pPr>
      <w:framePr w:hSpace="187" w:wrap="around" w:vAnchor="page" w:hAnchor="page" w:xAlign="center" w:y="1441"/>
      <w:jc w:val="center"/>
    </w:pPr>
    <w:rPr>
      <w:rFonts w:asciiTheme="minorHAnsi" w:hAnsiTheme="minorHAnsi"/>
      <w:sz w:val="14"/>
      <w:lang w:val="en-US" w:eastAsia="en-US"/>
    </w:rPr>
  </w:style>
  <w:style w:type="table" w:styleId="Grillecouleur-Accent5">
    <w:name w:val="Colorful Grid Accent 5"/>
    <w:basedOn w:val="TableauNormal"/>
    <w:uiPriority w:val="73"/>
    <w:rsid w:val="00B03AA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Grilledutableau3">
    <w:name w:val="Grille du tableau3"/>
    <w:basedOn w:val="TableauNormal"/>
    <w:next w:val="Grilledutableau"/>
    <w:uiPriority w:val="59"/>
    <w:rsid w:val="005A66C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e2">
    <w:name w:val="texte 2"/>
    <w:basedOn w:val="Retraitcorpsdetexte2"/>
    <w:rsid w:val="001D3546"/>
    <w:pPr>
      <w:spacing w:before="120" w:after="120"/>
      <w:ind w:left="851"/>
    </w:pPr>
    <w:rPr>
      <w:rFonts w:cs="Arial"/>
      <w:spacing w:val="0"/>
      <w:sz w:val="22"/>
      <w:lang w:val="fr-CA"/>
    </w:rPr>
  </w:style>
  <w:style w:type="table" w:styleId="Grillemoyenne3-Accent6">
    <w:name w:val="Medium Grid 3 Accent 6"/>
    <w:basedOn w:val="TableauNormal"/>
    <w:uiPriority w:val="69"/>
    <w:rsid w:val="003D692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Aucuneliste1">
    <w:name w:val="Aucune liste1"/>
    <w:next w:val="Aucuneliste"/>
    <w:uiPriority w:val="99"/>
    <w:semiHidden/>
    <w:unhideWhenUsed/>
    <w:rsid w:val="00481735"/>
  </w:style>
  <w:style w:type="character" w:customStyle="1" w:styleId="Titre4Car">
    <w:name w:val="Titre 4 Car"/>
    <w:basedOn w:val="Policepardfaut"/>
    <w:link w:val="Titre4"/>
    <w:uiPriority w:val="9"/>
    <w:rsid w:val="00481735"/>
    <w:rPr>
      <w:rFonts w:ascii="Garamond" w:hAnsi="Garamond"/>
      <w:bCs/>
      <w:sz w:val="24"/>
      <w:szCs w:val="24"/>
      <w:u w:val="single"/>
      <w:lang w:val="fr-FR" w:eastAsia="fr-FR"/>
    </w:rPr>
  </w:style>
  <w:style w:type="character" w:customStyle="1" w:styleId="Titre6Car">
    <w:name w:val="Titre 6 Car"/>
    <w:basedOn w:val="Policepardfaut"/>
    <w:link w:val="Titre6"/>
    <w:uiPriority w:val="9"/>
    <w:rsid w:val="00481735"/>
    <w:rPr>
      <w:rFonts w:ascii="Garamond" w:hAnsi="Garamond"/>
      <w:b/>
      <w:sz w:val="24"/>
      <w:szCs w:val="24"/>
      <w:lang w:val="fr-FR" w:eastAsia="fr-FR"/>
    </w:rPr>
  </w:style>
  <w:style w:type="character" w:customStyle="1" w:styleId="TextedebullesCar">
    <w:name w:val="Texte de bulles Car"/>
    <w:basedOn w:val="Policepardfaut"/>
    <w:link w:val="Textedebulles"/>
    <w:uiPriority w:val="99"/>
    <w:semiHidden/>
    <w:rsid w:val="00481735"/>
    <w:rPr>
      <w:rFonts w:ascii="Tahoma" w:hAnsi="Tahoma" w:cs="Tahoma"/>
      <w:sz w:val="16"/>
      <w:szCs w:val="16"/>
      <w:lang w:val="fr-FR" w:eastAsia="fr-FR"/>
    </w:rPr>
  </w:style>
  <w:style w:type="paragraph" w:customStyle="1" w:styleId="Souspointnumrotation">
    <w:name w:val="Sous point numérotation"/>
    <w:basedOn w:val="Normal"/>
    <w:autoRedefine/>
    <w:qFormat/>
    <w:rsid w:val="00481735"/>
    <w:pPr>
      <w:ind w:left="1335" w:hanging="705"/>
    </w:pPr>
    <w:rPr>
      <w:lang w:val="fr-CA"/>
    </w:rPr>
  </w:style>
  <w:style w:type="table" w:customStyle="1" w:styleId="Grilledutableau4">
    <w:name w:val="Grille du tableau4"/>
    <w:basedOn w:val="TableauNormal"/>
    <w:next w:val="Grilledutableau"/>
    <w:uiPriority w:val="59"/>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4">
    <w:name w:val="Legal 4"/>
    <w:basedOn w:val="Normal"/>
    <w:rsid w:val="00481735"/>
    <w:pPr>
      <w:widowControl w:val="0"/>
      <w:snapToGrid w:val="0"/>
      <w:ind w:left="997"/>
    </w:pPr>
    <w:rPr>
      <w:rFonts w:ascii="Univers" w:hAnsi="Univers"/>
      <w:szCs w:val="20"/>
      <w:lang w:val="en-US"/>
    </w:rPr>
  </w:style>
  <w:style w:type="table" w:customStyle="1" w:styleId="Grilledutableau11">
    <w:name w:val="Grille du tableau11"/>
    <w:basedOn w:val="TableauNormal"/>
    <w:next w:val="Grilledutableau"/>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Sous-Art">
    <w:name w:val="aa-.Sous-Art"/>
    <w:basedOn w:val="Normal"/>
    <w:rsid w:val="00481735"/>
    <w:pPr>
      <w:widowControl w:val="0"/>
      <w:spacing w:before="240" w:after="139" w:line="276" w:lineRule="auto"/>
      <w:ind w:left="439" w:right="2340" w:hanging="439"/>
      <w:jc w:val="both"/>
    </w:pPr>
    <w:rPr>
      <w:rFonts w:ascii="CG Times" w:hAnsi="CG Times"/>
      <w:snapToGrid w:val="0"/>
      <w:color w:val="000000"/>
      <w:lang w:val="en-US"/>
    </w:rPr>
  </w:style>
  <w:style w:type="table" w:customStyle="1" w:styleId="Grilledutableau21">
    <w:name w:val="Grille du tableau21"/>
    <w:basedOn w:val="TableauNormal"/>
    <w:next w:val="Grilledutableau"/>
    <w:uiPriority w:val="59"/>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1">
    <w:name w:val="Grille du tableau31"/>
    <w:basedOn w:val="TableauNormal"/>
    <w:next w:val="Grilledutableau"/>
    <w:uiPriority w:val="59"/>
    <w:rsid w:val="004817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dentificationdurglementcm">
    <w:name w:val="Identification du règlement cm"/>
    <w:basedOn w:val="Normal"/>
    <w:autoRedefine/>
    <w:qFormat/>
    <w:rsid w:val="00481735"/>
    <w:rPr>
      <w:b/>
      <w:color w:val="000000"/>
      <w:sz w:val="22"/>
      <w:szCs w:val="20"/>
      <w:lang w:val="fr-CA"/>
    </w:rPr>
  </w:style>
  <w:style w:type="character" w:customStyle="1" w:styleId="RetraitcorpsdetexteCar">
    <w:name w:val="Retrait corps de texte Car"/>
    <w:basedOn w:val="Policepardfaut"/>
    <w:link w:val="Retraitcorpsdetexte"/>
    <w:uiPriority w:val="99"/>
    <w:semiHidden/>
    <w:rsid w:val="00481735"/>
    <w:rPr>
      <w:rFonts w:ascii="Tahoma" w:hAnsi="Tahoma" w:cs="Tahoma"/>
      <w:sz w:val="24"/>
      <w:szCs w:val="24"/>
      <w:lang w:eastAsia="fr-FR"/>
    </w:rPr>
  </w:style>
  <w:style w:type="paragraph" w:customStyle="1" w:styleId="textes">
    <w:name w:val="textes"/>
    <w:basedOn w:val="Normal"/>
    <w:rsid w:val="00481735"/>
    <w:pPr>
      <w:spacing w:before="100" w:beforeAutospacing="1" w:after="100" w:afterAutospacing="1"/>
    </w:pPr>
    <w:rPr>
      <w:rFonts w:ascii="Verdana" w:hAnsi="Verdana"/>
      <w:color w:val="333333"/>
      <w:sz w:val="18"/>
      <w:szCs w:val="18"/>
      <w:lang w:val="en-US" w:eastAsia="en-US"/>
    </w:rPr>
  </w:style>
  <w:style w:type="character" w:customStyle="1" w:styleId="textesvert1">
    <w:name w:val="textesvert1"/>
    <w:basedOn w:val="Policepardfaut"/>
    <w:rsid w:val="00481735"/>
    <w:rPr>
      <w:rFonts w:ascii="Verdana" w:hAnsi="Verdana" w:hint="default"/>
      <w:b w:val="0"/>
      <w:bCs w:val="0"/>
      <w:i w:val="0"/>
      <w:iCs w:val="0"/>
      <w:color w:val="78A22F"/>
    </w:rPr>
  </w:style>
  <w:style w:type="table" w:customStyle="1" w:styleId="Grilledutableau111">
    <w:name w:val="Grille du tableau111"/>
    <w:basedOn w:val="TableauNormal"/>
    <w:next w:val="Grilledutableau"/>
    <w:rsid w:val="00481735"/>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cm">
    <w:name w:val="Corps de texte cm"/>
    <w:basedOn w:val="Normal"/>
    <w:autoRedefine/>
    <w:qFormat/>
    <w:rsid w:val="00D94D32"/>
    <w:pPr>
      <w:contextualSpacing/>
      <w:jc w:val="both"/>
    </w:pPr>
    <w:rPr>
      <w:rFonts w:ascii="Arial Narrow" w:hAnsi="Arial Narrow"/>
      <w:i/>
      <w:iCs/>
      <w:color w:val="000000"/>
      <w:sz w:val="20"/>
      <w:szCs w:val="20"/>
      <w:lang w:val="fr-CA"/>
    </w:rPr>
  </w:style>
  <w:style w:type="character" w:customStyle="1" w:styleId="Retraitcorpsdetexte3Car">
    <w:name w:val="Retrait corps de texte 3 Car"/>
    <w:basedOn w:val="Policepardfaut"/>
    <w:link w:val="Retraitcorpsdetexte3"/>
    <w:uiPriority w:val="99"/>
    <w:semiHidden/>
    <w:rsid w:val="00481735"/>
    <w:rPr>
      <w:rFonts w:ascii="Garamond" w:hAnsi="Garamond"/>
      <w:i/>
      <w:color w:val="000000"/>
      <w:sz w:val="24"/>
      <w:szCs w:val="24"/>
      <w:lang w:val="fr-FR" w:eastAsia="fr-FR"/>
    </w:rPr>
  </w:style>
  <w:style w:type="table" w:customStyle="1" w:styleId="Grilledutableau5">
    <w:name w:val="Grille du tableau5"/>
    <w:basedOn w:val="TableauNormal"/>
    <w:next w:val="Grilledutableau"/>
    <w:uiPriority w:val="59"/>
    <w:rsid w:val="00C81B3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rs-champ">
    <w:name w:val="hors-champ"/>
    <w:basedOn w:val="Normal"/>
    <w:rsid w:val="00B90392"/>
    <w:pPr>
      <w:spacing w:before="100" w:beforeAutospacing="1" w:after="100" w:afterAutospacing="1"/>
    </w:pPr>
    <w:rPr>
      <w:lang w:val="fr-CA" w:eastAsia="fr-CA"/>
    </w:rPr>
  </w:style>
  <w:style w:type="character" w:customStyle="1" w:styleId="hors-champ1">
    <w:name w:val="hors-champ1"/>
    <w:basedOn w:val="Policepardfaut"/>
    <w:rsid w:val="00B90392"/>
  </w:style>
  <w:style w:type="character" w:customStyle="1" w:styleId="Titre5Car">
    <w:name w:val="Titre 5 Car"/>
    <w:basedOn w:val="Policepardfaut"/>
    <w:link w:val="Titre5"/>
    <w:rsid w:val="008020A4"/>
    <w:rPr>
      <w:b/>
      <w:lang w:val="fr-FR" w:eastAsia="fr-FR"/>
    </w:rPr>
  </w:style>
  <w:style w:type="paragraph" w:customStyle="1" w:styleId="NormalTitreregetMunicip">
    <w:name w:val="Normal Titre reg et Municip"/>
    <w:basedOn w:val="Normal"/>
    <w:next w:val="Normal"/>
    <w:rsid w:val="00076D67"/>
    <w:pPr>
      <w:tabs>
        <w:tab w:val="left" w:pos="-720"/>
      </w:tabs>
      <w:jc w:val="both"/>
    </w:pPr>
    <w:rPr>
      <w:rFonts w:ascii="Arial" w:hAnsi="Arial"/>
      <w:b/>
      <w:caps/>
      <w:spacing w:val="-3"/>
      <w:sz w:val="28"/>
      <w:szCs w:val="20"/>
      <w:lang w:val="fr-CA"/>
    </w:rPr>
  </w:style>
  <w:style w:type="paragraph" w:customStyle="1" w:styleId="NormalPartie">
    <w:name w:val="NormalPartie"/>
    <w:basedOn w:val="Normal"/>
    <w:rsid w:val="00076D67"/>
    <w:pPr>
      <w:tabs>
        <w:tab w:val="left" w:pos="-720"/>
      </w:tabs>
      <w:jc w:val="both"/>
    </w:pPr>
    <w:rPr>
      <w:rFonts w:ascii="Arial" w:hAnsi="Arial"/>
      <w:b/>
      <w:spacing w:val="-2"/>
      <w:sz w:val="22"/>
      <w:szCs w:val="20"/>
      <w:u w:val="single"/>
      <w:lang w:val="fr-CA"/>
    </w:rPr>
  </w:style>
  <w:style w:type="character" w:customStyle="1" w:styleId="Retraitcorpsdetexte2Car">
    <w:name w:val="Retrait corps de texte 2 Car"/>
    <w:basedOn w:val="Policepardfaut"/>
    <w:link w:val="Retraitcorpsdetexte2"/>
    <w:rsid w:val="00076D67"/>
    <w:rPr>
      <w:rFonts w:ascii="Arial" w:hAnsi="Arial"/>
      <w:spacing w:val="-5"/>
      <w:lang w:val="fr-FR" w:eastAsia="fr-FR"/>
    </w:rPr>
  </w:style>
  <w:style w:type="character" w:customStyle="1" w:styleId="texte-courant1">
    <w:name w:val="texte-courant1"/>
    <w:basedOn w:val="Policepardfaut"/>
    <w:rsid w:val="00076D67"/>
  </w:style>
  <w:style w:type="table" w:customStyle="1" w:styleId="Grilledutableau6">
    <w:name w:val="Grille du tableau6"/>
    <w:basedOn w:val="TableauNormal"/>
    <w:next w:val="Grilledutableau"/>
    <w:uiPriority w:val="59"/>
    <w:rsid w:val="00C45B6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F63305"/>
    <w:pPr>
      <w:spacing w:before="100" w:beforeAutospacing="1" w:after="100" w:afterAutospacing="1"/>
    </w:pPr>
    <w:rPr>
      <w:rFonts w:eastAsiaTheme="minorHAnsi"/>
      <w:lang w:val="fr-CA" w:eastAsia="fr-CA"/>
    </w:rPr>
  </w:style>
  <w:style w:type="character" w:customStyle="1" w:styleId="TextebrutCar">
    <w:name w:val="Texte brut Car"/>
    <w:basedOn w:val="Policepardfaut"/>
    <w:link w:val="Textebrut"/>
    <w:uiPriority w:val="99"/>
    <w:semiHidden/>
    <w:rsid w:val="002362EF"/>
    <w:rPr>
      <w:rFonts w:ascii="Courier New" w:hAnsi="Courier New"/>
      <w:lang w:eastAsia="fr-FR"/>
    </w:rPr>
  </w:style>
  <w:style w:type="character" w:styleId="CitationHTML">
    <w:name w:val="HTML Cite"/>
    <w:basedOn w:val="Policepardfaut"/>
    <w:uiPriority w:val="99"/>
    <w:semiHidden/>
    <w:unhideWhenUsed/>
    <w:rsid w:val="00944B22"/>
    <w:rPr>
      <w:i w:val="0"/>
      <w:iCs w:val="0"/>
      <w:color w:val="006D21"/>
    </w:rPr>
  </w:style>
  <w:style w:type="character" w:styleId="Textedelespacerserv">
    <w:name w:val="Placeholder Text"/>
    <w:basedOn w:val="Policepardfaut"/>
    <w:uiPriority w:val="99"/>
    <w:semiHidden/>
    <w:rsid w:val="001331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6410">
      <w:bodyDiv w:val="1"/>
      <w:marLeft w:val="0"/>
      <w:marRight w:val="0"/>
      <w:marTop w:val="0"/>
      <w:marBottom w:val="0"/>
      <w:divBdr>
        <w:top w:val="none" w:sz="0" w:space="0" w:color="auto"/>
        <w:left w:val="none" w:sz="0" w:space="0" w:color="auto"/>
        <w:bottom w:val="none" w:sz="0" w:space="0" w:color="auto"/>
        <w:right w:val="none" w:sz="0" w:space="0" w:color="auto"/>
      </w:divBdr>
      <w:divsChild>
        <w:div w:id="850534869">
          <w:marLeft w:val="0"/>
          <w:marRight w:val="0"/>
          <w:marTop w:val="0"/>
          <w:marBottom w:val="0"/>
          <w:divBdr>
            <w:top w:val="none" w:sz="0" w:space="0" w:color="auto"/>
            <w:left w:val="none" w:sz="0" w:space="0" w:color="auto"/>
            <w:bottom w:val="none" w:sz="0" w:space="0" w:color="auto"/>
            <w:right w:val="none" w:sz="0" w:space="0" w:color="auto"/>
          </w:divBdr>
          <w:divsChild>
            <w:div w:id="2094037038">
              <w:marLeft w:val="0"/>
              <w:marRight w:val="0"/>
              <w:marTop w:val="0"/>
              <w:marBottom w:val="0"/>
              <w:divBdr>
                <w:top w:val="none" w:sz="0" w:space="0" w:color="auto"/>
                <w:left w:val="none" w:sz="0" w:space="0" w:color="auto"/>
                <w:bottom w:val="none" w:sz="0" w:space="0" w:color="auto"/>
                <w:right w:val="none" w:sz="0" w:space="0" w:color="auto"/>
              </w:divBdr>
              <w:divsChild>
                <w:div w:id="1439566068">
                  <w:marLeft w:val="0"/>
                  <w:marRight w:val="0"/>
                  <w:marTop w:val="0"/>
                  <w:marBottom w:val="0"/>
                  <w:divBdr>
                    <w:top w:val="none" w:sz="0" w:space="0" w:color="auto"/>
                    <w:left w:val="none" w:sz="0" w:space="0" w:color="auto"/>
                    <w:bottom w:val="none" w:sz="0" w:space="0" w:color="auto"/>
                    <w:right w:val="none" w:sz="0" w:space="0" w:color="auto"/>
                  </w:divBdr>
                  <w:divsChild>
                    <w:div w:id="891843381">
                      <w:marLeft w:val="0"/>
                      <w:marRight w:val="0"/>
                      <w:marTop w:val="0"/>
                      <w:marBottom w:val="0"/>
                      <w:divBdr>
                        <w:top w:val="none" w:sz="0" w:space="0" w:color="auto"/>
                        <w:left w:val="none" w:sz="0" w:space="0" w:color="auto"/>
                        <w:bottom w:val="none" w:sz="0" w:space="0" w:color="auto"/>
                        <w:right w:val="none" w:sz="0" w:space="0" w:color="auto"/>
                      </w:divBdr>
                      <w:divsChild>
                        <w:div w:id="2070617128">
                          <w:marLeft w:val="0"/>
                          <w:marRight w:val="0"/>
                          <w:marTop w:val="0"/>
                          <w:marBottom w:val="0"/>
                          <w:divBdr>
                            <w:top w:val="none" w:sz="0" w:space="0" w:color="auto"/>
                            <w:left w:val="none" w:sz="0" w:space="0" w:color="auto"/>
                            <w:bottom w:val="none" w:sz="0" w:space="0" w:color="auto"/>
                            <w:right w:val="none" w:sz="0" w:space="0" w:color="auto"/>
                          </w:divBdr>
                          <w:divsChild>
                            <w:div w:id="660735924">
                              <w:marLeft w:val="0"/>
                              <w:marRight w:val="0"/>
                              <w:marTop w:val="0"/>
                              <w:marBottom w:val="0"/>
                              <w:divBdr>
                                <w:top w:val="none" w:sz="0" w:space="0" w:color="auto"/>
                                <w:left w:val="none" w:sz="0" w:space="0" w:color="auto"/>
                                <w:bottom w:val="none" w:sz="0" w:space="0" w:color="auto"/>
                                <w:right w:val="none" w:sz="0" w:space="0" w:color="auto"/>
                              </w:divBdr>
                              <w:divsChild>
                                <w:div w:id="62070393">
                                  <w:marLeft w:val="0"/>
                                  <w:marRight w:val="0"/>
                                  <w:marTop w:val="0"/>
                                  <w:marBottom w:val="0"/>
                                  <w:divBdr>
                                    <w:top w:val="none" w:sz="0" w:space="0" w:color="auto"/>
                                    <w:left w:val="none" w:sz="0" w:space="0" w:color="auto"/>
                                    <w:bottom w:val="none" w:sz="0" w:space="0" w:color="auto"/>
                                    <w:right w:val="none" w:sz="0" w:space="0" w:color="auto"/>
                                  </w:divBdr>
                                  <w:divsChild>
                                    <w:div w:id="148717402">
                                      <w:marLeft w:val="0"/>
                                      <w:marRight w:val="0"/>
                                      <w:marTop w:val="0"/>
                                      <w:marBottom w:val="0"/>
                                      <w:divBdr>
                                        <w:top w:val="none" w:sz="0" w:space="0" w:color="auto"/>
                                        <w:left w:val="none" w:sz="0" w:space="0" w:color="auto"/>
                                        <w:bottom w:val="none" w:sz="0" w:space="0" w:color="auto"/>
                                        <w:right w:val="none" w:sz="0" w:space="0" w:color="auto"/>
                                      </w:divBdr>
                                      <w:divsChild>
                                        <w:div w:id="5934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08395">
      <w:bodyDiv w:val="1"/>
      <w:marLeft w:val="0"/>
      <w:marRight w:val="0"/>
      <w:marTop w:val="0"/>
      <w:marBottom w:val="0"/>
      <w:divBdr>
        <w:top w:val="none" w:sz="0" w:space="0" w:color="auto"/>
        <w:left w:val="none" w:sz="0" w:space="0" w:color="auto"/>
        <w:bottom w:val="none" w:sz="0" w:space="0" w:color="auto"/>
        <w:right w:val="none" w:sz="0" w:space="0" w:color="auto"/>
      </w:divBdr>
      <w:divsChild>
        <w:div w:id="1509827917">
          <w:marLeft w:val="0"/>
          <w:marRight w:val="0"/>
          <w:marTop w:val="0"/>
          <w:marBottom w:val="0"/>
          <w:divBdr>
            <w:top w:val="none" w:sz="0" w:space="0" w:color="auto"/>
            <w:left w:val="none" w:sz="0" w:space="0" w:color="auto"/>
            <w:bottom w:val="none" w:sz="0" w:space="0" w:color="auto"/>
            <w:right w:val="none" w:sz="0" w:space="0" w:color="auto"/>
          </w:divBdr>
          <w:divsChild>
            <w:div w:id="34086159">
              <w:marLeft w:val="0"/>
              <w:marRight w:val="0"/>
              <w:marTop w:val="0"/>
              <w:marBottom w:val="0"/>
              <w:divBdr>
                <w:top w:val="none" w:sz="0" w:space="0" w:color="auto"/>
                <w:left w:val="none" w:sz="0" w:space="0" w:color="auto"/>
                <w:bottom w:val="none" w:sz="0" w:space="0" w:color="auto"/>
                <w:right w:val="none" w:sz="0" w:space="0" w:color="auto"/>
              </w:divBdr>
              <w:divsChild>
                <w:div w:id="1757818710">
                  <w:marLeft w:val="0"/>
                  <w:marRight w:val="0"/>
                  <w:marTop w:val="0"/>
                  <w:marBottom w:val="0"/>
                  <w:divBdr>
                    <w:top w:val="single" w:sz="6" w:space="0" w:color="CECECE"/>
                    <w:left w:val="single" w:sz="6" w:space="0" w:color="CECECE"/>
                    <w:bottom w:val="single" w:sz="6" w:space="0" w:color="CECECE"/>
                    <w:right w:val="single" w:sz="6" w:space="0" w:color="CECECE"/>
                  </w:divBdr>
                  <w:divsChild>
                    <w:div w:id="1895891320">
                      <w:marLeft w:val="0"/>
                      <w:marRight w:val="0"/>
                      <w:marTop w:val="0"/>
                      <w:marBottom w:val="0"/>
                      <w:divBdr>
                        <w:top w:val="none" w:sz="0" w:space="0" w:color="auto"/>
                        <w:left w:val="none" w:sz="0" w:space="0" w:color="auto"/>
                        <w:bottom w:val="none" w:sz="0" w:space="0" w:color="auto"/>
                        <w:right w:val="none" w:sz="0" w:space="0" w:color="auto"/>
                      </w:divBdr>
                      <w:divsChild>
                        <w:div w:id="1267888589">
                          <w:marLeft w:val="0"/>
                          <w:marRight w:val="0"/>
                          <w:marTop w:val="0"/>
                          <w:marBottom w:val="300"/>
                          <w:divBdr>
                            <w:top w:val="none" w:sz="0" w:space="0" w:color="auto"/>
                            <w:left w:val="none" w:sz="0" w:space="0" w:color="auto"/>
                            <w:bottom w:val="none" w:sz="0" w:space="0" w:color="auto"/>
                            <w:right w:val="none" w:sz="0" w:space="0" w:color="auto"/>
                          </w:divBdr>
                          <w:divsChild>
                            <w:div w:id="1591546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28669">
      <w:bodyDiv w:val="1"/>
      <w:marLeft w:val="0"/>
      <w:marRight w:val="0"/>
      <w:marTop w:val="0"/>
      <w:marBottom w:val="0"/>
      <w:divBdr>
        <w:top w:val="none" w:sz="0" w:space="0" w:color="auto"/>
        <w:left w:val="none" w:sz="0" w:space="0" w:color="auto"/>
        <w:bottom w:val="none" w:sz="0" w:space="0" w:color="auto"/>
        <w:right w:val="none" w:sz="0" w:space="0" w:color="auto"/>
      </w:divBdr>
      <w:divsChild>
        <w:div w:id="2121098581">
          <w:marLeft w:val="0"/>
          <w:marRight w:val="0"/>
          <w:marTop w:val="0"/>
          <w:marBottom w:val="0"/>
          <w:divBdr>
            <w:top w:val="none" w:sz="0" w:space="0" w:color="auto"/>
            <w:left w:val="none" w:sz="0" w:space="0" w:color="auto"/>
            <w:bottom w:val="none" w:sz="0" w:space="0" w:color="auto"/>
            <w:right w:val="none" w:sz="0" w:space="0" w:color="auto"/>
          </w:divBdr>
          <w:divsChild>
            <w:div w:id="1903828400">
              <w:marLeft w:val="0"/>
              <w:marRight w:val="0"/>
              <w:marTop w:val="0"/>
              <w:marBottom w:val="0"/>
              <w:divBdr>
                <w:top w:val="none" w:sz="0" w:space="0" w:color="auto"/>
                <w:left w:val="none" w:sz="0" w:space="0" w:color="auto"/>
                <w:bottom w:val="none" w:sz="0" w:space="0" w:color="auto"/>
                <w:right w:val="none" w:sz="0" w:space="0" w:color="auto"/>
              </w:divBdr>
              <w:divsChild>
                <w:div w:id="1944146829">
                  <w:marLeft w:val="0"/>
                  <w:marRight w:val="0"/>
                  <w:marTop w:val="0"/>
                  <w:marBottom w:val="0"/>
                  <w:divBdr>
                    <w:top w:val="none" w:sz="0" w:space="0" w:color="auto"/>
                    <w:left w:val="none" w:sz="0" w:space="0" w:color="auto"/>
                    <w:bottom w:val="none" w:sz="0" w:space="0" w:color="auto"/>
                    <w:right w:val="none" w:sz="0" w:space="0" w:color="auto"/>
                  </w:divBdr>
                  <w:divsChild>
                    <w:div w:id="63843254">
                      <w:marLeft w:val="0"/>
                      <w:marRight w:val="0"/>
                      <w:marTop w:val="0"/>
                      <w:marBottom w:val="0"/>
                      <w:divBdr>
                        <w:top w:val="none" w:sz="0" w:space="0" w:color="auto"/>
                        <w:left w:val="none" w:sz="0" w:space="0" w:color="auto"/>
                        <w:bottom w:val="none" w:sz="0" w:space="0" w:color="auto"/>
                        <w:right w:val="none" w:sz="0" w:space="0" w:color="auto"/>
                      </w:divBdr>
                      <w:divsChild>
                        <w:div w:id="1111431630">
                          <w:marLeft w:val="0"/>
                          <w:marRight w:val="0"/>
                          <w:marTop w:val="0"/>
                          <w:marBottom w:val="0"/>
                          <w:divBdr>
                            <w:top w:val="none" w:sz="0" w:space="0" w:color="auto"/>
                            <w:left w:val="none" w:sz="0" w:space="0" w:color="auto"/>
                            <w:bottom w:val="none" w:sz="0" w:space="0" w:color="auto"/>
                            <w:right w:val="none" w:sz="0" w:space="0" w:color="auto"/>
                          </w:divBdr>
                          <w:divsChild>
                            <w:div w:id="842167719">
                              <w:marLeft w:val="0"/>
                              <w:marRight w:val="0"/>
                              <w:marTop w:val="0"/>
                              <w:marBottom w:val="0"/>
                              <w:divBdr>
                                <w:top w:val="none" w:sz="0" w:space="0" w:color="auto"/>
                                <w:left w:val="none" w:sz="0" w:space="0" w:color="auto"/>
                                <w:bottom w:val="none" w:sz="0" w:space="0" w:color="auto"/>
                                <w:right w:val="none" w:sz="0" w:space="0" w:color="auto"/>
                              </w:divBdr>
                              <w:divsChild>
                                <w:div w:id="389769144">
                                  <w:marLeft w:val="0"/>
                                  <w:marRight w:val="0"/>
                                  <w:marTop w:val="0"/>
                                  <w:marBottom w:val="0"/>
                                  <w:divBdr>
                                    <w:top w:val="none" w:sz="0" w:space="0" w:color="auto"/>
                                    <w:left w:val="none" w:sz="0" w:space="0" w:color="auto"/>
                                    <w:bottom w:val="none" w:sz="0" w:space="0" w:color="auto"/>
                                    <w:right w:val="none" w:sz="0" w:space="0" w:color="auto"/>
                                  </w:divBdr>
                                  <w:divsChild>
                                    <w:div w:id="1781946174">
                                      <w:marLeft w:val="0"/>
                                      <w:marRight w:val="0"/>
                                      <w:marTop w:val="0"/>
                                      <w:marBottom w:val="0"/>
                                      <w:divBdr>
                                        <w:top w:val="none" w:sz="0" w:space="0" w:color="auto"/>
                                        <w:left w:val="none" w:sz="0" w:space="0" w:color="auto"/>
                                        <w:bottom w:val="none" w:sz="0" w:space="0" w:color="auto"/>
                                        <w:right w:val="none" w:sz="0" w:space="0" w:color="auto"/>
                                      </w:divBdr>
                                      <w:divsChild>
                                        <w:div w:id="5014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64761">
      <w:bodyDiv w:val="1"/>
      <w:marLeft w:val="0"/>
      <w:marRight w:val="0"/>
      <w:marTop w:val="0"/>
      <w:marBottom w:val="0"/>
      <w:divBdr>
        <w:top w:val="none" w:sz="0" w:space="0" w:color="auto"/>
        <w:left w:val="none" w:sz="0" w:space="0" w:color="auto"/>
        <w:bottom w:val="none" w:sz="0" w:space="0" w:color="auto"/>
        <w:right w:val="none" w:sz="0" w:space="0" w:color="auto"/>
      </w:divBdr>
      <w:divsChild>
        <w:div w:id="546645915">
          <w:marLeft w:val="0"/>
          <w:marRight w:val="0"/>
          <w:marTop w:val="0"/>
          <w:marBottom w:val="0"/>
          <w:divBdr>
            <w:top w:val="none" w:sz="0" w:space="0" w:color="auto"/>
            <w:left w:val="none" w:sz="0" w:space="0" w:color="auto"/>
            <w:bottom w:val="none" w:sz="0" w:space="0" w:color="auto"/>
            <w:right w:val="none" w:sz="0" w:space="0" w:color="auto"/>
          </w:divBdr>
          <w:divsChild>
            <w:div w:id="239868383">
              <w:marLeft w:val="0"/>
              <w:marRight w:val="0"/>
              <w:marTop w:val="0"/>
              <w:marBottom w:val="0"/>
              <w:divBdr>
                <w:top w:val="none" w:sz="0" w:space="0" w:color="auto"/>
                <w:left w:val="none" w:sz="0" w:space="0" w:color="auto"/>
                <w:bottom w:val="none" w:sz="0" w:space="0" w:color="auto"/>
                <w:right w:val="none" w:sz="0" w:space="0" w:color="auto"/>
              </w:divBdr>
              <w:divsChild>
                <w:div w:id="216212096">
                  <w:marLeft w:val="0"/>
                  <w:marRight w:val="0"/>
                  <w:marTop w:val="0"/>
                  <w:marBottom w:val="0"/>
                  <w:divBdr>
                    <w:top w:val="none" w:sz="0" w:space="0" w:color="auto"/>
                    <w:left w:val="none" w:sz="0" w:space="0" w:color="auto"/>
                    <w:bottom w:val="none" w:sz="0" w:space="0" w:color="auto"/>
                    <w:right w:val="none" w:sz="0" w:space="0" w:color="auto"/>
                  </w:divBdr>
                  <w:divsChild>
                    <w:div w:id="487554881">
                      <w:marLeft w:val="0"/>
                      <w:marRight w:val="0"/>
                      <w:marTop w:val="300"/>
                      <w:marBottom w:val="600"/>
                      <w:divBdr>
                        <w:top w:val="none" w:sz="0" w:space="0" w:color="auto"/>
                        <w:left w:val="none" w:sz="0" w:space="0" w:color="auto"/>
                        <w:bottom w:val="none" w:sz="0" w:space="0" w:color="auto"/>
                        <w:right w:val="none" w:sz="0" w:space="0" w:color="auto"/>
                      </w:divBdr>
                      <w:divsChild>
                        <w:div w:id="467942965">
                          <w:marLeft w:val="0"/>
                          <w:marRight w:val="0"/>
                          <w:marTop w:val="0"/>
                          <w:marBottom w:val="0"/>
                          <w:divBdr>
                            <w:top w:val="none" w:sz="0" w:space="0" w:color="auto"/>
                            <w:left w:val="none" w:sz="0" w:space="0" w:color="auto"/>
                            <w:bottom w:val="none" w:sz="0" w:space="0" w:color="auto"/>
                            <w:right w:val="none" w:sz="0" w:space="0" w:color="auto"/>
                          </w:divBdr>
                          <w:divsChild>
                            <w:div w:id="343824831">
                              <w:marLeft w:val="0"/>
                              <w:marRight w:val="0"/>
                              <w:marTop w:val="0"/>
                              <w:marBottom w:val="0"/>
                              <w:divBdr>
                                <w:top w:val="none" w:sz="0" w:space="0" w:color="auto"/>
                                <w:left w:val="none" w:sz="0" w:space="0" w:color="auto"/>
                                <w:bottom w:val="none" w:sz="0" w:space="0" w:color="auto"/>
                                <w:right w:val="none" w:sz="0" w:space="0" w:color="auto"/>
                              </w:divBdr>
                              <w:divsChild>
                                <w:div w:id="2084839864">
                                  <w:marLeft w:val="0"/>
                                  <w:marRight w:val="0"/>
                                  <w:marTop w:val="0"/>
                                  <w:marBottom w:val="0"/>
                                  <w:divBdr>
                                    <w:top w:val="none" w:sz="0" w:space="0" w:color="auto"/>
                                    <w:left w:val="none" w:sz="0" w:space="0" w:color="auto"/>
                                    <w:bottom w:val="none" w:sz="0" w:space="0" w:color="auto"/>
                                    <w:right w:val="none" w:sz="0" w:space="0" w:color="auto"/>
                                  </w:divBdr>
                                  <w:divsChild>
                                    <w:div w:id="844243590">
                                      <w:marLeft w:val="0"/>
                                      <w:marRight w:val="0"/>
                                      <w:marTop w:val="0"/>
                                      <w:marBottom w:val="0"/>
                                      <w:divBdr>
                                        <w:top w:val="none" w:sz="0" w:space="0" w:color="auto"/>
                                        <w:left w:val="none" w:sz="0" w:space="0" w:color="auto"/>
                                        <w:bottom w:val="none" w:sz="0" w:space="0" w:color="auto"/>
                                        <w:right w:val="none" w:sz="0" w:space="0" w:color="auto"/>
                                      </w:divBdr>
                                      <w:divsChild>
                                        <w:div w:id="785543134">
                                          <w:marLeft w:val="0"/>
                                          <w:marRight w:val="0"/>
                                          <w:marTop w:val="150"/>
                                          <w:marBottom w:val="0"/>
                                          <w:divBdr>
                                            <w:top w:val="none" w:sz="0" w:space="0" w:color="auto"/>
                                            <w:left w:val="none" w:sz="0" w:space="0" w:color="auto"/>
                                            <w:bottom w:val="none" w:sz="0" w:space="0" w:color="auto"/>
                                            <w:right w:val="none" w:sz="0" w:space="0" w:color="auto"/>
                                          </w:divBdr>
                                          <w:divsChild>
                                            <w:div w:id="21714344">
                                              <w:marLeft w:val="0"/>
                                              <w:marRight w:val="0"/>
                                              <w:marTop w:val="0"/>
                                              <w:marBottom w:val="0"/>
                                              <w:divBdr>
                                                <w:top w:val="none" w:sz="0" w:space="0" w:color="auto"/>
                                                <w:left w:val="none" w:sz="0" w:space="0" w:color="auto"/>
                                                <w:bottom w:val="none" w:sz="0" w:space="0" w:color="auto"/>
                                                <w:right w:val="none" w:sz="0" w:space="0" w:color="auto"/>
                                              </w:divBdr>
                                              <w:divsChild>
                                                <w:div w:id="1270546672">
                                                  <w:marLeft w:val="0"/>
                                                  <w:marRight w:val="0"/>
                                                  <w:marTop w:val="150"/>
                                                  <w:marBottom w:val="0"/>
                                                  <w:divBdr>
                                                    <w:top w:val="none" w:sz="0" w:space="0" w:color="auto"/>
                                                    <w:left w:val="none" w:sz="0" w:space="0" w:color="auto"/>
                                                    <w:bottom w:val="none" w:sz="0" w:space="0" w:color="auto"/>
                                                    <w:right w:val="none" w:sz="0" w:space="0" w:color="auto"/>
                                                  </w:divBdr>
                                                  <w:divsChild>
                                                    <w:div w:id="1029528558">
                                                      <w:marLeft w:val="0"/>
                                                      <w:marRight w:val="0"/>
                                                      <w:marTop w:val="0"/>
                                                      <w:marBottom w:val="0"/>
                                                      <w:divBdr>
                                                        <w:top w:val="none" w:sz="0" w:space="0" w:color="auto"/>
                                                        <w:left w:val="none" w:sz="0" w:space="0" w:color="auto"/>
                                                        <w:bottom w:val="none" w:sz="0" w:space="0" w:color="auto"/>
                                                        <w:right w:val="none" w:sz="0" w:space="0" w:color="auto"/>
                                                      </w:divBdr>
                                                    </w:div>
                                                    <w:div w:id="1566179897">
                                                      <w:marLeft w:val="0"/>
                                                      <w:marRight w:val="0"/>
                                                      <w:marTop w:val="0"/>
                                                      <w:marBottom w:val="0"/>
                                                      <w:divBdr>
                                                        <w:top w:val="none" w:sz="0" w:space="0" w:color="auto"/>
                                                        <w:left w:val="none" w:sz="0" w:space="0" w:color="auto"/>
                                                        <w:bottom w:val="none" w:sz="0" w:space="0" w:color="auto"/>
                                                        <w:right w:val="none" w:sz="0" w:space="0" w:color="auto"/>
                                                      </w:divBdr>
                                                      <w:divsChild>
                                                        <w:div w:id="2099518975">
                                                          <w:marLeft w:val="0"/>
                                                          <w:marRight w:val="0"/>
                                                          <w:marTop w:val="0"/>
                                                          <w:marBottom w:val="0"/>
                                                          <w:divBdr>
                                                            <w:top w:val="none" w:sz="0" w:space="0" w:color="auto"/>
                                                            <w:left w:val="none" w:sz="0" w:space="0" w:color="auto"/>
                                                            <w:bottom w:val="none" w:sz="0" w:space="0" w:color="auto"/>
                                                            <w:right w:val="none" w:sz="0" w:space="0" w:color="auto"/>
                                                          </w:divBdr>
                                                          <w:divsChild>
                                                            <w:div w:id="17622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260511">
      <w:bodyDiv w:val="1"/>
      <w:marLeft w:val="0"/>
      <w:marRight w:val="0"/>
      <w:marTop w:val="0"/>
      <w:marBottom w:val="0"/>
      <w:divBdr>
        <w:top w:val="none" w:sz="0" w:space="0" w:color="auto"/>
        <w:left w:val="none" w:sz="0" w:space="0" w:color="auto"/>
        <w:bottom w:val="none" w:sz="0" w:space="0" w:color="auto"/>
        <w:right w:val="none" w:sz="0" w:space="0" w:color="auto"/>
      </w:divBdr>
      <w:divsChild>
        <w:div w:id="1570580229">
          <w:marLeft w:val="0"/>
          <w:marRight w:val="0"/>
          <w:marTop w:val="0"/>
          <w:marBottom w:val="0"/>
          <w:divBdr>
            <w:top w:val="none" w:sz="0" w:space="0" w:color="auto"/>
            <w:left w:val="none" w:sz="0" w:space="0" w:color="auto"/>
            <w:bottom w:val="none" w:sz="0" w:space="0" w:color="auto"/>
            <w:right w:val="none" w:sz="0" w:space="0" w:color="auto"/>
          </w:divBdr>
          <w:divsChild>
            <w:div w:id="1286739592">
              <w:marLeft w:val="0"/>
              <w:marRight w:val="0"/>
              <w:marTop w:val="0"/>
              <w:marBottom w:val="0"/>
              <w:divBdr>
                <w:top w:val="none" w:sz="0" w:space="0" w:color="auto"/>
                <w:left w:val="none" w:sz="0" w:space="0" w:color="auto"/>
                <w:bottom w:val="none" w:sz="0" w:space="0" w:color="auto"/>
                <w:right w:val="none" w:sz="0" w:space="0" w:color="auto"/>
              </w:divBdr>
              <w:divsChild>
                <w:div w:id="1841848632">
                  <w:marLeft w:val="0"/>
                  <w:marRight w:val="0"/>
                  <w:marTop w:val="0"/>
                  <w:marBottom w:val="0"/>
                  <w:divBdr>
                    <w:top w:val="none" w:sz="0" w:space="0" w:color="auto"/>
                    <w:left w:val="none" w:sz="0" w:space="0" w:color="auto"/>
                    <w:bottom w:val="none" w:sz="0" w:space="0" w:color="auto"/>
                    <w:right w:val="none" w:sz="0" w:space="0" w:color="auto"/>
                  </w:divBdr>
                  <w:divsChild>
                    <w:div w:id="1691445935">
                      <w:marLeft w:val="0"/>
                      <w:marRight w:val="0"/>
                      <w:marTop w:val="0"/>
                      <w:marBottom w:val="0"/>
                      <w:divBdr>
                        <w:top w:val="none" w:sz="0" w:space="0" w:color="auto"/>
                        <w:left w:val="none" w:sz="0" w:space="0" w:color="auto"/>
                        <w:bottom w:val="none" w:sz="0" w:space="0" w:color="auto"/>
                        <w:right w:val="none" w:sz="0" w:space="0" w:color="auto"/>
                      </w:divBdr>
                      <w:divsChild>
                        <w:div w:id="1403482162">
                          <w:marLeft w:val="0"/>
                          <w:marRight w:val="0"/>
                          <w:marTop w:val="0"/>
                          <w:marBottom w:val="0"/>
                          <w:divBdr>
                            <w:top w:val="none" w:sz="0" w:space="0" w:color="auto"/>
                            <w:left w:val="none" w:sz="0" w:space="0" w:color="auto"/>
                            <w:bottom w:val="none" w:sz="0" w:space="0" w:color="auto"/>
                            <w:right w:val="none" w:sz="0" w:space="0" w:color="auto"/>
                          </w:divBdr>
                          <w:divsChild>
                            <w:div w:id="1822886518">
                              <w:marLeft w:val="0"/>
                              <w:marRight w:val="0"/>
                              <w:marTop w:val="0"/>
                              <w:marBottom w:val="0"/>
                              <w:divBdr>
                                <w:top w:val="none" w:sz="0" w:space="0" w:color="auto"/>
                                <w:left w:val="none" w:sz="0" w:space="0" w:color="auto"/>
                                <w:bottom w:val="none" w:sz="0" w:space="0" w:color="auto"/>
                                <w:right w:val="none" w:sz="0" w:space="0" w:color="auto"/>
                              </w:divBdr>
                              <w:divsChild>
                                <w:div w:id="632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70607">
      <w:bodyDiv w:val="1"/>
      <w:marLeft w:val="0"/>
      <w:marRight w:val="0"/>
      <w:marTop w:val="0"/>
      <w:marBottom w:val="0"/>
      <w:divBdr>
        <w:top w:val="none" w:sz="0" w:space="0" w:color="auto"/>
        <w:left w:val="none" w:sz="0" w:space="0" w:color="auto"/>
        <w:bottom w:val="none" w:sz="0" w:space="0" w:color="auto"/>
        <w:right w:val="none" w:sz="0" w:space="0" w:color="auto"/>
      </w:divBdr>
      <w:divsChild>
        <w:div w:id="1405643936">
          <w:marLeft w:val="0"/>
          <w:marRight w:val="0"/>
          <w:marTop w:val="0"/>
          <w:marBottom w:val="270"/>
          <w:divBdr>
            <w:top w:val="none" w:sz="0" w:space="0" w:color="auto"/>
            <w:left w:val="none" w:sz="0" w:space="0" w:color="auto"/>
            <w:bottom w:val="none" w:sz="0" w:space="0" w:color="auto"/>
            <w:right w:val="none" w:sz="0" w:space="0" w:color="auto"/>
          </w:divBdr>
        </w:div>
        <w:div w:id="136463204">
          <w:marLeft w:val="0"/>
          <w:marRight w:val="0"/>
          <w:marTop w:val="0"/>
          <w:marBottom w:val="0"/>
          <w:divBdr>
            <w:top w:val="none" w:sz="0" w:space="0" w:color="auto"/>
            <w:left w:val="none" w:sz="0" w:space="0" w:color="auto"/>
            <w:bottom w:val="none" w:sz="0" w:space="0" w:color="auto"/>
            <w:right w:val="none" w:sz="0" w:space="0" w:color="auto"/>
          </w:divBdr>
          <w:divsChild>
            <w:div w:id="570702155">
              <w:marLeft w:val="0"/>
              <w:marRight w:val="0"/>
              <w:marTop w:val="0"/>
              <w:marBottom w:val="0"/>
              <w:divBdr>
                <w:top w:val="none" w:sz="0" w:space="0" w:color="auto"/>
                <w:left w:val="none" w:sz="0" w:space="0" w:color="auto"/>
                <w:bottom w:val="none" w:sz="0" w:space="0" w:color="auto"/>
                <w:right w:val="none" w:sz="0" w:space="0" w:color="auto"/>
              </w:divBdr>
              <w:divsChild>
                <w:div w:id="152454613">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 w:id="1291941269">
          <w:marLeft w:val="225"/>
          <w:marRight w:val="0"/>
          <w:marTop w:val="0"/>
          <w:marBottom w:val="0"/>
          <w:divBdr>
            <w:top w:val="none" w:sz="0" w:space="0" w:color="auto"/>
            <w:left w:val="none" w:sz="0" w:space="0" w:color="auto"/>
            <w:bottom w:val="none" w:sz="0" w:space="0" w:color="auto"/>
            <w:right w:val="none" w:sz="0" w:space="0" w:color="auto"/>
          </w:divBdr>
          <w:divsChild>
            <w:div w:id="1822575376">
              <w:marLeft w:val="0"/>
              <w:marRight w:val="0"/>
              <w:marTop w:val="0"/>
              <w:marBottom w:val="0"/>
              <w:divBdr>
                <w:top w:val="none" w:sz="0" w:space="0" w:color="auto"/>
                <w:left w:val="none" w:sz="0" w:space="0" w:color="auto"/>
                <w:bottom w:val="none" w:sz="0" w:space="0" w:color="auto"/>
                <w:right w:val="none" w:sz="0" w:space="0" w:color="auto"/>
              </w:divBdr>
            </w:div>
            <w:div w:id="267349295">
              <w:marLeft w:val="0"/>
              <w:marRight w:val="0"/>
              <w:marTop w:val="0"/>
              <w:marBottom w:val="0"/>
              <w:divBdr>
                <w:top w:val="none" w:sz="0" w:space="0" w:color="auto"/>
                <w:left w:val="none" w:sz="0" w:space="0" w:color="auto"/>
                <w:bottom w:val="none" w:sz="0" w:space="0" w:color="auto"/>
                <w:right w:val="none" w:sz="0" w:space="0" w:color="auto"/>
              </w:divBdr>
              <w:divsChild>
                <w:div w:id="1595479168">
                  <w:marLeft w:val="0"/>
                  <w:marRight w:val="0"/>
                  <w:marTop w:val="0"/>
                  <w:marBottom w:val="0"/>
                  <w:divBdr>
                    <w:top w:val="none" w:sz="0" w:space="0" w:color="auto"/>
                    <w:left w:val="none" w:sz="0" w:space="0" w:color="auto"/>
                    <w:bottom w:val="none" w:sz="0" w:space="0" w:color="auto"/>
                    <w:right w:val="none" w:sz="0" w:space="0" w:color="auto"/>
                  </w:divBdr>
                  <w:divsChild>
                    <w:div w:id="12168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2347">
      <w:bodyDiv w:val="1"/>
      <w:marLeft w:val="0"/>
      <w:marRight w:val="0"/>
      <w:marTop w:val="0"/>
      <w:marBottom w:val="0"/>
      <w:divBdr>
        <w:top w:val="none" w:sz="0" w:space="0" w:color="auto"/>
        <w:left w:val="none" w:sz="0" w:space="0" w:color="auto"/>
        <w:bottom w:val="none" w:sz="0" w:space="0" w:color="auto"/>
        <w:right w:val="none" w:sz="0" w:space="0" w:color="auto"/>
      </w:divBdr>
      <w:divsChild>
        <w:div w:id="92749308">
          <w:marLeft w:val="0"/>
          <w:marRight w:val="0"/>
          <w:marTop w:val="0"/>
          <w:marBottom w:val="0"/>
          <w:divBdr>
            <w:top w:val="none" w:sz="0" w:space="0" w:color="auto"/>
            <w:left w:val="none" w:sz="0" w:space="0" w:color="auto"/>
            <w:bottom w:val="none" w:sz="0" w:space="0" w:color="auto"/>
            <w:right w:val="none" w:sz="0" w:space="0" w:color="auto"/>
          </w:divBdr>
          <w:divsChild>
            <w:div w:id="1409957262">
              <w:marLeft w:val="0"/>
              <w:marRight w:val="0"/>
              <w:marTop w:val="0"/>
              <w:marBottom w:val="0"/>
              <w:divBdr>
                <w:top w:val="none" w:sz="0" w:space="0" w:color="auto"/>
                <w:left w:val="none" w:sz="0" w:space="0" w:color="auto"/>
                <w:bottom w:val="none" w:sz="0" w:space="0" w:color="auto"/>
                <w:right w:val="none" w:sz="0" w:space="0" w:color="auto"/>
              </w:divBdr>
              <w:divsChild>
                <w:div w:id="163668707">
                  <w:marLeft w:val="0"/>
                  <w:marRight w:val="0"/>
                  <w:marTop w:val="0"/>
                  <w:marBottom w:val="0"/>
                  <w:divBdr>
                    <w:top w:val="none" w:sz="0" w:space="0" w:color="auto"/>
                    <w:left w:val="none" w:sz="0" w:space="0" w:color="auto"/>
                    <w:bottom w:val="none" w:sz="0" w:space="0" w:color="auto"/>
                    <w:right w:val="none" w:sz="0" w:space="0" w:color="auto"/>
                  </w:divBdr>
                  <w:divsChild>
                    <w:div w:id="1208253586">
                      <w:marLeft w:val="1800"/>
                      <w:marRight w:val="0"/>
                      <w:marTop w:val="0"/>
                      <w:marBottom w:val="0"/>
                      <w:divBdr>
                        <w:top w:val="none" w:sz="0" w:space="0" w:color="auto"/>
                        <w:left w:val="none" w:sz="0" w:space="0" w:color="auto"/>
                        <w:bottom w:val="none" w:sz="0" w:space="0" w:color="auto"/>
                        <w:right w:val="none" w:sz="0" w:space="0" w:color="auto"/>
                      </w:divBdr>
                      <w:divsChild>
                        <w:div w:id="594676795">
                          <w:marLeft w:val="0"/>
                          <w:marRight w:val="0"/>
                          <w:marTop w:val="0"/>
                          <w:marBottom w:val="0"/>
                          <w:divBdr>
                            <w:top w:val="none" w:sz="0" w:space="0" w:color="auto"/>
                            <w:left w:val="none" w:sz="0" w:space="0" w:color="auto"/>
                            <w:bottom w:val="none" w:sz="0" w:space="0" w:color="auto"/>
                            <w:right w:val="none" w:sz="0" w:space="0" w:color="auto"/>
                          </w:divBdr>
                          <w:divsChild>
                            <w:div w:id="400522089">
                              <w:marLeft w:val="0"/>
                              <w:marRight w:val="0"/>
                              <w:marTop w:val="72"/>
                              <w:marBottom w:val="0"/>
                              <w:divBdr>
                                <w:top w:val="none" w:sz="0" w:space="0" w:color="auto"/>
                                <w:left w:val="none" w:sz="0" w:space="0" w:color="auto"/>
                                <w:bottom w:val="none" w:sz="0" w:space="0" w:color="auto"/>
                                <w:right w:val="none" w:sz="0" w:space="0" w:color="auto"/>
                              </w:divBdr>
                              <w:divsChild>
                                <w:div w:id="12576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9156">
      <w:bodyDiv w:val="1"/>
      <w:marLeft w:val="0"/>
      <w:marRight w:val="0"/>
      <w:marTop w:val="0"/>
      <w:marBottom w:val="0"/>
      <w:divBdr>
        <w:top w:val="none" w:sz="0" w:space="0" w:color="auto"/>
        <w:left w:val="none" w:sz="0" w:space="0" w:color="auto"/>
        <w:bottom w:val="none" w:sz="0" w:space="0" w:color="auto"/>
        <w:right w:val="none" w:sz="0" w:space="0" w:color="auto"/>
      </w:divBdr>
      <w:divsChild>
        <w:div w:id="114909811">
          <w:marLeft w:val="0"/>
          <w:marRight w:val="0"/>
          <w:marTop w:val="0"/>
          <w:marBottom w:val="0"/>
          <w:divBdr>
            <w:top w:val="none" w:sz="0" w:space="0" w:color="auto"/>
            <w:left w:val="none" w:sz="0" w:space="0" w:color="auto"/>
            <w:bottom w:val="none" w:sz="0" w:space="0" w:color="auto"/>
            <w:right w:val="none" w:sz="0" w:space="0" w:color="auto"/>
          </w:divBdr>
          <w:divsChild>
            <w:div w:id="800079566">
              <w:marLeft w:val="0"/>
              <w:marRight w:val="0"/>
              <w:marTop w:val="0"/>
              <w:marBottom w:val="0"/>
              <w:divBdr>
                <w:top w:val="none" w:sz="0" w:space="0" w:color="auto"/>
                <w:left w:val="none" w:sz="0" w:space="0" w:color="auto"/>
                <w:bottom w:val="none" w:sz="0" w:space="0" w:color="auto"/>
                <w:right w:val="none" w:sz="0" w:space="0" w:color="auto"/>
              </w:divBdr>
              <w:divsChild>
                <w:div w:id="739791205">
                  <w:marLeft w:val="0"/>
                  <w:marRight w:val="0"/>
                  <w:marTop w:val="0"/>
                  <w:marBottom w:val="0"/>
                  <w:divBdr>
                    <w:top w:val="none" w:sz="0" w:space="0" w:color="auto"/>
                    <w:left w:val="none" w:sz="0" w:space="0" w:color="auto"/>
                    <w:bottom w:val="none" w:sz="0" w:space="0" w:color="auto"/>
                    <w:right w:val="none" w:sz="0" w:space="0" w:color="auto"/>
                  </w:divBdr>
                  <w:divsChild>
                    <w:div w:id="32193651">
                      <w:marLeft w:val="0"/>
                      <w:marRight w:val="0"/>
                      <w:marTop w:val="0"/>
                      <w:marBottom w:val="0"/>
                      <w:divBdr>
                        <w:top w:val="none" w:sz="0" w:space="0" w:color="auto"/>
                        <w:left w:val="none" w:sz="0" w:space="0" w:color="auto"/>
                        <w:bottom w:val="none" w:sz="0" w:space="0" w:color="auto"/>
                        <w:right w:val="none" w:sz="0" w:space="0" w:color="auto"/>
                      </w:divBdr>
                      <w:divsChild>
                        <w:div w:id="2060739878">
                          <w:marLeft w:val="0"/>
                          <w:marRight w:val="0"/>
                          <w:marTop w:val="0"/>
                          <w:marBottom w:val="0"/>
                          <w:divBdr>
                            <w:top w:val="none" w:sz="0" w:space="0" w:color="auto"/>
                            <w:left w:val="none" w:sz="0" w:space="0" w:color="auto"/>
                            <w:bottom w:val="none" w:sz="0" w:space="0" w:color="auto"/>
                            <w:right w:val="none" w:sz="0" w:space="0" w:color="auto"/>
                          </w:divBdr>
                          <w:divsChild>
                            <w:div w:id="501629403">
                              <w:marLeft w:val="0"/>
                              <w:marRight w:val="0"/>
                              <w:marTop w:val="0"/>
                              <w:marBottom w:val="0"/>
                              <w:divBdr>
                                <w:top w:val="none" w:sz="0" w:space="0" w:color="auto"/>
                                <w:left w:val="none" w:sz="0" w:space="0" w:color="auto"/>
                                <w:bottom w:val="none" w:sz="0" w:space="0" w:color="auto"/>
                                <w:right w:val="none" w:sz="0" w:space="0" w:color="auto"/>
                              </w:divBdr>
                              <w:divsChild>
                                <w:div w:id="741564083">
                                  <w:marLeft w:val="0"/>
                                  <w:marRight w:val="0"/>
                                  <w:marTop w:val="0"/>
                                  <w:marBottom w:val="0"/>
                                  <w:divBdr>
                                    <w:top w:val="none" w:sz="0" w:space="0" w:color="auto"/>
                                    <w:left w:val="none" w:sz="0" w:space="0" w:color="auto"/>
                                    <w:bottom w:val="none" w:sz="0" w:space="0" w:color="auto"/>
                                    <w:right w:val="none" w:sz="0" w:space="0" w:color="auto"/>
                                  </w:divBdr>
                                  <w:divsChild>
                                    <w:div w:id="525486119">
                                      <w:marLeft w:val="0"/>
                                      <w:marRight w:val="0"/>
                                      <w:marTop w:val="0"/>
                                      <w:marBottom w:val="0"/>
                                      <w:divBdr>
                                        <w:top w:val="none" w:sz="0" w:space="0" w:color="auto"/>
                                        <w:left w:val="none" w:sz="0" w:space="0" w:color="auto"/>
                                        <w:bottom w:val="none" w:sz="0" w:space="0" w:color="auto"/>
                                        <w:right w:val="none" w:sz="0" w:space="0" w:color="auto"/>
                                      </w:divBdr>
                                      <w:divsChild>
                                        <w:div w:id="1681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43949">
      <w:bodyDiv w:val="1"/>
      <w:marLeft w:val="0"/>
      <w:marRight w:val="0"/>
      <w:marTop w:val="0"/>
      <w:marBottom w:val="0"/>
      <w:divBdr>
        <w:top w:val="none" w:sz="0" w:space="0" w:color="auto"/>
        <w:left w:val="none" w:sz="0" w:space="0" w:color="auto"/>
        <w:bottom w:val="none" w:sz="0" w:space="0" w:color="auto"/>
        <w:right w:val="none" w:sz="0" w:space="0" w:color="auto"/>
      </w:divBdr>
      <w:divsChild>
        <w:div w:id="396899592">
          <w:marLeft w:val="0"/>
          <w:marRight w:val="0"/>
          <w:marTop w:val="0"/>
          <w:marBottom w:val="0"/>
          <w:divBdr>
            <w:top w:val="none" w:sz="0" w:space="0" w:color="auto"/>
            <w:left w:val="none" w:sz="0" w:space="0" w:color="auto"/>
            <w:bottom w:val="none" w:sz="0" w:space="0" w:color="auto"/>
            <w:right w:val="none" w:sz="0" w:space="0" w:color="auto"/>
          </w:divBdr>
          <w:divsChild>
            <w:div w:id="1587421320">
              <w:marLeft w:val="0"/>
              <w:marRight w:val="0"/>
              <w:marTop w:val="0"/>
              <w:marBottom w:val="0"/>
              <w:divBdr>
                <w:top w:val="none" w:sz="0" w:space="0" w:color="auto"/>
                <w:left w:val="none" w:sz="0" w:space="0" w:color="auto"/>
                <w:bottom w:val="none" w:sz="0" w:space="0" w:color="auto"/>
                <w:right w:val="none" w:sz="0" w:space="0" w:color="auto"/>
              </w:divBdr>
              <w:divsChild>
                <w:div w:id="44452461">
                  <w:marLeft w:val="4350"/>
                  <w:marRight w:val="450"/>
                  <w:marTop w:val="450"/>
                  <w:marBottom w:val="300"/>
                  <w:divBdr>
                    <w:top w:val="none" w:sz="0" w:space="0" w:color="auto"/>
                    <w:left w:val="none" w:sz="0" w:space="0" w:color="auto"/>
                    <w:bottom w:val="none" w:sz="0" w:space="0" w:color="auto"/>
                    <w:right w:val="none" w:sz="0" w:space="0" w:color="auto"/>
                  </w:divBdr>
                </w:div>
              </w:divsChild>
            </w:div>
          </w:divsChild>
        </w:div>
      </w:divsChild>
    </w:div>
    <w:div w:id="151726881">
      <w:bodyDiv w:val="1"/>
      <w:marLeft w:val="0"/>
      <w:marRight w:val="0"/>
      <w:marTop w:val="0"/>
      <w:marBottom w:val="0"/>
      <w:divBdr>
        <w:top w:val="none" w:sz="0" w:space="0" w:color="auto"/>
        <w:left w:val="none" w:sz="0" w:space="0" w:color="auto"/>
        <w:bottom w:val="none" w:sz="0" w:space="0" w:color="auto"/>
        <w:right w:val="none" w:sz="0" w:space="0" w:color="auto"/>
      </w:divBdr>
      <w:divsChild>
        <w:div w:id="1926110070">
          <w:marLeft w:val="0"/>
          <w:marRight w:val="0"/>
          <w:marTop w:val="0"/>
          <w:marBottom w:val="0"/>
          <w:divBdr>
            <w:top w:val="none" w:sz="0" w:space="0" w:color="auto"/>
            <w:left w:val="none" w:sz="0" w:space="0" w:color="auto"/>
            <w:bottom w:val="none" w:sz="0" w:space="0" w:color="auto"/>
            <w:right w:val="none" w:sz="0" w:space="0" w:color="auto"/>
          </w:divBdr>
          <w:divsChild>
            <w:div w:id="1588223322">
              <w:marLeft w:val="0"/>
              <w:marRight w:val="0"/>
              <w:marTop w:val="0"/>
              <w:marBottom w:val="0"/>
              <w:divBdr>
                <w:top w:val="none" w:sz="0" w:space="0" w:color="auto"/>
                <w:left w:val="none" w:sz="0" w:space="0" w:color="auto"/>
                <w:bottom w:val="none" w:sz="0" w:space="0" w:color="auto"/>
                <w:right w:val="none" w:sz="0" w:space="0" w:color="auto"/>
              </w:divBdr>
              <w:divsChild>
                <w:div w:id="612055857">
                  <w:marLeft w:val="0"/>
                  <w:marRight w:val="0"/>
                  <w:marTop w:val="0"/>
                  <w:marBottom w:val="0"/>
                  <w:divBdr>
                    <w:top w:val="none" w:sz="0" w:space="0" w:color="auto"/>
                    <w:left w:val="none" w:sz="0" w:space="0" w:color="auto"/>
                    <w:bottom w:val="none" w:sz="0" w:space="0" w:color="auto"/>
                    <w:right w:val="none" w:sz="0" w:space="0" w:color="auto"/>
                  </w:divBdr>
                  <w:divsChild>
                    <w:div w:id="1633100286">
                      <w:marLeft w:val="0"/>
                      <w:marRight w:val="0"/>
                      <w:marTop w:val="0"/>
                      <w:marBottom w:val="0"/>
                      <w:divBdr>
                        <w:top w:val="none" w:sz="0" w:space="0" w:color="auto"/>
                        <w:left w:val="none" w:sz="0" w:space="0" w:color="auto"/>
                        <w:bottom w:val="none" w:sz="0" w:space="0" w:color="auto"/>
                        <w:right w:val="none" w:sz="0" w:space="0" w:color="auto"/>
                      </w:divBdr>
                      <w:divsChild>
                        <w:div w:id="565651825">
                          <w:marLeft w:val="0"/>
                          <w:marRight w:val="0"/>
                          <w:marTop w:val="0"/>
                          <w:marBottom w:val="0"/>
                          <w:divBdr>
                            <w:top w:val="none" w:sz="0" w:space="0" w:color="auto"/>
                            <w:left w:val="none" w:sz="0" w:space="0" w:color="auto"/>
                            <w:bottom w:val="none" w:sz="0" w:space="0" w:color="auto"/>
                            <w:right w:val="none" w:sz="0" w:space="0" w:color="auto"/>
                          </w:divBdr>
                          <w:divsChild>
                            <w:div w:id="376051247">
                              <w:marLeft w:val="0"/>
                              <w:marRight w:val="0"/>
                              <w:marTop w:val="0"/>
                              <w:marBottom w:val="0"/>
                              <w:divBdr>
                                <w:top w:val="none" w:sz="0" w:space="0" w:color="auto"/>
                                <w:left w:val="none" w:sz="0" w:space="0" w:color="auto"/>
                                <w:bottom w:val="none" w:sz="0" w:space="0" w:color="auto"/>
                                <w:right w:val="none" w:sz="0" w:space="0" w:color="auto"/>
                              </w:divBdr>
                              <w:divsChild>
                                <w:div w:id="1534926063">
                                  <w:marLeft w:val="0"/>
                                  <w:marRight w:val="0"/>
                                  <w:marTop w:val="0"/>
                                  <w:marBottom w:val="0"/>
                                  <w:divBdr>
                                    <w:top w:val="none" w:sz="0" w:space="0" w:color="auto"/>
                                    <w:left w:val="none" w:sz="0" w:space="0" w:color="auto"/>
                                    <w:bottom w:val="none" w:sz="0" w:space="0" w:color="auto"/>
                                    <w:right w:val="none" w:sz="0" w:space="0" w:color="auto"/>
                                  </w:divBdr>
                                  <w:divsChild>
                                    <w:div w:id="1825121438">
                                      <w:marLeft w:val="0"/>
                                      <w:marRight w:val="0"/>
                                      <w:marTop w:val="0"/>
                                      <w:marBottom w:val="0"/>
                                      <w:divBdr>
                                        <w:top w:val="none" w:sz="0" w:space="0" w:color="auto"/>
                                        <w:left w:val="none" w:sz="0" w:space="0" w:color="auto"/>
                                        <w:bottom w:val="none" w:sz="0" w:space="0" w:color="auto"/>
                                        <w:right w:val="none" w:sz="0" w:space="0" w:color="auto"/>
                                      </w:divBdr>
                                      <w:divsChild>
                                        <w:div w:id="3328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05591">
      <w:bodyDiv w:val="1"/>
      <w:marLeft w:val="0"/>
      <w:marRight w:val="0"/>
      <w:marTop w:val="0"/>
      <w:marBottom w:val="0"/>
      <w:divBdr>
        <w:top w:val="none" w:sz="0" w:space="0" w:color="auto"/>
        <w:left w:val="none" w:sz="0" w:space="0" w:color="auto"/>
        <w:bottom w:val="none" w:sz="0" w:space="0" w:color="auto"/>
        <w:right w:val="none" w:sz="0" w:space="0" w:color="auto"/>
      </w:divBdr>
      <w:divsChild>
        <w:div w:id="999961087">
          <w:marLeft w:val="0"/>
          <w:marRight w:val="0"/>
          <w:marTop w:val="0"/>
          <w:marBottom w:val="0"/>
          <w:divBdr>
            <w:top w:val="none" w:sz="0" w:space="0" w:color="auto"/>
            <w:left w:val="none" w:sz="0" w:space="0" w:color="auto"/>
            <w:bottom w:val="none" w:sz="0" w:space="0" w:color="auto"/>
            <w:right w:val="none" w:sz="0" w:space="0" w:color="auto"/>
          </w:divBdr>
          <w:divsChild>
            <w:div w:id="191694119">
              <w:marLeft w:val="0"/>
              <w:marRight w:val="0"/>
              <w:marTop w:val="0"/>
              <w:marBottom w:val="0"/>
              <w:divBdr>
                <w:top w:val="none" w:sz="0" w:space="0" w:color="auto"/>
                <w:left w:val="none" w:sz="0" w:space="0" w:color="auto"/>
                <w:bottom w:val="none" w:sz="0" w:space="0" w:color="auto"/>
                <w:right w:val="none" w:sz="0" w:space="0" w:color="auto"/>
              </w:divBdr>
              <w:divsChild>
                <w:div w:id="2129666117">
                  <w:marLeft w:val="0"/>
                  <w:marRight w:val="0"/>
                  <w:marTop w:val="750"/>
                  <w:marBottom w:val="100"/>
                  <w:divBdr>
                    <w:top w:val="none" w:sz="0" w:space="0" w:color="auto"/>
                    <w:left w:val="none" w:sz="0" w:space="0" w:color="auto"/>
                    <w:bottom w:val="none" w:sz="0" w:space="0" w:color="auto"/>
                    <w:right w:val="none" w:sz="0" w:space="0" w:color="auto"/>
                  </w:divBdr>
                  <w:divsChild>
                    <w:div w:id="700936153">
                      <w:marLeft w:val="0"/>
                      <w:marRight w:val="0"/>
                      <w:marTop w:val="0"/>
                      <w:marBottom w:val="0"/>
                      <w:divBdr>
                        <w:top w:val="none" w:sz="0" w:space="0" w:color="auto"/>
                        <w:left w:val="none" w:sz="0" w:space="0" w:color="auto"/>
                        <w:bottom w:val="none" w:sz="0" w:space="0" w:color="auto"/>
                        <w:right w:val="none" w:sz="0" w:space="0" w:color="auto"/>
                      </w:divBdr>
                      <w:divsChild>
                        <w:div w:id="1106340399">
                          <w:marLeft w:val="0"/>
                          <w:marRight w:val="0"/>
                          <w:marTop w:val="0"/>
                          <w:marBottom w:val="0"/>
                          <w:divBdr>
                            <w:top w:val="none" w:sz="0" w:space="0" w:color="auto"/>
                            <w:left w:val="none" w:sz="0" w:space="0" w:color="auto"/>
                            <w:bottom w:val="none" w:sz="0" w:space="0" w:color="auto"/>
                            <w:right w:val="none" w:sz="0" w:space="0" w:color="auto"/>
                          </w:divBdr>
                          <w:divsChild>
                            <w:div w:id="4624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4035">
      <w:bodyDiv w:val="1"/>
      <w:marLeft w:val="0"/>
      <w:marRight w:val="0"/>
      <w:marTop w:val="0"/>
      <w:marBottom w:val="0"/>
      <w:divBdr>
        <w:top w:val="none" w:sz="0" w:space="0" w:color="auto"/>
        <w:left w:val="none" w:sz="0" w:space="0" w:color="auto"/>
        <w:bottom w:val="none" w:sz="0" w:space="0" w:color="auto"/>
        <w:right w:val="none" w:sz="0" w:space="0" w:color="auto"/>
      </w:divBdr>
    </w:div>
    <w:div w:id="213739450">
      <w:bodyDiv w:val="1"/>
      <w:marLeft w:val="0"/>
      <w:marRight w:val="0"/>
      <w:marTop w:val="0"/>
      <w:marBottom w:val="0"/>
      <w:divBdr>
        <w:top w:val="none" w:sz="0" w:space="0" w:color="auto"/>
        <w:left w:val="none" w:sz="0" w:space="0" w:color="auto"/>
        <w:bottom w:val="none" w:sz="0" w:space="0" w:color="auto"/>
        <w:right w:val="none" w:sz="0" w:space="0" w:color="auto"/>
      </w:divBdr>
      <w:divsChild>
        <w:div w:id="611205101">
          <w:marLeft w:val="0"/>
          <w:marRight w:val="0"/>
          <w:marTop w:val="0"/>
          <w:marBottom w:val="0"/>
          <w:divBdr>
            <w:top w:val="none" w:sz="0" w:space="0" w:color="auto"/>
            <w:left w:val="none" w:sz="0" w:space="0" w:color="auto"/>
            <w:bottom w:val="none" w:sz="0" w:space="0" w:color="auto"/>
            <w:right w:val="none" w:sz="0" w:space="0" w:color="auto"/>
          </w:divBdr>
          <w:divsChild>
            <w:div w:id="1752046888">
              <w:marLeft w:val="0"/>
              <w:marRight w:val="0"/>
              <w:marTop w:val="0"/>
              <w:marBottom w:val="0"/>
              <w:divBdr>
                <w:top w:val="none" w:sz="0" w:space="0" w:color="auto"/>
                <w:left w:val="none" w:sz="0" w:space="0" w:color="auto"/>
                <w:bottom w:val="none" w:sz="0" w:space="0" w:color="auto"/>
                <w:right w:val="none" w:sz="0" w:space="0" w:color="auto"/>
              </w:divBdr>
              <w:divsChild>
                <w:div w:id="244920943">
                  <w:marLeft w:val="0"/>
                  <w:marRight w:val="0"/>
                  <w:marTop w:val="0"/>
                  <w:marBottom w:val="0"/>
                  <w:divBdr>
                    <w:top w:val="none" w:sz="0" w:space="0" w:color="auto"/>
                    <w:left w:val="none" w:sz="0" w:space="0" w:color="auto"/>
                    <w:bottom w:val="none" w:sz="0" w:space="0" w:color="auto"/>
                    <w:right w:val="none" w:sz="0" w:space="0" w:color="auto"/>
                  </w:divBdr>
                  <w:divsChild>
                    <w:div w:id="1790658388">
                      <w:marLeft w:val="0"/>
                      <w:marRight w:val="0"/>
                      <w:marTop w:val="0"/>
                      <w:marBottom w:val="0"/>
                      <w:divBdr>
                        <w:top w:val="none" w:sz="0" w:space="0" w:color="auto"/>
                        <w:left w:val="none" w:sz="0" w:space="0" w:color="auto"/>
                        <w:bottom w:val="none" w:sz="0" w:space="0" w:color="auto"/>
                        <w:right w:val="none" w:sz="0" w:space="0" w:color="auto"/>
                      </w:divBdr>
                      <w:divsChild>
                        <w:div w:id="162549505">
                          <w:marLeft w:val="0"/>
                          <w:marRight w:val="0"/>
                          <w:marTop w:val="0"/>
                          <w:marBottom w:val="0"/>
                          <w:divBdr>
                            <w:top w:val="none" w:sz="0" w:space="0" w:color="auto"/>
                            <w:left w:val="none" w:sz="0" w:space="0" w:color="auto"/>
                            <w:bottom w:val="none" w:sz="0" w:space="0" w:color="auto"/>
                            <w:right w:val="none" w:sz="0" w:space="0" w:color="auto"/>
                          </w:divBdr>
                          <w:divsChild>
                            <w:div w:id="1952856121">
                              <w:marLeft w:val="0"/>
                              <w:marRight w:val="0"/>
                              <w:marTop w:val="0"/>
                              <w:marBottom w:val="0"/>
                              <w:divBdr>
                                <w:top w:val="none" w:sz="0" w:space="0" w:color="auto"/>
                                <w:left w:val="none" w:sz="0" w:space="0" w:color="auto"/>
                                <w:bottom w:val="none" w:sz="0" w:space="0" w:color="auto"/>
                                <w:right w:val="none" w:sz="0" w:space="0" w:color="auto"/>
                              </w:divBdr>
                              <w:divsChild>
                                <w:div w:id="2040155064">
                                  <w:marLeft w:val="0"/>
                                  <w:marRight w:val="0"/>
                                  <w:marTop w:val="0"/>
                                  <w:marBottom w:val="0"/>
                                  <w:divBdr>
                                    <w:top w:val="none" w:sz="0" w:space="0" w:color="auto"/>
                                    <w:left w:val="none" w:sz="0" w:space="0" w:color="auto"/>
                                    <w:bottom w:val="none" w:sz="0" w:space="0" w:color="auto"/>
                                    <w:right w:val="none" w:sz="0" w:space="0" w:color="auto"/>
                                  </w:divBdr>
                                  <w:divsChild>
                                    <w:div w:id="548613650">
                                      <w:marLeft w:val="0"/>
                                      <w:marRight w:val="0"/>
                                      <w:marTop w:val="0"/>
                                      <w:marBottom w:val="0"/>
                                      <w:divBdr>
                                        <w:top w:val="none" w:sz="0" w:space="0" w:color="auto"/>
                                        <w:left w:val="none" w:sz="0" w:space="0" w:color="auto"/>
                                        <w:bottom w:val="none" w:sz="0" w:space="0" w:color="auto"/>
                                        <w:right w:val="none" w:sz="0" w:space="0" w:color="auto"/>
                                      </w:divBdr>
                                      <w:divsChild>
                                        <w:div w:id="20027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371267">
      <w:bodyDiv w:val="1"/>
      <w:marLeft w:val="0"/>
      <w:marRight w:val="0"/>
      <w:marTop w:val="0"/>
      <w:marBottom w:val="0"/>
      <w:divBdr>
        <w:top w:val="none" w:sz="0" w:space="0" w:color="auto"/>
        <w:left w:val="none" w:sz="0" w:space="0" w:color="auto"/>
        <w:bottom w:val="none" w:sz="0" w:space="0" w:color="auto"/>
        <w:right w:val="none" w:sz="0" w:space="0" w:color="auto"/>
      </w:divBdr>
    </w:div>
    <w:div w:id="242228134">
      <w:bodyDiv w:val="1"/>
      <w:marLeft w:val="0"/>
      <w:marRight w:val="0"/>
      <w:marTop w:val="0"/>
      <w:marBottom w:val="0"/>
      <w:divBdr>
        <w:top w:val="none" w:sz="0" w:space="0" w:color="auto"/>
        <w:left w:val="none" w:sz="0" w:space="0" w:color="auto"/>
        <w:bottom w:val="none" w:sz="0" w:space="0" w:color="auto"/>
        <w:right w:val="none" w:sz="0" w:space="0" w:color="auto"/>
      </w:divBdr>
      <w:divsChild>
        <w:div w:id="759183241">
          <w:marLeft w:val="0"/>
          <w:marRight w:val="0"/>
          <w:marTop w:val="0"/>
          <w:marBottom w:val="0"/>
          <w:divBdr>
            <w:top w:val="none" w:sz="0" w:space="0" w:color="auto"/>
            <w:left w:val="none" w:sz="0" w:space="0" w:color="auto"/>
            <w:bottom w:val="none" w:sz="0" w:space="0" w:color="auto"/>
            <w:right w:val="none" w:sz="0" w:space="0" w:color="auto"/>
          </w:divBdr>
          <w:divsChild>
            <w:div w:id="313409752">
              <w:marLeft w:val="0"/>
              <w:marRight w:val="0"/>
              <w:marTop w:val="0"/>
              <w:marBottom w:val="0"/>
              <w:divBdr>
                <w:top w:val="none" w:sz="0" w:space="0" w:color="auto"/>
                <w:left w:val="none" w:sz="0" w:space="0" w:color="auto"/>
                <w:bottom w:val="none" w:sz="0" w:space="0" w:color="auto"/>
                <w:right w:val="none" w:sz="0" w:space="0" w:color="auto"/>
              </w:divBdr>
              <w:divsChild>
                <w:div w:id="1033992781">
                  <w:marLeft w:val="0"/>
                  <w:marRight w:val="0"/>
                  <w:marTop w:val="0"/>
                  <w:marBottom w:val="0"/>
                  <w:divBdr>
                    <w:top w:val="none" w:sz="0" w:space="0" w:color="auto"/>
                    <w:left w:val="none" w:sz="0" w:space="0" w:color="auto"/>
                    <w:bottom w:val="none" w:sz="0" w:space="0" w:color="auto"/>
                    <w:right w:val="none" w:sz="0" w:space="0" w:color="auto"/>
                  </w:divBdr>
                  <w:divsChild>
                    <w:div w:id="1325863632">
                      <w:marLeft w:val="0"/>
                      <w:marRight w:val="0"/>
                      <w:marTop w:val="0"/>
                      <w:marBottom w:val="0"/>
                      <w:divBdr>
                        <w:top w:val="none" w:sz="0" w:space="0" w:color="auto"/>
                        <w:left w:val="none" w:sz="0" w:space="0" w:color="auto"/>
                        <w:bottom w:val="none" w:sz="0" w:space="0" w:color="auto"/>
                        <w:right w:val="none" w:sz="0" w:space="0" w:color="auto"/>
                      </w:divBdr>
                      <w:divsChild>
                        <w:div w:id="2133672026">
                          <w:marLeft w:val="0"/>
                          <w:marRight w:val="0"/>
                          <w:marTop w:val="0"/>
                          <w:marBottom w:val="0"/>
                          <w:divBdr>
                            <w:top w:val="none" w:sz="0" w:space="0" w:color="auto"/>
                            <w:left w:val="none" w:sz="0" w:space="0" w:color="auto"/>
                            <w:bottom w:val="none" w:sz="0" w:space="0" w:color="auto"/>
                            <w:right w:val="none" w:sz="0" w:space="0" w:color="auto"/>
                          </w:divBdr>
                          <w:divsChild>
                            <w:div w:id="975766822">
                              <w:marLeft w:val="0"/>
                              <w:marRight w:val="0"/>
                              <w:marTop w:val="0"/>
                              <w:marBottom w:val="0"/>
                              <w:divBdr>
                                <w:top w:val="none" w:sz="0" w:space="0" w:color="auto"/>
                                <w:left w:val="none" w:sz="0" w:space="0" w:color="auto"/>
                                <w:bottom w:val="none" w:sz="0" w:space="0" w:color="auto"/>
                                <w:right w:val="none" w:sz="0" w:space="0" w:color="auto"/>
                              </w:divBdr>
                              <w:divsChild>
                                <w:div w:id="299113379">
                                  <w:marLeft w:val="0"/>
                                  <w:marRight w:val="0"/>
                                  <w:marTop w:val="0"/>
                                  <w:marBottom w:val="0"/>
                                  <w:divBdr>
                                    <w:top w:val="none" w:sz="0" w:space="0" w:color="auto"/>
                                    <w:left w:val="none" w:sz="0" w:space="0" w:color="auto"/>
                                    <w:bottom w:val="none" w:sz="0" w:space="0" w:color="auto"/>
                                    <w:right w:val="none" w:sz="0" w:space="0" w:color="auto"/>
                                  </w:divBdr>
                                  <w:divsChild>
                                    <w:div w:id="1784960450">
                                      <w:marLeft w:val="0"/>
                                      <w:marRight w:val="0"/>
                                      <w:marTop w:val="0"/>
                                      <w:marBottom w:val="0"/>
                                      <w:divBdr>
                                        <w:top w:val="none" w:sz="0" w:space="0" w:color="auto"/>
                                        <w:left w:val="none" w:sz="0" w:space="0" w:color="auto"/>
                                        <w:bottom w:val="none" w:sz="0" w:space="0" w:color="auto"/>
                                        <w:right w:val="none" w:sz="0" w:space="0" w:color="auto"/>
                                      </w:divBdr>
                                      <w:divsChild>
                                        <w:div w:id="11689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7978">
      <w:bodyDiv w:val="1"/>
      <w:marLeft w:val="0"/>
      <w:marRight w:val="0"/>
      <w:marTop w:val="0"/>
      <w:marBottom w:val="0"/>
      <w:divBdr>
        <w:top w:val="none" w:sz="0" w:space="0" w:color="auto"/>
        <w:left w:val="none" w:sz="0" w:space="0" w:color="auto"/>
        <w:bottom w:val="none" w:sz="0" w:space="0" w:color="auto"/>
        <w:right w:val="none" w:sz="0" w:space="0" w:color="auto"/>
      </w:divBdr>
    </w:div>
    <w:div w:id="313949701">
      <w:bodyDiv w:val="1"/>
      <w:marLeft w:val="0"/>
      <w:marRight w:val="0"/>
      <w:marTop w:val="0"/>
      <w:marBottom w:val="0"/>
      <w:divBdr>
        <w:top w:val="none" w:sz="0" w:space="0" w:color="auto"/>
        <w:left w:val="none" w:sz="0" w:space="0" w:color="auto"/>
        <w:bottom w:val="none" w:sz="0" w:space="0" w:color="auto"/>
        <w:right w:val="none" w:sz="0" w:space="0" w:color="auto"/>
      </w:divBdr>
      <w:divsChild>
        <w:div w:id="779767163">
          <w:marLeft w:val="0"/>
          <w:marRight w:val="0"/>
          <w:marTop w:val="0"/>
          <w:marBottom w:val="0"/>
          <w:divBdr>
            <w:top w:val="none" w:sz="0" w:space="0" w:color="auto"/>
            <w:left w:val="none" w:sz="0" w:space="0" w:color="auto"/>
            <w:bottom w:val="none" w:sz="0" w:space="0" w:color="auto"/>
            <w:right w:val="none" w:sz="0" w:space="0" w:color="auto"/>
          </w:divBdr>
          <w:divsChild>
            <w:div w:id="735976181">
              <w:marLeft w:val="0"/>
              <w:marRight w:val="0"/>
              <w:marTop w:val="0"/>
              <w:marBottom w:val="0"/>
              <w:divBdr>
                <w:top w:val="none" w:sz="0" w:space="0" w:color="auto"/>
                <w:left w:val="none" w:sz="0" w:space="0" w:color="auto"/>
                <w:bottom w:val="none" w:sz="0" w:space="0" w:color="auto"/>
                <w:right w:val="none" w:sz="0" w:space="0" w:color="auto"/>
              </w:divBdr>
              <w:divsChild>
                <w:div w:id="1112746245">
                  <w:marLeft w:val="150"/>
                  <w:marRight w:val="0"/>
                  <w:marTop w:val="0"/>
                  <w:marBottom w:val="0"/>
                  <w:divBdr>
                    <w:top w:val="single" w:sz="2" w:space="0" w:color="000000"/>
                    <w:left w:val="single" w:sz="2" w:space="0" w:color="000000"/>
                    <w:bottom w:val="single" w:sz="2" w:space="11" w:color="000000"/>
                    <w:right w:val="single" w:sz="2" w:space="0" w:color="000000"/>
                  </w:divBdr>
                  <w:divsChild>
                    <w:div w:id="1698702914">
                      <w:marLeft w:val="0"/>
                      <w:marRight w:val="0"/>
                      <w:marTop w:val="0"/>
                      <w:marBottom w:val="0"/>
                      <w:divBdr>
                        <w:top w:val="single" w:sz="2" w:space="0" w:color="000000"/>
                        <w:left w:val="single" w:sz="2" w:space="0" w:color="000000"/>
                        <w:bottom w:val="single" w:sz="2" w:space="0" w:color="000000"/>
                        <w:right w:val="single" w:sz="2" w:space="0" w:color="000000"/>
                      </w:divBdr>
                      <w:divsChild>
                        <w:div w:id="19197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802637">
      <w:bodyDiv w:val="1"/>
      <w:marLeft w:val="0"/>
      <w:marRight w:val="0"/>
      <w:marTop w:val="0"/>
      <w:marBottom w:val="0"/>
      <w:divBdr>
        <w:top w:val="none" w:sz="0" w:space="0" w:color="auto"/>
        <w:left w:val="none" w:sz="0" w:space="0" w:color="auto"/>
        <w:bottom w:val="none" w:sz="0" w:space="0" w:color="auto"/>
        <w:right w:val="none" w:sz="0" w:space="0" w:color="auto"/>
      </w:divBdr>
      <w:divsChild>
        <w:div w:id="620380689">
          <w:marLeft w:val="0"/>
          <w:marRight w:val="0"/>
          <w:marTop w:val="0"/>
          <w:marBottom w:val="0"/>
          <w:divBdr>
            <w:top w:val="none" w:sz="0" w:space="0" w:color="auto"/>
            <w:left w:val="none" w:sz="0" w:space="0" w:color="auto"/>
            <w:bottom w:val="none" w:sz="0" w:space="0" w:color="auto"/>
            <w:right w:val="none" w:sz="0" w:space="0" w:color="auto"/>
          </w:divBdr>
          <w:divsChild>
            <w:div w:id="2127264501">
              <w:marLeft w:val="0"/>
              <w:marRight w:val="0"/>
              <w:marTop w:val="0"/>
              <w:marBottom w:val="0"/>
              <w:divBdr>
                <w:top w:val="none" w:sz="0" w:space="0" w:color="auto"/>
                <w:left w:val="none" w:sz="0" w:space="0" w:color="auto"/>
                <w:bottom w:val="none" w:sz="0" w:space="0" w:color="auto"/>
                <w:right w:val="none" w:sz="0" w:space="0" w:color="auto"/>
              </w:divBdr>
              <w:divsChild>
                <w:div w:id="1085608134">
                  <w:marLeft w:val="0"/>
                  <w:marRight w:val="0"/>
                  <w:marTop w:val="0"/>
                  <w:marBottom w:val="0"/>
                  <w:divBdr>
                    <w:top w:val="none" w:sz="0" w:space="0" w:color="auto"/>
                    <w:left w:val="none" w:sz="0" w:space="0" w:color="auto"/>
                    <w:bottom w:val="none" w:sz="0" w:space="0" w:color="auto"/>
                    <w:right w:val="none" w:sz="0" w:space="0" w:color="auto"/>
                  </w:divBdr>
                  <w:divsChild>
                    <w:div w:id="703595609">
                      <w:marLeft w:val="0"/>
                      <w:marRight w:val="0"/>
                      <w:marTop w:val="0"/>
                      <w:marBottom w:val="0"/>
                      <w:divBdr>
                        <w:top w:val="none" w:sz="0" w:space="0" w:color="auto"/>
                        <w:left w:val="none" w:sz="0" w:space="0" w:color="auto"/>
                        <w:bottom w:val="none" w:sz="0" w:space="0" w:color="auto"/>
                        <w:right w:val="none" w:sz="0" w:space="0" w:color="auto"/>
                      </w:divBdr>
                      <w:divsChild>
                        <w:div w:id="1423180446">
                          <w:marLeft w:val="0"/>
                          <w:marRight w:val="0"/>
                          <w:marTop w:val="0"/>
                          <w:marBottom w:val="0"/>
                          <w:divBdr>
                            <w:top w:val="none" w:sz="0" w:space="0" w:color="auto"/>
                            <w:left w:val="none" w:sz="0" w:space="0" w:color="auto"/>
                            <w:bottom w:val="none" w:sz="0" w:space="0" w:color="auto"/>
                            <w:right w:val="none" w:sz="0" w:space="0" w:color="auto"/>
                          </w:divBdr>
                        </w:div>
                        <w:div w:id="839463039">
                          <w:marLeft w:val="0"/>
                          <w:marRight w:val="0"/>
                          <w:marTop w:val="0"/>
                          <w:marBottom w:val="0"/>
                          <w:divBdr>
                            <w:top w:val="none" w:sz="0" w:space="0" w:color="auto"/>
                            <w:left w:val="none" w:sz="0" w:space="0" w:color="auto"/>
                            <w:bottom w:val="none" w:sz="0" w:space="0" w:color="auto"/>
                            <w:right w:val="none" w:sz="0" w:space="0" w:color="auto"/>
                          </w:divBdr>
                          <w:divsChild>
                            <w:div w:id="877208887">
                              <w:marLeft w:val="0"/>
                              <w:marRight w:val="0"/>
                              <w:marTop w:val="120"/>
                              <w:marBottom w:val="0"/>
                              <w:divBdr>
                                <w:top w:val="none" w:sz="0" w:space="0" w:color="auto"/>
                                <w:left w:val="none" w:sz="0" w:space="0" w:color="auto"/>
                                <w:bottom w:val="none" w:sz="0" w:space="0" w:color="auto"/>
                                <w:right w:val="none" w:sz="0" w:space="0" w:color="auto"/>
                              </w:divBdr>
                              <w:divsChild>
                                <w:div w:id="1779983301">
                                  <w:marLeft w:val="0"/>
                                  <w:marRight w:val="0"/>
                                  <w:marTop w:val="0"/>
                                  <w:marBottom w:val="0"/>
                                  <w:divBdr>
                                    <w:top w:val="none" w:sz="0" w:space="0" w:color="auto"/>
                                    <w:left w:val="none" w:sz="0" w:space="0" w:color="auto"/>
                                    <w:bottom w:val="none" w:sz="0" w:space="0" w:color="auto"/>
                                    <w:right w:val="none" w:sz="0" w:space="0" w:color="auto"/>
                                  </w:divBdr>
                                </w:div>
                                <w:div w:id="5564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23082">
      <w:bodyDiv w:val="1"/>
      <w:marLeft w:val="0"/>
      <w:marRight w:val="0"/>
      <w:marTop w:val="0"/>
      <w:marBottom w:val="0"/>
      <w:divBdr>
        <w:top w:val="none" w:sz="0" w:space="0" w:color="auto"/>
        <w:left w:val="none" w:sz="0" w:space="0" w:color="auto"/>
        <w:bottom w:val="none" w:sz="0" w:space="0" w:color="auto"/>
        <w:right w:val="none" w:sz="0" w:space="0" w:color="auto"/>
      </w:divBdr>
    </w:div>
    <w:div w:id="426970339">
      <w:bodyDiv w:val="1"/>
      <w:marLeft w:val="0"/>
      <w:marRight w:val="0"/>
      <w:marTop w:val="0"/>
      <w:marBottom w:val="0"/>
      <w:divBdr>
        <w:top w:val="none" w:sz="0" w:space="0" w:color="auto"/>
        <w:left w:val="none" w:sz="0" w:space="0" w:color="auto"/>
        <w:bottom w:val="none" w:sz="0" w:space="0" w:color="auto"/>
        <w:right w:val="none" w:sz="0" w:space="0" w:color="auto"/>
      </w:divBdr>
      <w:divsChild>
        <w:div w:id="660694864">
          <w:marLeft w:val="0"/>
          <w:marRight w:val="0"/>
          <w:marTop w:val="0"/>
          <w:marBottom w:val="0"/>
          <w:divBdr>
            <w:top w:val="none" w:sz="0" w:space="0" w:color="auto"/>
            <w:left w:val="none" w:sz="0" w:space="0" w:color="auto"/>
            <w:bottom w:val="none" w:sz="0" w:space="0" w:color="auto"/>
            <w:right w:val="none" w:sz="0" w:space="0" w:color="auto"/>
          </w:divBdr>
          <w:divsChild>
            <w:div w:id="69932935">
              <w:marLeft w:val="0"/>
              <w:marRight w:val="0"/>
              <w:marTop w:val="0"/>
              <w:marBottom w:val="0"/>
              <w:divBdr>
                <w:top w:val="none" w:sz="0" w:space="0" w:color="auto"/>
                <w:left w:val="none" w:sz="0" w:space="0" w:color="auto"/>
                <w:bottom w:val="none" w:sz="0" w:space="0" w:color="auto"/>
                <w:right w:val="none" w:sz="0" w:space="0" w:color="auto"/>
              </w:divBdr>
              <w:divsChild>
                <w:div w:id="1119881160">
                  <w:marLeft w:val="150"/>
                  <w:marRight w:val="0"/>
                  <w:marTop w:val="0"/>
                  <w:marBottom w:val="0"/>
                  <w:divBdr>
                    <w:top w:val="single" w:sz="2" w:space="0" w:color="000000"/>
                    <w:left w:val="single" w:sz="2" w:space="0" w:color="000000"/>
                    <w:bottom w:val="single" w:sz="2" w:space="11" w:color="000000"/>
                    <w:right w:val="single" w:sz="2" w:space="0" w:color="000000"/>
                  </w:divBdr>
                  <w:divsChild>
                    <w:div w:id="1538006246">
                      <w:marLeft w:val="0"/>
                      <w:marRight w:val="0"/>
                      <w:marTop w:val="0"/>
                      <w:marBottom w:val="0"/>
                      <w:divBdr>
                        <w:top w:val="single" w:sz="2" w:space="0" w:color="000000"/>
                        <w:left w:val="single" w:sz="2" w:space="0" w:color="000000"/>
                        <w:bottom w:val="single" w:sz="2" w:space="0" w:color="000000"/>
                        <w:right w:val="single" w:sz="2" w:space="0" w:color="000000"/>
                      </w:divBdr>
                      <w:divsChild>
                        <w:div w:id="622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972593">
      <w:bodyDiv w:val="1"/>
      <w:marLeft w:val="0"/>
      <w:marRight w:val="0"/>
      <w:marTop w:val="0"/>
      <w:marBottom w:val="0"/>
      <w:divBdr>
        <w:top w:val="none" w:sz="0" w:space="0" w:color="auto"/>
        <w:left w:val="none" w:sz="0" w:space="0" w:color="auto"/>
        <w:bottom w:val="none" w:sz="0" w:space="0" w:color="auto"/>
        <w:right w:val="none" w:sz="0" w:space="0" w:color="auto"/>
      </w:divBdr>
    </w:div>
    <w:div w:id="454954616">
      <w:bodyDiv w:val="1"/>
      <w:marLeft w:val="0"/>
      <w:marRight w:val="0"/>
      <w:marTop w:val="0"/>
      <w:marBottom w:val="0"/>
      <w:divBdr>
        <w:top w:val="none" w:sz="0" w:space="0" w:color="auto"/>
        <w:left w:val="none" w:sz="0" w:space="0" w:color="auto"/>
        <w:bottom w:val="none" w:sz="0" w:space="0" w:color="auto"/>
        <w:right w:val="none" w:sz="0" w:space="0" w:color="auto"/>
      </w:divBdr>
      <w:divsChild>
        <w:div w:id="411394909">
          <w:marLeft w:val="0"/>
          <w:marRight w:val="0"/>
          <w:marTop w:val="0"/>
          <w:marBottom w:val="0"/>
          <w:divBdr>
            <w:top w:val="none" w:sz="0" w:space="0" w:color="auto"/>
            <w:left w:val="none" w:sz="0" w:space="0" w:color="auto"/>
            <w:bottom w:val="none" w:sz="0" w:space="0" w:color="auto"/>
            <w:right w:val="none" w:sz="0" w:space="0" w:color="auto"/>
          </w:divBdr>
          <w:divsChild>
            <w:div w:id="699597328">
              <w:marLeft w:val="0"/>
              <w:marRight w:val="0"/>
              <w:marTop w:val="0"/>
              <w:marBottom w:val="0"/>
              <w:divBdr>
                <w:top w:val="none" w:sz="0" w:space="0" w:color="auto"/>
                <w:left w:val="none" w:sz="0" w:space="0" w:color="auto"/>
                <w:bottom w:val="none" w:sz="0" w:space="0" w:color="auto"/>
                <w:right w:val="none" w:sz="0" w:space="0" w:color="auto"/>
              </w:divBdr>
              <w:divsChild>
                <w:div w:id="1773356959">
                  <w:marLeft w:val="0"/>
                  <w:marRight w:val="0"/>
                  <w:marTop w:val="0"/>
                  <w:marBottom w:val="0"/>
                  <w:divBdr>
                    <w:top w:val="none" w:sz="0" w:space="0" w:color="auto"/>
                    <w:left w:val="none" w:sz="0" w:space="0" w:color="auto"/>
                    <w:bottom w:val="none" w:sz="0" w:space="0" w:color="auto"/>
                    <w:right w:val="none" w:sz="0" w:space="0" w:color="auto"/>
                  </w:divBdr>
                  <w:divsChild>
                    <w:div w:id="224608420">
                      <w:marLeft w:val="0"/>
                      <w:marRight w:val="0"/>
                      <w:marTop w:val="0"/>
                      <w:marBottom w:val="0"/>
                      <w:divBdr>
                        <w:top w:val="none" w:sz="0" w:space="0" w:color="auto"/>
                        <w:left w:val="none" w:sz="0" w:space="0" w:color="auto"/>
                        <w:bottom w:val="none" w:sz="0" w:space="0" w:color="auto"/>
                        <w:right w:val="none" w:sz="0" w:space="0" w:color="auto"/>
                      </w:divBdr>
                      <w:divsChild>
                        <w:div w:id="2113892554">
                          <w:marLeft w:val="0"/>
                          <w:marRight w:val="0"/>
                          <w:marTop w:val="0"/>
                          <w:marBottom w:val="0"/>
                          <w:divBdr>
                            <w:top w:val="none" w:sz="0" w:space="0" w:color="auto"/>
                            <w:left w:val="none" w:sz="0" w:space="0" w:color="auto"/>
                            <w:bottom w:val="none" w:sz="0" w:space="0" w:color="auto"/>
                            <w:right w:val="none" w:sz="0" w:space="0" w:color="auto"/>
                          </w:divBdr>
                          <w:divsChild>
                            <w:div w:id="1833057651">
                              <w:marLeft w:val="0"/>
                              <w:marRight w:val="0"/>
                              <w:marTop w:val="0"/>
                              <w:marBottom w:val="0"/>
                              <w:divBdr>
                                <w:top w:val="none" w:sz="0" w:space="0" w:color="auto"/>
                                <w:left w:val="none" w:sz="0" w:space="0" w:color="auto"/>
                                <w:bottom w:val="none" w:sz="0" w:space="0" w:color="auto"/>
                                <w:right w:val="none" w:sz="0" w:space="0" w:color="auto"/>
                              </w:divBdr>
                              <w:divsChild>
                                <w:div w:id="1816949354">
                                  <w:marLeft w:val="0"/>
                                  <w:marRight w:val="0"/>
                                  <w:marTop w:val="0"/>
                                  <w:marBottom w:val="0"/>
                                  <w:divBdr>
                                    <w:top w:val="none" w:sz="0" w:space="0" w:color="auto"/>
                                    <w:left w:val="none" w:sz="0" w:space="0" w:color="auto"/>
                                    <w:bottom w:val="none" w:sz="0" w:space="0" w:color="auto"/>
                                    <w:right w:val="none" w:sz="0" w:space="0" w:color="auto"/>
                                  </w:divBdr>
                                  <w:divsChild>
                                    <w:div w:id="996113429">
                                      <w:marLeft w:val="0"/>
                                      <w:marRight w:val="0"/>
                                      <w:marTop w:val="0"/>
                                      <w:marBottom w:val="0"/>
                                      <w:divBdr>
                                        <w:top w:val="none" w:sz="0" w:space="0" w:color="auto"/>
                                        <w:left w:val="none" w:sz="0" w:space="0" w:color="auto"/>
                                        <w:bottom w:val="none" w:sz="0" w:space="0" w:color="auto"/>
                                        <w:right w:val="none" w:sz="0" w:space="0" w:color="auto"/>
                                      </w:divBdr>
                                      <w:divsChild>
                                        <w:div w:id="1146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451108">
      <w:bodyDiv w:val="1"/>
      <w:marLeft w:val="0"/>
      <w:marRight w:val="0"/>
      <w:marTop w:val="0"/>
      <w:marBottom w:val="0"/>
      <w:divBdr>
        <w:top w:val="none" w:sz="0" w:space="0" w:color="auto"/>
        <w:left w:val="none" w:sz="0" w:space="0" w:color="auto"/>
        <w:bottom w:val="none" w:sz="0" w:space="0" w:color="auto"/>
        <w:right w:val="none" w:sz="0" w:space="0" w:color="auto"/>
      </w:divBdr>
    </w:div>
    <w:div w:id="484977585">
      <w:bodyDiv w:val="1"/>
      <w:marLeft w:val="0"/>
      <w:marRight w:val="0"/>
      <w:marTop w:val="0"/>
      <w:marBottom w:val="0"/>
      <w:divBdr>
        <w:top w:val="none" w:sz="0" w:space="0" w:color="auto"/>
        <w:left w:val="none" w:sz="0" w:space="0" w:color="auto"/>
        <w:bottom w:val="none" w:sz="0" w:space="0" w:color="auto"/>
        <w:right w:val="none" w:sz="0" w:space="0" w:color="auto"/>
      </w:divBdr>
      <w:divsChild>
        <w:div w:id="1876651120">
          <w:marLeft w:val="0"/>
          <w:marRight w:val="0"/>
          <w:marTop w:val="0"/>
          <w:marBottom w:val="0"/>
          <w:divBdr>
            <w:top w:val="none" w:sz="0" w:space="0" w:color="auto"/>
            <w:left w:val="none" w:sz="0" w:space="0" w:color="auto"/>
            <w:bottom w:val="none" w:sz="0" w:space="0" w:color="auto"/>
            <w:right w:val="none" w:sz="0" w:space="0" w:color="auto"/>
          </w:divBdr>
          <w:divsChild>
            <w:div w:id="1570728547">
              <w:marLeft w:val="0"/>
              <w:marRight w:val="0"/>
              <w:marTop w:val="0"/>
              <w:marBottom w:val="0"/>
              <w:divBdr>
                <w:top w:val="none" w:sz="0" w:space="0" w:color="auto"/>
                <w:left w:val="none" w:sz="0" w:space="0" w:color="auto"/>
                <w:bottom w:val="none" w:sz="0" w:space="0" w:color="auto"/>
                <w:right w:val="none" w:sz="0" w:space="0" w:color="auto"/>
              </w:divBdr>
              <w:divsChild>
                <w:div w:id="785924410">
                  <w:marLeft w:val="150"/>
                  <w:marRight w:val="0"/>
                  <w:marTop w:val="0"/>
                  <w:marBottom w:val="0"/>
                  <w:divBdr>
                    <w:top w:val="single" w:sz="2" w:space="0" w:color="000000"/>
                    <w:left w:val="single" w:sz="2" w:space="0" w:color="000000"/>
                    <w:bottom w:val="single" w:sz="2" w:space="11" w:color="000000"/>
                    <w:right w:val="single" w:sz="2" w:space="0" w:color="000000"/>
                  </w:divBdr>
                  <w:divsChild>
                    <w:div w:id="1832334628">
                      <w:marLeft w:val="0"/>
                      <w:marRight w:val="0"/>
                      <w:marTop w:val="0"/>
                      <w:marBottom w:val="0"/>
                      <w:divBdr>
                        <w:top w:val="single" w:sz="2" w:space="0" w:color="000000"/>
                        <w:left w:val="single" w:sz="2" w:space="0" w:color="000000"/>
                        <w:bottom w:val="single" w:sz="2" w:space="0" w:color="000000"/>
                        <w:right w:val="single" w:sz="2" w:space="0" w:color="000000"/>
                      </w:divBdr>
                      <w:divsChild>
                        <w:div w:id="18187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51753">
      <w:bodyDiv w:val="1"/>
      <w:marLeft w:val="0"/>
      <w:marRight w:val="0"/>
      <w:marTop w:val="0"/>
      <w:marBottom w:val="0"/>
      <w:divBdr>
        <w:top w:val="none" w:sz="0" w:space="0" w:color="auto"/>
        <w:left w:val="none" w:sz="0" w:space="0" w:color="auto"/>
        <w:bottom w:val="none" w:sz="0" w:space="0" w:color="auto"/>
        <w:right w:val="none" w:sz="0" w:space="0" w:color="auto"/>
      </w:divBdr>
    </w:div>
    <w:div w:id="506093438">
      <w:bodyDiv w:val="1"/>
      <w:marLeft w:val="0"/>
      <w:marRight w:val="0"/>
      <w:marTop w:val="0"/>
      <w:marBottom w:val="0"/>
      <w:divBdr>
        <w:top w:val="none" w:sz="0" w:space="0" w:color="auto"/>
        <w:left w:val="none" w:sz="0" w:space="0" w:color="auto"/>
        <w:bottom w:val="none" w:sz="0" w:space="0" w:color="auto"/>
        <w:right w:val="none" w:sz="0" w:space="0" w:color="auto"/>
      </w:divBdr>
      <w:divsChild>
        <w:div w:id="632099962">
          <w:marLeft w:val="0"/>
          <w:marRight w:val="0"/>
          <w:marTop w:val="0"/>
          <w:marBottom w:val="0"/>
          <w:divBdr>
            <w:top w:val="none" w:sz="0" w:space="0" w:color="auto"/>
            <w:left w:val="none" w:sz="0" w:space="0" w:color="auto"/>
            <w:bottom w:val="none" w:sz="0" w:space="0" w:color="auto"/>
            <w:right w:val="none" w:sz="0" w:space="0" w:color="auto"/>
          </w:divBdr>
          <w:divsChild>
            <w:div w:id="638413522">
              <w:marLeft w:val="0"/>
              <w:marRight w:val="0"/>
              <w:marTop w:val="0"/>
              <w:marBottom w:val="0"/>
              <w:divBdr>
                <w:top w:val="none" w:sz="0" w:space="0" w:color="auto"/>
                <w:left w:val="none" w:sz="0" w:space="0" w:color="auto"/>
                <w:bottom w:val="none" w:sz="0" w:space="0" w:color="auto"/>
                <w:right w:val="none" w:sz="0" w:space="0" w:color="auto"/>
              </w:divBdr>
              <w:divsChild>
                <w:div w:id="1975211485">
                  <w:marLeft w:val="0"/>
                  <w:marRight w:val="0"/>
                  <w:marTop w:val="0"/>
                  <w:marBottom w:val="0"/>
                  <w:divBdr>
                    <w:top w:val="none" w:sz="0" w:space="0" w:color="auto"/>
                    <w:left w:val="none" w:sz="0" w:space="0" w:color="auto"/>
                    <w:bottom w:val="none" w:sz="0" w:space="0" w:color="auto"/>
                    <w:right w:val="none" w:sz="0" w:space="0" w:color="auto"/>
                  </w:divBdr>
                  <w:divsChild>
                    <w:div w:id="1005547911">
                      <w:marLeft w:val="1800"/>
                      <w:marRight w:val="0"/>
                      <w:marTop w:val="0"/>
                      <w:marBottom w:val="0"/>
                      <w:divBdr>
                        <w:top w:val="none" w:sz="0" w:space="0" w:color="auto"/>
                        <w:left w:val="none" w:sz="0" w:space="0" w:color="auto"/>
                        <w:bottom w:val="none" w:sz="0" w:space="0" w:color="auto"/>
                        <w:right w:val="none" w:sz="0" w:space="0" w:color="auto"/>
                      </w:divBdr>
                      <w:divsChild>
                        <w:div w:id="1879662347">
                          <w:marLeft w:val="0"/>
                          <w:marRight w:val="0"/>
                          <w:marTop w:val="0"/>
                          <w:marBottom w:val="0"/>
                          <w:divBdr>
                            <w:top w:val="none" w:sz="0" w:space="0" w:color="auto"/>
                            <w:left w:val="none" w:sz="0" w:space="0" w:color="auto"/>
                            <w:bottom w:val="none" w:sz="0" w:space="0" w:color="auto"/>
                            <w:right w:val="none" w:sz="0" w:space="0" w:color="auto"/>
                          </w:divBdr>
                          <w:divsChild>
                            <w:div w:id="1254245113">
                              <w:marLeft w:val="0"/>
                              <w:marRight w:val="0"/>
                              <w:marTop w:val="72"/>
                              <w:marBottom w:val="0"/>
                              <w:divBdr>
                                <w:top w:val="none" w:sz="0" w:space="0" w:color="auto"/>
                                <w:left w:val="none" w:sz="0" w:space="0" w:color="auto"/>
                                <w:bottom w:val="none" w:sz="0" w:space="0" w:color="auto"/>
                                <w:right w:val="none" w:sz="0" w:space="0" w:color="auto"/>
                              </w:divBdr>
                              <w:divsChild>
                                <w:div w:id="14899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357053">
      <w:bodyDiv w:val="1"/>
      <w:marLeft w:val="0"/>
      <w:marRight w:val="0"/>
      <w:marTop w:val="0"/>
      <w:marBottom w:val="0"/>
      <w:divBdr>
        <w:top w:val="none" w:sz="0" w:space="0" w:color="auto"/>
        <w:left w:val="none" w:sz="0" w:space="0" w:color="auto"/>
        <w:bottom w:val="none" w:sz="0" w:space="0" w:color="auto"/>
        <w:right w:val="none" w:sz="0" w:space="0" w:color="auto"/>
      </w:divBdr>
      <w:divsChild>
        <w:div w:id="503710851">
          <w:marLeft w:val="0"/>
          <w:marRight w:val="0"/>
          <w:marTop w:val="0"/>
          <w:marBottom w:val="0"/>
          <w:divBdr>
            <w:top w:val="none" w:sz="0" w:space="0" w:color="auto"/>
            <w:left w:val="none" w:sz="0" w:space="0" w:color="auto"/>
            <w:bottom w:val="none" w:sz="0" w:space="0" w:color="auto"/>
            <w:right w:val="none" w:sz="0" w:space="0" w:color="auto"/>
          </w:divBdr>
          <w:divsChild>
            <w:div w:id="523980943">
              <w:marLeft w:val="0"/>
              <w:marRight w:val="0"/>
              <w:marTop w:val="0"/>
              <w:marBottom w:val="0"/>
              <w:divBdr>
                <w:top w:val="none" w:sz="0" w:space="0" w:color="auto"/>
                <w:left w:val="none" w:sz="0" w:space="0" w:color="auto"/>
                <w:bottom w:val="none" w:sz="0" w:space="0" w:color="auto"/>
                <w:right w:val="none" w:sz="0" w:space="0" w:color="auto"/>
              </w:divBdr>
              <w:divsChild>
                <w:div w:id="1427727031">
                  <w:marLeft w:val="0"/>
                  <w:marRight w:val="0"/>
                  <w:marTop w:val="0"/>
                  <w:marBottom w:val="0"/>
                  <w:divBdr>
                    <w:top w:val="none" w:sz="0" w:space="0" w:color="auto"/>
                    <w:left w:val="none" w:sz="0" w:space="0" w:color="auto"/>
                    <w:bottom w:val="none" w:sz="0" w:space="0" w:color="auto"/>
                    <w:right w:val="none" w:sz="0" w:space="0" w:color="auto"/>
                  </w:divBdr>
                  <w:divsChild>
                    <w:div w:id="1629167233">
                      <w:marLeft w:val="0"/>
                      <w:marRight w:val="0"/>
                      <w:marTop w:val="0"/>
                      <w:marBottom w:val="0"/>
                      <w:divBdr>
                        <w:top w:val="none" w:sz="0" w:space="0" w:color="auto"/>
                        <w:left w:val="none" w:sz="0" w:space="0" w:color="auto"/>
                        <w:bottom w:val="none" w:sz="0" w:space="0" w:color="auto"/>
                        <w:right w:val="none" w:sz="0" w:space="0" w:color="auto"/>
                      </w:divBdr>
                      <w:divsChild>
                        <w:div w:id="1413893294">
                          <w:marLeft w:val="0"/>
                          <w:marRight w:val="0"/>
                          <w:marTop w:val="0"/>
                          <w:marBottom w:val="0"/>
                          <w:divBdr>
                            <w:top w:val="none" w:sz="0" w:space="0" w:color="auto"/>
                            <w:left w:val="none" w:sz="0" w:space="0" w:color="auto"/>
                            <w:bottom w:val="none" w:sz="0" w:space="0" w:color="auto"/>
                            <w:right w:val="none" w:sz="0" w:space="0" w:color="auto"/>
                          </w:divBdr>
                          <w:divsChild>
                            <w:div w:id="542788138">
                              <w:marLeft w:val="0"/>
                              <w:marRight w:val="0"/>
                              <w:marTop w:val="0"/>
                              <w:marBottom w:val="0"/>
                              <w:divBdr>
                                <w:top w:val="none" w:sz="0" w:space="0" w:color="auto"/>
                                <w:left w:val="none" w:sz="0" w:space="0" w:color="auto"/>
                                <w:bottom w:val="none" w:sz="0" w:space="0" w:color="auto"/>
                                <w:right w:val="none" w:sz="0" w:space="0" w:color="auto"/>
                              </w:divBdr>
                              <w:divsChild>
                                <w:div w:id="449785476">
                                  <w:marLeft w:val="0"/>
                                  <w:marRight w:val="0"/>
                                  <w:marTop w:val="0"/>
                                  <w:marBottom w:val="0"/>
                                  <w:divBdr>
                                    <w:top w:val="none" w:sz="0" w:space="0" w:color="auto"/>
                                    <w:left w:val="none" w:sz="0" w:space="0" w:color="auto"/>
                                    <w:bottom w:val="none" w:sz="0" w:space="0" w:color="auto"/>
                                    <w:right w:val="none" w:sz="0" w:space="0" w:color="auto"/>
                                  </w:divBdr>
                                  <w:divsChild>
                                    <w:div w:id="1093552938">
                                      <w:marLeft w:val="0"/>
                                      <w:marRight w:val="0"/>
                                      <w:marTop w:val="0"/>
                                      <w:marBottom w:val="0"/>
                                      <w:divBdr>
                                        <w:top w:val="none" w:sz="0" w:space="0" w:color="auto"/>
                                        <w:left w:val="none" w:sz="0" w:space="0" w:color="auto"/>
                                        <w:bottom w:val="none" w:sz="0" w:space="0" w:color="auto"/>
                                        <w:right w:val="none" w:sz="0" w:space="0" w:color="auto"/>
                                      </w:divBdr>
                                      <w:divsChild>
                                        <w:div w:id="1098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498204">
      <w:bodyDiv w:val="1"/>
      <w:marLeft w:val="0"/>
      <w:marRight w:val="0"/>
      <w:marTop w:val="0"/>
      <w:marBottom w:val="0"/>
      <w:divBdr>
        <w:top w:val="none" w:sz="0" w:space="0" w:color="auto"/>
        <w:left w:val="none" w:sz="0" w:space="0" w:color="auto"/>
        <w:bottom w:val="none" w:sz="0" w:space="0" w:color="auto"/>
        <w:right w:val="none" w:sz="0" w:space="0" w:color="auto"/>
      </w:divBdr>
      <w:divsChild>
        <w:div w:id="443965511">
          <w:marLeft w:val="0"/>
          <w:marRight w:val="0"/>
          <w:marTop w:val="0"/>
          <w:marBottom w:val="0"/>
          <w:divBdr>
            <w:top w:val="none" w:sz="0" w:space="0" w:color="auto"/>
            <w:left w:val="none" w:sz="0" w:space="0" w:color="auto"/>
            <w:bottom w:val="none" w:sz="0" w:space="0" w:color="auto"/>
            <w:right w:val="none" w:sz="0" w:space="0" w:color="auto"/>
          </w:divBdr>
          <w:divsChild>
            <w:div w:id="10109187">
              <w:marLeft w:val="0"/>
              <w:marRight w:val="0"/>
              <w:marTop w:val="0"/>
              <w:marBottom w:val="0"/>
              <w:divBdr>
                <w:top w:val="none" w:sz="0" w:space="0" w:color="auto"/>
                <w:left w:val="none" w:sz="0" w:space="0" w:color="auto"/>
                <w:bottom w:val="none" w:sz="0" w:space="0" w:color="auto"/>
                <w:right w:val="none" w:sz="0" w:space="0" w:color="auto"/>
              </w:divBdr>
              <w:divsChild>
                <w:div w:id="1139686527">
                  <w:marLeft w:val="150"/>
                  <w:marRight w:val="0"/>
                  <w:marTop w:val="0"/>
                  <w:marBottom w:val="0"/>
                  <w:divBdr>
                    <w:top w:val="single" w:sz="2" w:space="0" w:color="000000"/>
                    <w:left w:val="single" w:sz="2" w:space="0" w:color="000000"/>
                    <w:bottom w:val="single" w:sz="2" w:space="11" w:color="000000"/>
                    <w:right w:val="single" w:sz="2" w:space="0" w:color="000000"/>
                  </w:divBdr>
                  <w:divsChild>
                    <w:div w:id="555090485">
                      <w:marLeft w:val="0"/>
                      <w:marRight w:val="0"/>
                      <w:marTop w:val="0"/>
                      <w:marBottom w:val="0"/>
                      <w:divBdr>
                        <w:top w:val="single" w:sz="2" w:space="0" w:color="000000"/>
                        <w:left w:val="single" w:sz="2" w:space="0" w:color="000000"/>
                        <w:bottom w:val="single" w:sz="2" w:space="0" w:color="000000"/>
                        <w:right w:val="single" w:sz="2" w:space="0" w:color="000000"/>
                      </w:divBdr>
                      <w:divsChild>
                        <w:div w:id="16485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052345">
      <w:bodyDiv w:val="1"/>
      <w:marLeft w:val="0"/>
      <w:marRight w:val="0"/>
      <w:marTop w:val="0"/>
      <w:marBottom w:val="0"/>
      <w:divBdr>
        <w:top w:val="none" w:sz="0" w:space="0" w:color="auto"/>
        <w:left w:val="none" w:sz="0" w:space="0" w:color="auto"/>
        <w:bottom w:val="none" w:sz="0" w:space="0" w:color="auto"/>
        <w:right w:val="none" w:sz="0" w:space="0" w:color="auto"/>
      </w:divBdr>
    </w:div>
    <w:div w:id="562178455">
      <w:bodyDiv w:val="1"/>
      <w:marLeft w:val="0"/>
      <w:marRight w:val="0"/>
      <w:marTop w:val="0"/>
      <w:marBottom w:val="0"/>
      <w:divBdr>
        <w:top w:val="none" w:sz="0" w:space="0" w:color="auto"/>
        <w:left w:val="none" w:sz="0" w:space="0" w:color="auto"/>
        <w:bottom w:val="none" w:sz="0" w:space="0" w:color="auto"/>
        <w:right w:val="none" w:sz="0" w:space="0" w:color="auto"/>
      </w:divBdr>
    </w:div>
    <w:div w:id="577832454">
      <w:bodyDiv w:val="1"/>
      <w:marLeft w:val="0"/>
      <w:marRight w:val="0"/>
      <w:marTop w:val="0"/>
      <w:marBottom w:val="0"/>
      <w:divBdr>
        <w:top w:val="none" w:sz="0" w:space="0" w:color="auto"/>
        <w:left w:val="none" w:sz="0" w:space="0" w:color="auto"/>
        <w:bottom w:val="none" w:sz="0" w:space="0" w:color="auto"/>
        <w:right w:val="none" w:sz="0" w:space="0" w:color="auto"/>
      </w:divBdr>
    </w:div>
    <w:div w:id="580405809">
      <w:bodyDiv w:val="1"/>
      <w:marLeft w:val="0"/>
      <w:marRight w:val="0"/>
      <w:marTop w:val="0"/>
      <w:marBottom w:val="0"/>
      <w:divBdr>
        <w:top w:val="none" w:sz="0" w:space="0" w:color="auto"/>
        <w:left w:val="none" w:sz="0" w:space="0" w:color="auto"/>
        <w:bottom w:val="none" w:sz="0" w:space="0" w:color="auto"/>
        <w:right w:val="none" w:sz="0" w:space="0" w:color="auto"/>
      </w:divBdr>
      <w:divsChild>
        <w:div w:id="42992461">
          <w:marLeft w:val="0"/>
          <w:marRight w:val="0"/>
          <w:marTop w:val="0"/>
          <w:marBottom w:val="0"/>
          <w:divBdr>
            <w:top w:val="none" w:sz="0" w:space="0" w:color="auto"/>
            <w:left w:val="none" w:sz="0" w:space="0" w:color="auto"/>
            <w:bottom w:val="none" w:sz="0" w:space="0" w:color="auto"/>
            <w:right w:val="none" w:sz="0" w:space="0" w:color="auto"/>
          </w:divBdr>
          <w:divsChild>
            <w:div w:id="1405682508">
              <w:marLeft w:val="0"/>
              <w:marRight w:val="0"/>
              <w:marTop w:val="0"/>
              <w:marBottom w:val="0"/>
              <w:divBdr>
                <w:top w:val="none" w:sz="0" w:space="0" w:color="auto"/>
                <w:left w:val="none" w:sz="0" w:space="0" w:color="auto"/>
                <w:bottom w:val="none" w:sz="0" w:space="0" w:color="auto"/>
                <w:right w:val="none" w:sz="0" w:space="0" w:color="auto"/>
              </w:divBdr>
              <w:divsChild>
                <w:div w:id="1985231074">
                  <w:marLeft w:val="150"/>
                  <w:marRight w:val="0"/>
                  <w:marTop w:val="0"/>
                  <w:marBottom w:val="0"/>
                  <w:divBdr>
                    <w:top w:val="single" w:sz="2" w:space="0" w:color="000000"/>
                    <w:left w:val="single" w:sz="2" w:space="0" w:color="000000"/>
                    <w:bottom w:val="single" w:sz="2" w:space="11" w:color="000000"/>
                    <w:right w:val="single" w:sz="2" w:space="0" w:color="000000"/>
                  </w:divBdr>
                  <w:divsChild>
                    <w:div w:id="809982515">
                      <w:marLeft w:val="0"/>
                      <w:marRight w:val="0"/>
                      <w:marTop w:val="0"/>
                      <w:marBottom w:val="0"/>
                      <w:divBdr>
                        <w:top w:val="single" w:sz="2" w:space="0" w:color="000000"/>
                        <w:left w:val="single" w:sz="2" w:space="0" w:color="000000"/>
                        <w:bottom w:val="single" w:sz="2" w:space="0" w:color="000000"/>
                        <w:right w:val="single" w:sz="2" w:space="0" w:color="000000"/>
                      </w:divBdr>
                      <w:divsChild>
                        <w:div w:id="5144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576931">
      <w:bodyDiv w:val="1"/>
      <w:marLeft w:val="0"/>
      <w:marRight w:val="0"/>
      <w:marTop w:val="0"/>
      <w:marBottom w:val="0"/>
      <w:divBdr>
        <w:top w:val="none" w:sz="0" w:space="0" w:color="auto"/>
        <w:left w:val="none" w:sz="0" w:space="0" w:color="auto"/>
        <w:bottom w:val="none" w:sz="0" w:space="0" w:color="auto"/>
        <w:right w:val="none" w:sz="0" w:space="0" w:color="auto"/>
      </w:divBdr>
      <w:divsChild>
        <w:div w:id="1280524804">
          <w:marLeft w:val="0"/>
          <w:marRight w:val="0"/>
          <w:marTop w:val="0"/>
          <w:marBottom w:val="0"/>
          <w:divBdr>
            <w:top w:val="none" w:sz="0" w:space="0" w:color="auto"/>
            <w:left w:val="none" w:sz="0" w:space="0" w:color="auto"/>
            <w:bottom w:val="none" w:sz="0" w:space="0" w:color="auto"/>
            <w:right w:val="none" w:sz="0" w:space="0" w:color="auto"/>
          </w:divBdr>
          <w:divsChild>
            <w:div w:id="1858618088">
              <w:marLeft w:val="0"/>
              <w:marRight w:val="0"/>
              <w:marTop w:val="0"/>
              <w:marBottom w:val="0"/>
              <w:divBdr>
                <w:top w:val="none" w:sz="0" w:space="0" w:color="auto"/>
                <w:left w:val="none" w:sz="0" w:space="0" w:color="auto"/>
                <w:bottom w:val="none" w:sz="0" w:space="0" w:color="auto"/>
                <w:right w:val="none" w:sz="0" w:space="0" w:color="auto"/>
              </w:divBdr>
              <w:divsChild>
                <w:div w:id="473530236">
                  <w:marLeft w:val="0"/>
                  <w:marRight w:val="0"/>
                  <w:marTop w:val="0"/>
                  <w:marBottom w:val="0"/>
                  <w:divBdr>
                    <w:top w:val="none" w:sz="0" w:space="0" w:color="auto"/>
                    <w:left w:val="none" w:sz="0" w:space="0" w:color="auto"/>
                    <w:bottom w:val="none" w:sz="0" w:space="0" w:color="auto"/>
                    <w:right w:val="none" w:sz="0" w:space="0" w:color="auto"/>
                  </w:divBdr>
                  <w:divsChild>
                    <w:div w:id="1856000577">
                      <w:marLeft w:val="0"/>
                      <w:marRight w:val="0"/>
                      <w:marTop w:val="0"/>
                      <w:marBottom w:val="0"/>
                      <w:divBdr>
                        <w:top w:val="none" w:sz="0" w:space="0" w:color="auto"/>
                        <w:left w:val="none" w:sz="0" w:space="0" w:color="auto"/>
                        <w:bottom w:val="none" w:sz="0" w:space="0" w:color="auto"/>
                        <w:right w:val="none" w:sz="0" w:space="0" w:color="auto"/>
                      </w:divBdr>
                      <w:divsChild>
                        <w:div w:id="1090006999">
                          <w:marLeft w:val="0"/>
                          <w:marRight w:val="0"/>
                          <w:marTop w:val="0"/>
                          <w:marBottom w:val="0"/>
                          <w:divBdr>
                            <w:top w:val="none" w:sz="0" w:space="0" w:color="auto"/>
                            <w:left w:val="none" w:sz="0" w:space="0" w:color="auto"/>
                            <w:bottom w:val="none" w:sz="0" w:space="0" w:color="auto"/>
                            <w:right w:val="none" w:sz="0" w:space="0" w:color="auto"/>
                          </w:divBdr>
                          <w:divsChild>
                            <w:div w:id="353117072">
                              <w:marLeft w:val="0"/>
                              <w:marRight w:val="0"/>
                              <w:marTop w:val="0"/>
                              <w:marBottom w:val="0"/>
                              <w:divBdr>
                                <w:top w:val="none" w:sz="0" w:space="0" w:color="auto"/>
                                <w:left w:val="none" w:sz="0" w:space="0" w:color="auto"/>
                                <w:bottom w:val="none" w:sz="0" w:space="0" w:color="auto"/>
                                <w:right w:val="none" w:sz="0" w:space="0" w:color="auto"/>
                              </w:divBdr>
                            </w:div>
                            <w:div w:id="691104394">
                              <w:marLeft w:val="0"/>
                              <w:marRight w:val="0"/>
                              <w:marTop w:val="0"/>
                              <w:marBottom w:val="0"/>
                              <w:divBdr>
                                <w:top w:val="none" w:sz="0" w:space="0" w:color="auto"/>
                                <w:left w:val="none" w:sz="0" w:space="0" w:color="auto"/>
                                <w:bottom w:val="none" w:sz="0" w:space="0" w:color="auto"/>
                                <w:right w:val="none" w:sz="0" w:space="0" w:color="auto"/>
                              </w:divBdr>
                            </w:div>
                            <w:div w:id="16667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87394">
      <w:bodyDiv w:val="1"/>
      <w:marLeft w:val="0"/>
      <w:marRight w:val="0"/>
      <w:marTop w:val="0"/>
      <w:marBottom w:val="0"/>
      <w:divBdr>
        <w:top w:val="none" w:sz="0" w:space="0" w:color="auto"/>
        <w:left w:val="none" w:sz="0" w:space="0" w:color="auto"/>
        <w:bottom w:val="none" w:sz="0" w:space="0" w:color="auto"/>
        <w:right w:val="none" w:sz="0" w:space="0" w:color="auto"/>
      </w:divBdr>
      <w:divsChild>
        <w:div w:id="1612778461">
          <w:marLeft w:val="0"/>
          <w:marRight w:val="0"/>
          <w:marTop w:val="0"/>
          <w:marBottom w:val="0"/>
          <w:divBdr>
            <w:top w:val="none" w:sz="0" w:space="0" w:color="auto"/>
            <w:left w:val="none" w:sz="0" w:space="0" w:color="auto"/>
            <w:bottom w:val="none" w:sz="0" w:space="0" w:color="auto"/>
            <w:right w:val="none" w:sz="0" w:space="0" w:color="auto"/>
          </w:divBdr>
          <w:divsChild>
            <w:div w:id="532304247">
              <w:marLeft w:val="0"/>
              <w:marRight w:val="0"/>
              <w:marTop w:val="0"/>
              <w:marBottom w:val="0"/>
              <w:divBdr>
                <w:top w:val="none" w:sz="0" w:space="0" w:color="auto"/>
                <w:left w:val="none" w:sz="0" w:space="0" w:color="auto"/>
                <w:bottom w:val="none" w:sz="0" w:space="0" w:color="auto"/>
                <w:right w:val="none" w:sz="0" w:space="0" w:color="auto"/>
              </w:divBdr>
              <w:divsChild>
                <w:div w:id="1113866722">
                  <w:marLeft w:val="0"/>
                  <w:marRight w:val="0"/>
                  <w:marTop w:val="750"/>
                  <w:marBottom w:val="100"/>
                  <w:divBdr>
                    <w:top w:val="none" w:sz="0" w:space="0" w:color="auto"/>
                    <w:left w:val="none" w:sz="0" w:space="0" w:color="auto"/>
                    <w:bottom w:val="none" w:sz="0" w:space="0" w:color="auto"/>
                    <w:right w:val="none" w:sz="0" w:space="0" w:color="auto"/>
                  </w:divBdr>
                  <w:divsChild>
                    <w:div w:id="1244803304">
                      <w:marLeft w:val="0"/>
                      <w:marRight w:val="0"/>
                      <w:marTop w:val="0"/>
                      <w:marBottom w:val="0"/>
                      <w:divBdr>
                        <w:top w:val="none" w:sz="0" w:space="0" w:color="auto"/>
                        <w:left w:val="none" w:sz="0" w:space="0" w:color="auto"/>
                        <w:bottom w:val="none" w:sz="0" w:space="0" w:color="auto"/>
                        <w:right w:val="none" w:sz="0" w:space="0" w:color="auto"/>
                      </w:divBdr>
                      <w:divsChild>
                        <w:div w:id="1837960298">
                          <w:marLeft w:val="0"/>
                          <w:marRight w:val="0"/>
                          <w:marTop w:val="0"/>
                          <w:marBottom w:val="0"/>
                          <w:divBdr>
                            <w:top w:val="none" w:sz="0" w:space="0" w:color="auto"/>
                            <w:left w:val="none" w:sz="0" w:space="0" w:color="auto"/>
                            <w:bottom w:val="none" w:sz="0" w:space="0" w:color="auto"/>
                            <w:right w:val="none" w:sz="0" w:space="0" w:color="auto"/>
                          </w:divBdr>
                          <w:divsChild>
                            <w:div w:id="393312561">
                              <w:marLeft w:val="0"/>
                              <w:marRight w:val="0"/>
                              <w:marTop w:val="0"/>
                              <w:marBottom w:val="0"/>
                              <w:divBdr>
                                <w:top w:val="none" w:sz="0" w:space="0" w:color="auto"/>
                                <w:left w:val="none" w:sz="0" w:space="0" w:color="auto"/>
                                <w:bottom w:val="none" w:sz="0" w:space="0" w:color="auto"/>
                                <w:right w:val="none" w:sz="0" w:space="0" w:color="auto"/>
                              </w:divBdr>
                              <w:divsChild>
                                <w:div w:id="14912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60607">
                          <w:marLeft w:val="0"/>
                          <w:marRight w:val="0"/>
                          <w:marTop w:val="0"/>
                          <w:marBottom w:val="0"/>
                          <w:divBdr>
                            <w:top w:val="none" w:sz="0" w:space="0" w:color="auto"/>
                            <w:left w:val="none" w:sz="0" w:space="0" w:color="auto"/>
                            <w:bottom w:val="none" w:sz="0" w:space="0" w:color="auto"/>
                            <w:right w:val="none" w:sz="0" w:space="0" w:color="auto"/>
                          </w:divBdr>
                          <w:divsChild>
                            <w:div w:id="1393385579">
                              <w:marLeft w:val="0"/>
                              <w:marRight w:val="0"/>
                              <w:marTop w:val="0"/>
                              <w:marBottom w:val="0"/>
                              <w:divBdr>
                                <w:top w:val="none" w:sz="0" w:space="0" w:color="auto"/>
                                <w:left w:val="none" w:sz="0" w:space="0" w:color="auto"/>
                                <w:bottom w:val="none" w:sz="0" w:space="0" w:color="auto"/>
                                <w:right w:val="none" w:sz="0" w:space="0" w:color="auto"/>
                              </w:divBdr>
                              <w:divsChild>
                                <w:div w:id="144148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311">
                  <w:marLeft w:val="0"/>
                  <w:marRight w:val="0"/>
                  <w:marTop w:val="100"/>
                  <w:marBottom w:val="100"/>
                  <w:divBdr>
                    <w:top w:val="none" w:sz="0" w:space="0" w:color="auto"/>
                    <w:left w:val="none" w:sz="0" w:space="0" w:color="auto"/>
                    <w:bottom w:val="none" w:sz="0" w:space="0" w:color="auto"/>
                    <w:right w:val="none" w:sz="0" w:space="0" w:color="auto"/>
                  </w:divBdr>
                  <w:divsChild>
                    <w:div w:id="663969872">
                      <w:marLeft w:val="0"/>
                      <w:marRight w:val="0"/>
                      <w:marTop w:val="0"/>
                      <w:marBottom w:val="0"/>
                      <w:divBdr>
                        <w:top w:val="none" w:sz="0" w:space="0" w:color="auto"/>
                        <w:left w:val="none" w:sz="0" w:space="0" w:color="auto"/>
                        <w:bottom w:val="none" w:sz="0" w:space="0" w:color="auto"/>
                        <w:right w:val="none" w:sz="0" w:space="0" w:color="auto"/>
                      </w:divBdr>
                      <w:divsChild>
                        <w:div w:id="546112143">
                          <w:marLeft w:val="0"/>
                          <w:marRight w:val="0"/>
                          <w:marTop w:val="0"/>
                          <w:marBottom w:val="0"/>
                          <w:divBdr>
                            <w:top w:val="none" w:sz="0" w:space="0" w:color="auto"/>
                            <w:left w:val="none" w:sz="0" w:space="0" w:color="auto"/>
                            <w:bottom w:val="none" w:sz="0" w:space="0" w:color="auto"/>
                            <w:right w:val="none" w:sz="0" w:space="0" w:color="auto"/>
                          </w:divBdr>
                          <w:divsChild>
                            <w:div w:id="1484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97382">
      <w:bodyDiv w:val="1"/>
      <w:marLeft w:val="0"/>
      <w:marRight w:val="0"/>
      <w:marTop w:val="0"/>
      <w:marBottom w:val="0"/>
      <w:divBdr>
        <w:top w:val="none" w:sz="0" w:space="0" w:color="auto"/>
        <w:left w:val="none" w:sz="0" w:space="0" w:color="auto"/>
        <w:bottom w:val="none" w:sz="0" w:space="0" w:color="auto"/>
        <w:right w:val="none" w:sz="0" w:space="0" w:color="auto"/>
      </w:divBdr>
      <w:divsChild>
        <w:div w:id="833034629">
          <w:marLeft w:val="0"/>
          <w:marRight w:val="0"/>
          <w:marTop w:val="0"/>
          <w:marBottom w:val="0"/>
          <w:divBdr>
            <w:top w:val="none" w:sz="0" w:space="0" w:color="auto"/>
            <w:left w:val="none" w:sz="0" w:space="0" w:color="auto"/>
            <w:bottom w:val="none" w:sz="0" w:space="0" w:color="auto"/>
            <w:right w:val="none" w:sz="0" w:space="0" w:color="auto"/>
          </w:divBdr>
          <w:divsChild>
            <w:div w:id="32660885">
              <w:marLeft w:val="0"/>
              <w:marRight w:val="0"/>
              <w:marTop w:val="0"/>
              <w:marBottom w:val="0"/>
              <w:divBdr>
                <w:top w:val="none" w:sz="0" w:space="0" w:color="auto"/>
                <w:left w:val="none" w:sz="0" w:space="0" w:color="auto"/>
                <w:bottom w:val="none" w:sz="0" w:space="0" w:color="auto"/>
                <w:right w:val="none" w:sz="0" w:space="0" w:color="auto"/>
              </w:divBdr>
              <w:divsChild>
                <w:div w:id="1991593849">
                  <w:marLeft w:val="150"/>
                  <w:marRight w:val="0"/>
                  <w:marTop w:val="0"/>
                  <w:marBottom w:val="0"/>
                  <w:divBdr>
                    <w:top w:val="single" w:sz="2" w:space="0" w:color="000000"/>
                    <w:left w:val="single" w:sz="2" w:space="0" w:color="000000"/>
                    <w:bottom w:val="single" w:sz="2" w:space="11" w:color="000000"/>
                    <w:right w:val="single" w:sz="2" w:space="0" w:color="000000"/>
                  </w:divBdr>
                  <w:divsChild>
                    <w:div w:id="1774785447">
                      <w:marLeft w:val="0"/>
                      <w:marRight w:val="0"/>
                      <w:marTop w:val="0"/>
                      <w:marBottom w:val="0"/>
                      <w:divBdr>
                        <w:top w:val="single" w:sz="2" w:space="0" w:color="000000"/>
                        <w:left w:val="single" w:sz="2" w:space="0" w:color="000000"/>
                        <w:bottom w:val="single" w:sz="2" w:space="0" w:color="000000"/>
                        <w:right w:val="single" w:sz="2" w:space="0" w:color="000000"/>
                      </w:divBdr>
                      <w:divsChild>
                        <w:div w:id="10141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155904">
      <w:bodyDiv w:val="1"/>
      <w:marLeft w:val="0"/>
      <w:marRight w:val="0"/>
      <w:marTop w:val="0"/>
      <w:marBottom w:val="0"/>
      <w:divBdr>
        <w:top w:val="none" w:sz="0" w:space="0" w:color="auto"/>
        <w:left w:val="none" w:sz="0" w:space="0" w:color="auto"/>
        <w:bottom w:val="none" w:sz="0" w:space="0" w:color="auto"/>
        <w:right w:val="none" w:sz="0" w:space="0" w:color="auto"/>
      </w:divBdr>
    </w:div>
    <w:div w:id="627515425">
      <w:bodyDiv w:val="1"/>
      <w:marLeft w:val="0"/>
      <w:marRight w:val="0"/>
      <w:marTop w:val="0"/>
      <w:marBottom w:val="0"/>
      <w:divBdr>
        <w:top w:val="none" w:sz="0" w:space="0" w:color="auto"/>
        <w:left w:val="none" w:sz="0" w:space="0" w:color="auto"/>
        <w:bottom w:val="none" w:sz="0" w:space="0" w:color="auto"/>
        <w:right w:val="none" w:sz="0" w:space="0" w:color="auto"/>
      </w:divBdr>
    </w:div>
    <w:div w:id="655453773">
      <w:bodyDiv w:val="1"/>
      <w:marLeft w:val="0"/>
      <w:marRight w:val="0"/>
      <w:marTop w:val="0"/>
      <w:marBottom w:val="0"/>
      <w:divBdr>
        <w:top w:val="none" w:sz="0" w:space="0" w:color="auto"/>
        <w:left w:val="none" w:sz="0" w:space="0" w:color="auto"/>
        <w:bottom w:val="none" w:sz="0" w:space="0" w:color="auto"/>
        <w:right w:val="none" w:sz="0" w:space="0" w:color="auto"/>
      </w:divBdr>
      <w:divsChild>
        <w:div w:id="597064283">
          <w:marLeft w:val="0"/>
          <w:marRight w:val="0"/>
          <w:marTop w:val="0"/>
          <w:marBottom w:val="0"/>
          <w:divBdr>
            <w:top w:val="none" w:sz="0" w:space="0" w:color="auto"/>
            <w:left w:val="none" w:sz="0" w:space="0" w:color="auto"/>
            <w:bottom w:val="none" w:sz="0" w:space="0" w:color="auto"/>
            <w:right w:val="none" w:sz="0" w:space="0" w:color="auto"/>
          </w:divBdr>
          <w:divsChild>
            <w:div w:id="1876190403">
              <w:marLeft w:val="0"/>
              <w:marRight w:val="0"/>
              <w:marTop w:val="0"/>
              <w:marBottom w:val="0"/>
              <w:divBdr>
                <w:top w:val="none" w:sz="0" w:space="0" w:color="auto"/>
                <w:left w:val="none" w:sz="0" w:space="0" w:color="auto"/>
                <w:bottom w:val="none" w:sz="0" w:space="0" w:color="auto"/>
                <w:right w:val="none" w:sz="0" w:space="0" w:color="auto"/>
              </w:divBdr>
              <w:divsChild>
                <w:div w:id="1185249121">
                  <w:marLeft w:val="0"/>
                  <w:marRight w:val="0"/>
                  <w:marTop w:val="0"/>
                  <w:marBottom w:val="0"/>
                  <w:divBdr>
                    <w:top w:val="none" w:sz="0" w:space="0" w:color="auto"/>
                    <w:left w:val="none" w:sz="0" w:space="0" w:color="auto"/>
                    <w:bottom w:val="none" w:sz="0" w:space="0" w:color="auto"/>
                    <w:right w:val="none" w:sz="0" w:space="0" w:color="auto"/>
                  </w:divBdr>
                  <w:divsChild>
                    <w:div w:id="750153084">
                      <w:marLeft w:val="0"/>
                      <w:marRight w:val="0"/>
                      <w:marTop w:val="0"/>
                      <w:marBottom w:val="0"/>
                      <w:divBdr>
                        <w:top w:val="none" w:sz="0" w:space="0" w:color="auto"/>
                        <w:left w:val="none" w:sz="0" w:space="0" w:color="auto"/>
                        <w:bottom w:val="none" w:sz="0" w:space="0" w:color="auto"/>
                        <w:right w:val="none" w:sz="0" w:space="0" w:color="auto"/>
                      </w:divBdr>
                      <w:divsChild>
                        <w:div w:id="1871986026">
                          <w:marLeft w:val="0"/>
                          <w:marRight w:val="0"/>
                          <w:marTop w:val="0"/>
                          <w:marBottom w:val="0"/>
                          <w:divBdr>
                            <w:top w:val="none" w:sz="0" w:space="0" w:color="auto"/>
                            <w:left w:val="none" w:sz="0" w:space="0" w:color="auto"/>
                            <w:bottom w:val="none" w:sz="0" w:space="0" w:color="auto"/>
                            <w:right w:val="none" w:sz="0" w:space="0" w:color="auto"/>
                          </w:divBdr>
                          <w:divsChild>
                            <w:div w:id="874654139">
                              <w:marLeft w:val="0"/>
                              <w:marRight w:val="0"/>
                              <w:marTop w:val="0"/>
                              <w:marBottom w:val="0"/>
                              <w:divBdr>
                                <w:top w:val="none" w:sz="0" w:space="0" w:color="auto"/>
                                <w:left w:val="none" w:sz="0" w:space="0" w:color="auto"/>
                                <w:bottom w:val="none" w:sz="0" w:space="0" w:color="auto"/>
                                <w:right w:val="none" w:sz="0" w:space="0" w:color="auto"/>
                              </w:divBdr>
                              <w:divsChild>
                                <w:div w:id="1195074595">
                                  <w:marLeft w:val="0"/>
                                  <w:marRight w:val="0"/>
                                  <w:marTop w:val="0"/>
                                  <w:marBottom w:val="0"/>
                                  <w:divBdr>
                                    <w:top w:val="none" w:sz="0" w:space="0" w:color="auto"/>
                                    <w:left w:val="none" w:sz="0" w:space="0" w:color="auto"/>
                                    <w:bottom w:val="none" w:sz="0" w:space="0" w:color="auto"/>
                                    <w:right w:val="none" w:sz="0" w:space="0" w:color="auto"/>
                                  </w:divBdr>
                                  <w:divsChild>
                                    <w:div w:id="1950702560">
                                      <w:marLeft w:val="0"/>
                                      <w:marRight w:val="0"/>
                                      <w:marTop w:val="0"/>
                                      <w:marBottom w:val="0"/>
                                      <w:divBdr>
                                        <w:top w:val="none" w:sz="0" w:space="0" w:color="auto"/>
                                        <w:left w:val="none" w:sz="0" w:space="0" w:color="auto"/>
                                        <w:bottom w:val="none" w:sz="0" w:space="0" w:color="auto"/>
                                        <w:right w:val="none" w:sz="0" w:space="0" w:color="auto"/>
                                      </w:divBdr>
                                      <w:divsChild>
                                        <w:div w:id="4046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122744">
      <w:bodyDiv w:val="1"/>
      <w:marLeft w:val="0"/>
      <w:marRight w:val="0"/>
      <w:marTop w:val="0"/>
      <w:marBottom w:val="0"/>
      <w:divBdr>
        <w:top w:val="none" w:sz="0" w:space="0" w:color="auto"/>
        <w:left w:val="none" w:sz="0" w:space="0" w:color="auto"/>
        <w:bottom w:val="none" w:sz="0" w:space="0" w:color="auto"/>
        <w:right w:val="none" w:sz="0" w:space="0" w:color="auto"/>
      </w:divBdr>
      <w:divsChild>
        <w:div w:id="375735909">
          <w:marLeft w:val="0"/>
          <w:marRight w:val="0"/>
          <w:marTop w:val="0"/>
          <w:marBottom w:val="0"/>
          <w:divBdr>
            <w:top w:val="none" w:sz="0" w:space="0" w:color="auto"/>
            <w:left w:val="none" w:sz="0" w:space="0" w:color="auto"/>
            <w:bottom w:val="none" w:sz="0" w:space="0" w:color="auto"/>
            <w:right w:val="none" w:sz="0" w:space="0" w:color="auto"/>
          </w:divBdr>
          <w:divsChild>
            <w:div w:id="2036467923">
              <w:marLeft w:val="0"/>
              <w:marRight w:val="0"/>
              <w:marTop w:val="0"/>
              <w:marBottom w:val="0"/>
              <w:divBdr>
                <w:top w:val="none" w:sz="0" w:space="0" w:color="auto"/>
                <w:left w:val="none" w:sz="0" w:space="0" w:color="auto"/>
                <w:bottom w:val="none" w:sz="0" w:space="0" w:color="auto"/>
                <w:right w:val="none" w:sz="0" w:space="0" w:color="auto"/>
              </w:divBdr>
              <w:divsChild>
                <w:div w:id="1135834510">
                  <w:marLeft w:val="0"/>
                  <w:marRight w:val="0"/>
                  <w:marTop w:val="0"/>
                  <w:marBottom w:val="0"/>
                  <w:divBdr>
                    <w:top w:val="none" w:sz="0" w:space="0" w:color="auto"/>
                    <w:left w:val="none" w:sz="0" w:space="0" w:color="auto"/>
                    <w:bottom w:val="none" w:sz="0" w:space="0" w:color="auto"/>
                    <w:right w:val="none" w:sz="0" w:space="0" w:color="auto"/>
                  </w:divBdr>
                  <w:divsChild>
                    <w:div w:id="909731782">
                      <w:marLeft w:val="0"/>
                      <w:marRight w:val="0"/>
                      <w:marTop w:val="0"/>
                      <w:marBottom w:val="0"/>
                      <w:divBdr>
                        <w:top w:val="none" w:sz="0" w:space="0" w:color="auto"/>
                        <w:left w:val="none" w:sz="0" w:space="0" w:color="auto"/>
                        <w:bottom w:val="none" w:sz="0" w:space="0" w:color="auto"/>
                        <w:right w:val="none" w:sz="0" w:space="0" w:color="auto"/>
                      </w:divBdr>
                      <w:divsChild>
                        <w:div w:id="266885895">
                          <w:marLeft w:val="0"/>
                          <w:marRight w:val="0"/>
                          <w:marTop w:val="0"/>
                          <w:marBottom w:val="0"/>
                          <w:divBdr>
                            <w:top w:val="none" w:sz="0" w:space="0" w:color="auto"/>
                            <w:left w:val="none" w:sz="0" w:space="0" w:color="auto"/>
                            <w:bottom w:val="none" w:sz="0" w:space="0" w:color="auto"/>
                            <w:right w:val="none" w:sz="0" w:space="0" w:color="auto"/>
                          </w:divBdr>
                          <w:divsChild>
                            <w:div w:id="1425884502">
                              <w:marLeft w:val="0"/>
                              <w:marRight w:val="0"/>
                              <w:marTop w:val="0"/>
                              <w:marBottom w:val="0"/>
                              <w:divBdr>
                                <w:top w:val="none" w:sz="0" w:space="0" w:color="auto"/>
                                <w:left w:val="none" w:sz="0" w:space="0" w:color="auto"/>
                                <w:bottom w:val="none" w:sz="0" w:space="0" w:color="auto"/>
                                <w:right w:val="none" w:sz="0" w:space="0" w:color="auto"/>
                              </w:divBdr>
                              <w:divsChild>
                                <w:div w:id="1715541830">
                                  <w:marLeft w:val="0"/>
                                  <w:marRight w:val="0"/>
                                  <w:marTop w:val="0"/>
                                  <w:marBottom w:val="0"/>
                                  <w:divBdr>
                                    <w:top w:val="none" w:sz="0" w:space="0" w:color="auto"/>
                                    <w:left w:val="none" w:sz="0" w:space="0" w:color="auto"/>
                                    <w:bottom w:val="none" w:sz="0" w:space="0" w:color="auto"/>
                                    <w:right w:val="none" w:sz="0" w:space="0" w:color="auto"/>
                                  </w:divBdr>
                                  <w:divsChild>
                                    <w:div w:id="1957180666">
                                      <w:marLeft w:val="0"/>
                                      <w:marRight w:val="0"/>
                                      <w:marTop w:val="0"/>
                                      <w:marBottom w:val="0"/>
                                      <w:divBdr>
                                        <w:top w:val="none" w:sz="0" w:space="0" w:color="auto"/>
                                        <w:left w:val="none" w:sz="0" w:space="0" w:color="auto"/>
                                        <w:bottom w:val="none" w:sz="0" w:space="0" w:color="auto"/>
                                        <w:right w:val="none" w:sz="0" w:space="0" w:color="auto"/>
                                      </w:divBdr>
                                      <w:divsChild>
                                        <w:div w:id="17074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443945">
      <w:bodyDiv w:val="1"/>
      <w:marLeft w:val="0"/>
      <w:marRight w:val="0"/>
      <w:marTop w:val="0"/>
      <w:marBottom w:val="0"/>
      <w:divBdr>
        <w:top w:val="none" w:sz="0" w:space="0" w:color="auto"/>
        <w:left w:val="none" w:sz="0" w:space="0" w:color="auto"/>
        <w:bottom w:val="none" w:sz="0" w:space="0" w:color="auto"/>
        <w:right w:val="none" w:sz="0" w:space="0" w:color="auto"/>
      </w:divBdr>
      <w:divsChild>
        <w:div w:id="197164289">
          <w:marLeft w:val="0"/>
          <w:marRight w:val="0"/>
          <w:marTop w:val="0"/>
          <w:marBottom w:val="0"/>
          <w:divBdr>
            <w:top w:val="none" w:sz="0" w:space="0" w:color="auto"/>
            <w:left w:val="none" w:sz="0" w:space="0" w:color="auto"/>
            <w:bottom w:val="none" w:sz="0" w:space="0" w:color="auto"/>
            <w:right w:val="none" w:sz="0" w:space="0" w:color="auto"/>
          </w:divBdr>
          <w:divsChild>
            <w:div w:id="1552383939">
              <w:marLeft w:val="0"/>
              <w:marRight w:val="0"/>
              <w:marTop w:val="0"/>
              <w:marBottom w:val="0"/>
              <w:divBdr>
                <w:top w:val="none" w:sz="0" w:space="0" w:color="auto"/>
                <w:left w:val="none" w:sz="0" w:space="0" w:color="auto"/>
                <w:bottom w:val="none" w:sz="0" w:space="0" w:color="auto"/>
                <w:right w:val="none" w:sz="0" w:space="0" w:color="auto"/>
              </w:divBdr>
              <w:divsChild>
                <w:div w:id="10571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252">
      <w:bodyDiv w:val="1"/>
      <w:marLeft w:val="0"/>
      <w:marRight w:val="0"/>
      <w:marTop w:val="0"/>
      <w:marBottom w:val="0"/>
      <w:divBdr>
        <w:top w:val="none" w:sz="0" w:space="0" w:color="auto"/>
        <w:left w:val="none" w:sz="0" w:space="0" w:color="auto"/>
        <w:bottom w:val="none" w:sz="0" w:space="0" w:color="auto"/>
        <w:right w:val="none" w:sz="0" w:space="0" w:color="auto"/>
      </w:divBdr>
      <w:divsChild>
        <w:div w:id="974605118">
          <w:marLeft w:val="0"/>
          <w:marRight w:val="0"/>
          <w:marTop w:val="0"/>
          <w:marBottom w:val="0"/>
          <w:divBdr>
            <w:top w:val="none" w:sz="0" w:space="0" w:color="auto"/>
            <w:left w:val="none" w:sz="0" w:space="0" w:color="auto"/>
            <w:bottom w:val="none" w:sz="0" w:space="0" w:color="auto"/>
            <w:right w:val="none" w:sz="0" w:space="0" w:color="auto"/>
          </w:divBdr>
          <w:divsChild>
            <w:div w:id="1724987734">
              <w:marLeft w:val="0"/>
              <w:marRight w:val="0"/>
              <w:marTop w:val="0"/>
              <w:marBottom w:val="0"/>
              <w:divBdr>
                <w:top w:val="none" w:sz="0" w:space="0" w:color="auto"/>
                <w:left w:val="none" w:sz="0" w:space="0" w:color="auto"/>
                <w:bottom w:val="none" w:sz="0" w:space="0" w:color="auto"/>
                <w:right w:val="none" w:sz="0" w:space="0" w:color="auto"/>
              </w:divBdr>
              <w:divsChild>
                <w:div w:id="1576742581">
                  <w:marLeft w:val="150"/>
                  <w:marRight w:val="0"/>
                  <w:marTop w:val="0"/>
                  <w:marBottom w:val="0"/>
                  <w:divBdr>
                    <w:top w:val="single" w:sz="2" w:space="0" w:color="000000"/>
                    <w:left w:val="single" w:sz="2" w:space="0" w:color="000000"/>
                    <w:bottom w:val="single" w:sz="2" w:space="11" w:color="000000"/>
                    <w:right w:val="single" w:sz="2" w:space="0" w:color="000000"/>
                  </w:divBdr>
                  <w:divsChild>
                    <w:div w:id="2032756602">
                      <w:marLeft w:val="0"/>
                      <w:marRight w:val="0"/>
                      <w:marTop w:val="0"/>
                      <w:marBottom w:val="0"/>
                      <w:divBdr>
                        <w:top w:val="single" w:sz="2" w:space="0" w:color="000000"/>
                        <w:left w:val="single" w:sz="2" w:space="0" w:color="000000"/>
                        <w:bottom w:val="single" w:sz="2" w:space="0" w:color="000000"/>
                        <w:right w:val="single" w:sz="2" w:space="0" w:color="000000"/>
                      </w:divBdr>
                      <w:divsChild>
                        <w:div w:id="9076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219926">
      <w:bodyDiv w:val="1"/>
      <w:marLeft w:val="0"/>
      <w:marRight w:val="0"/>
      <w:marTop w:val="0"/>
      <w:marBottom w:val="0"/>
      <w:divBdr>
        <w:top w:val="none" w:sz="0" w:space="0" w:color="auto"/>
        <w:left w:val="none" w:sz="0" w:space="0" w:color="auto"/>
        <w:bottom w:val="none" w:sz="0" w:space="0" w:color="auto"/>
        <w:right w:val="none" w:sz="0" w:space="0" w:color="auto"/>
      </w:divBdr>
      <w:divsChild>
        <w:div w:id="1535540694">
          <w:marLeft w:val="0"/>
          <w:marRight w:val="0"/>
          <w:marTop w:val="0"/>
          <w:marBottom w:val="0"/>
          <w:divBdr>
            <w:top w:val="none" w:sz="0" w:space="0" w:color="auto"/>
            <w:left w:val="none" w:sz="0" w:space="0" w:color="auto"/>
            <w:bottom w:val="none" w:sz="0" w:space="0" w:color="auto"/>
            <w:right w:val="none" w:sz="0" w:space="0" w:color="auto"/>
          </w:divBdr>
          <w:divsChild>
            <w:div w:id="1492285074">
              <w:marLeft w:val="0"/>
              <w:marRight w:val="0"/>
              <w:marTop w:val="0"/>
              <w:marBottom w:val="0"/>
              <w:divBdr>
                <w:top w:val="none" w:sz="0" w:space="0" w:color="auto"/>
                <w:left w:val="none" w:sz="0" w:space="0" w:color="auto"/>
                <w:bottom w:val="none" w:sz="0" w:space="0" w:color="auto"/>
                <w:right w:val="none" w:sz="0" w:space="0" w:color="auto"/>
              </w:divBdr>
              <w:divsChild>
                <w:div w:id="1839075108">
                  <w:marLeft w:val="0"/>
                  <w:marRight w:val="0"/>
                  <w:marTop w:val="0"/>
                  <w:marBottom w:val="0"/>
                  <w:divBdr>
                    <w:top w:val="none" w:sz="0" w:space="0" w:color="auto"/>
                    <w:left w:val="none" w:sz="0" w:space="0" w:color="auto"/>
                    <w:bottom w:val="none" w:sz="0" w:space="0" w:color="auto"/>
                    <w:right w:val="none" w:sz="0" w:space="0" w:color="auto"/>
                  </w:divBdr>
                  <w:divsChild>
                    <w:div w:id="1280063528">
                      <w:marLeft w:val="0"/>
                      <w:marRight w:val="0"/>
                      <w:marTop w:val="0"/>
                      <w:marBottom w:val="0"/>
                      <w:divBdr>
                        <w:top w:val="none" w:sz="0" w:space="0" w:color="auto"/>
                        <w:left w:val="none" w:sz="0" w:space="0" w:color="auto"/>
                        <w:bottom w:val="none" w:sz="0" w:space="0" w:color="auto"/>
                        <w:right w:val="none" w:sz="0" w:space="0" w:color="auto"/>
                      </w:divBdr>
                      <w:divsChild>
                        <w:div w:id="55247851">
                          <w:marLeft w:val="0"/>
                          <w:marRight w:val="0"/>
                          <w:marTop w:val="0"/>
                          <w:marBottom w:val="0"/>
                          <w:divBdr>
                            <w:top w:val="none" w:sz="0" w:space="0" w:color="auto"/>
                            <w:left w:val="none" w:sz="0" w:space="0" w:color="auto"/>
                            <w:bottom w:val="none" w:sz="0" w:space="0" w:color="auto"/>
                            <w:right w:val="none" w:sz="0" w:space="0" w:color="auto"/>
                          </w:divBdr>
                          <w:divsChild>
                            <w:div w:id="1267883238">
                              <w:marLeft w:val="0"/>
                              <w:marRight w:val="0"/>
                              <w:marTop w:val="0"/>
                              <w:marBottom w:val="0"/>
                              <w:divBdr>
                                <w:top w:val="none" w:sz="0" w:space="0" w:color="auto"/>
                                <w:left w:val="none" w:sz="0" w:space="0" w:color="auto"/>
                                <w:bottom w:val="none" w:sz="0" w:space="0" w:color="auto"/>
                                <w:right w:val="none" w:sz="0" w:space="0" w:color="auto"/>
                              </w:divBdr>
                              <w:divsChild>
                                <w:div w:id="921714938">
                                  <w:marLeft w:val="0"/>
                                  <w:marRight w:val="0"/>
                                  <w:marTop w:val="0"/>
                                  <w:marBottom w:val="0"/>
                                  <w:divBdr>
                                    <w:top w:val="none" w:sz="0" w:space="0" w:color="auto"/>
                                    <w:left w:val="none" w:sz="0" w:space="0" w:color="auto"/>
                                    <w:bottom w:val="none" w:sz="0" w:space="0" w:color="auto"/>
                                    <w:right w:val="none" w:sz="0" w:space="0" w:color="auto"/>
                                  </w:divBdr>
                                  <w:divsChild>
                                    <w:div w:id="748381136">
                                      <w:marLeft w:val="0"/>
                                      <w:marRight w:val="0"/>
                                      <w:marTop w:val="0"/>
                                      <w:marBottom w:val="0"/>
                                      <w:divBdr>
                                        <w:top w:val="none" w:sz="0" w:space="0" w:color="auto"/>
                                        <w:left w:val="none" w:sz="0" w:space="0" w:color="auto"/>
                                        <w:bottom w:val="none" w:sz="0" w:space="0" w:color="auto"/>
                                        <w:right w:val="none" w:sz="0" w:space="0" w:color="auto"/>
                                      </w:divBdr>
                                      <w:divsChild>
                                        <w:div w:id="4292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942016">
      <w:bodyDiv w:val="1"/>
      <w:marLeft w:val="0"/>
      <w:marRight w:val="0"/>
      <w:marTop w:val="0"/>
      <w:marBottom w:val="0"/>
      <w:divBdr>
        <w:top w:val="none" w:sz="0" w:space="0" w:color="auto"/>
        <w:left w:val="none" w:sz="0" w:space="0" w:color="auto"/>
        <w:bottom w:val="none" w:sz="0" w:space="0" w:color="auto"/>
        <w:right w:val="none" w:sz="0" w:space="0" w:color="auto"/>
      </w:divBdr>
    </w:div>
    <w:div w:id="770512566">
      <w:bodyDiv w:val="1"/>
      <w:marLeft w:val="0"/>
      <w:marRight w:val="0"/>
      <w:marTop w:val="0"/>
      <w:marBottom w:val="0"/>
      <w:divBdr>
        <w:top w:val="none" w:sz="0" w:space="0" w:color="auto"/>
        <w:left w:val="none" w:sz="0" w:space="0" w:color="auto"/>
        <w:bottom w:val="none" w:sz="0" w:space="0" w:color="auto"/>
        <w:right w:val="none" w:sz="0" w:space="0" w:color="auto"/>
      </w:divBdr>
      <w:divsChild>
        <w:div w:id="565797856">
          <w:marLeft w:val="0"/>
          <w:marRight w:val="0"/>
          <w:marTop w:val="0"/>
          <w:marBottom w:val="0"/>
          <w:divBdr>
            <w:top w:val="none" w:sz="0" w:space="0" w:color="auto"/>
            <w:left w:val="none" w:sz="0" w:space="0" w:color="auto"/>
            <w:bottom w:val="none" w:sz="0" w:space="0" w:color="auto"/>
            <w:right w:val="none" w:sz="0" w:space="0" w:color="auto"/>
          </w:divBdr>
          <w:divsChild>
            <w:div w:id="846748496">
              <w:marLeft w:val="0"/>
              <w:marRight w:val="0"/>
              <w:marTop w:val="0"/>
              <w:marBottom w:val="0"/>
              <w:divBdr>
                <w:top w:val="none" w:sz="0" w:space="0" w:color="auto"/>
                <w:left w:val="none" w:sz="0" w:space="0" w:color="auto"/>
                <w:bottom w:val="none" w:sz="0" w:space="0" w:color="auto"/>
                <w:right w:val="none" w:sz="0" w:space="0" w:color="auto"/>
              </w:divBdr>
              <w:divsChild>
                <w:div w:id="769088786">
                  <w:marLeft w:val="4350"/>
                  <w:marRight w:val="450"/>
                  <w:marTop w:val="450"/>
                  <w:marBottom w:val="300"/>
                  <w:divBdr>
                    <w:top w:val="none" w:sz="0" w:space="0" w:color="auto"/>
                    <w:left w:val="none" w:sz="0" w:space="0" w:color="auto"/>
                    <w:bottom w:val="none" w:sz="0" w:space="0" w:color="auto"/>
                    <w:right w:val="none" w:sz="0" w:space="0" w:color="auto"/>
                  </w:divBdr>
                  <w:divsChild>
                    <w:div w:id="620108980">
                      <w:marLeft w:val="0"/>
                      <w:marRight w:val="0"/>
                      <w:marTop w:val="480"/>
                      <w:marBottom w:val="240"/>
                      <w:divBdr>
                        <w:top w:val="single" w:sz="12" w:space="6" w:color="FFCC9D"/>
                        <w:left w:val="single" w:sz="12" w:space="12" w:color="FFCC9D"/>
                        <w:bottom w:val="single" w:sz="12" w:space="6" w:color="FFCC9D"/>
                        <w:right w:val="single" w:sz="12" w:space="12" w:color="FFCC9D"/>
                      </w:divBdr>
                    </w:div>
                  </w:divsChild>
                </w:div>
              </w:divsChild>
            </w:div>
          </w:divsChild>
        </w:div>
      </w:divsChild>
    </w:div>
    <w:div w:id="778572932">
      <w:bodyDiv w:val="1"/>
      <w:marLeft w:val="0"/>
      <w:marRight w:val="0"/>
      <w:marTop w:val="0"/>
      <w:marBottom w:val="0"/>
      <w:divBdr>
        <w:top w:val="none" w:sz="0" w:space="0" w:color="auto"/>
        <w:left w:val="none" w:sz="0" w:space="0" w:color="auto"/>
        <w:bottom w:val="none" w:sz="0" w:space="0" w:color="auto"/>
        <w:right w:val="none" w:sz="0" w:space="0" w:color="auto"/>
      </w:divBdr>
    </w:div>
    <w:div w:id="799030435">
      <w:bodyDiv w:val="1"/>
      <w:marLeft w:val="0"/>
      <w:marRight w:val="0"/>
      <w:marTop w:val="0"/>
      <w:marBottom w:val="0"/>
      <w:divBdr>
        <w:top w:val="none" w:sz="0" w:space="0" w:color="auto"/>
        <w:left w:val="none" w:sz="0" w:space="0" w:color="auto"/>
        <w:bottom w:val="none" w:sz="0" w:space="0" w:color="auto"/>
        <w:right w:val="none" w:sz="0" w:space="0" w:color="auto"/>
      </w:divBdr>
    </w:div>
    <w:div w:id="804154900">
      <w:bodyDiv w:val="1"/>
      <w:marLeft w:val="0"/>
      <w:marRight w:val="0"/>
      <w:marTop w:val="0"/>
      <w:marBottom w:val="0"/>
      <w:divBdr>
        <w:top w:val="none" w:sz="0" w:space="0" w:color="auto"/>
        <w:left w:val="none" w:sz="0" w:space="0" w:color="auto"/>
        <w:bottom w:val="none" w:sz="0" w:space="0" w:color="auto"/>
        <w:right w:val="none" w:sz="0" w:space="0" w:color="auto"/>
      </w:divBdr>
      <w:divsChild>
        <w:div w:id="1926763696">
          <w:marLeft w:val="0"/>
          <w:marRight w:val="0"/>
          <w:marTop w:val="0"/>
          <w:marBottom w:val="0"/>
          <w:divBdr>
            <w:top w:val="none" w:sz="0" w:space="0" w:color="auto"/>
            <w:left w:val="none" w:sz="0" w:space="0" w:color="auto"/>
            <w:bottom w:val="none" w:sz="0" w:space="0" w:color="auto"/>
            <w:right w:val="none" w:sz="0" w:space="0" w:color="auto"/>
          </w:divBdr>
          <w:divsChild>
            <w:div w:id="2108571121">
              <w:marLeft w:val="0"/>
              <w:marRight w:val="0"/>
              <w:marTop w:val="0"/>
              <w:marBottom w:val="0"/>
              <w:divBdr>
                <w:top w:val="none" w:sz="0" w:space="0" w:color="auto"/>
                <w:left w:val="none" w:sz="0" w:space="0" w:color="auto"/>
                <w:bottom w:val="none" w:sz="0" w:space="0" w:color="auto"/>
                <w:right w:val="none" w:sz="0" w:space="0" w:color="auto"/>
              </w:divBdr>
              <w:divsChild>
                <w:div w:id="486632168">
                  <w:marLeft w:val="0"/>
                  <w:marRight w:val="0"/>
                  <w:marTop w:val="0"/>
                  <w:marBottom w:val="0"/>
                  <w:divBdr>
                    <w:top w:val="none" w:sz="0" w:space="0" w:color="auto"/>
                    <w:left w:val="none" w:sz="0" w:space="0" w:color="auto"/>
                    <w:bottom w:val="none" w:sz="0" w:space="0" w:color="auto"/>
                    <w:right w:val="none" w:sz="0" w:space="0" w:color="auto"/>
                  </w:divBdr>
                  <w:divsChild>
                    <w:div w:id="214657926">
                      <w:marLeft w:val="0"/>
                      <w:marRight w:val="0"/>
                      <w:marTop w:val="0"/>
                      <w:marBottom w:val="0"/>
                      <w:divBdr>
                        <w:top w:val="none" w:sz="0" w:space="0" w:color="auto"/>
                        <w:left w:val="none" w:sz="0" w:space="0" w:color="auto"/>
                        <w:bottom w:val="none" w:sz="0" w:space="0" w:color="auto"/>
                        <w:right w:val="none" w:sz="0" w:space="0" w:color="auto"/>
                      </w:divBdr>
                      <w:divsChild>
                        <w:div w:id="14858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336031">
      <w:bodyDiv w:val="1"/>
      <w:marLeft w:val="0"/>
      <w:marRight w:val="0"/>
      <w:marTop w:val="0"/>
      <w:marBottom w:val="0"/>
      <w:divBdr>
        <w:top w:val="none" w:sz="0" w:space="0" w:color="auto"/>
        <w:left w:val="none" w:sz="0" w:space="0" w:color="auto"/>
        <w:bottom w:val="none" w:sz="0" w:space="0" w:color="auto"/>
        <w:right w:val="none" w:sz="0" w:space="0" w:color="auto"/>
      </w:divBdr>
      <w:divsChild>
        <w:div w:id="138152922">
          <w:marLeft w:val="0"/>
          <w:marRight w:val="0"/>
          <w:marTop w:val="0"/>
          <w:marBottom w:val="0"/>
          <w:divBdr>
            <w:top w:val="none" w:sz="0" w:space="0" w:color="auto"/>
            <w:left w:val="none" w:sz="0" w:space="0" w:color="auto"/>
            <w:bottom w:val="none" w:sz="0" w:space="0" w:color="auto"/>
            <w:right w:val="none" w:sz="0" w:space="0" w:color="auto"/>
          </w:divBdr>
          <w:divsChild>
            <w:div w:id="1637829954">
              <w:marLeft w:val="0"/>
              <w:marRight w:val="0"/>
              <w:marTop w:val="0"/>
              <w:marBottom w:val="0"/>
              <w:divBdr>
                <w:top w:val="none" w:sz="0" w:space="0" w:color="auto"/>
                <w:left w:val="none" w:sz="0" w:space="0" w:color="auto"/>
                <w:bottom w:val="none" w:sz="0" w:space="0" w:color="auto"/>
                <w:right w:val="none" w:sz="0" w:space="0" w:color="auto"/>
              </w:divBdr>
              <w:divsChild>
                <w:div w:id="849680815">
                  <w:marLeft w:val="0"/>
                  <w:marRight w:val="0"/>
                  <w:marTop w:val="0"/>
                  <w:marBottom w:val="0"/>
                  <w:divBdr>
                    <w:top w:val="none" w:sz="0" w:space="0" w:color="auto"/>
                    <w:left w:val="none" w:sz="0" w:space="0" w:color="auto"/>
                    <w:bottom w:val="none" w:sz="0" w:space="0" w:color="auto"/>
                    <w:right w:val="none" w:sz="0" w:space="0" w:color="auto"/>
                  </w:divBdr>
                  <w:divsChild>
                    <w:div w:id="1834105481">
                      <w:marLeft w:val="0"/>
                      <w:marRight w:val="0"/>
                      <w:marTop w:val="0"/>
                      <w:marBottom w:val="0"/>
                      <w:divBdr>
                        <w:top w:val="none" w:sz="0" w:space="0" w:color="auto"/>
                        <w:left w:val="none" w:sz="0" w:space="0" w:color="auto"/>
                        <w:bottom w:val="none" w:sz="0" w:space="0" w:color="auto"/>
                        <w:right w:val="none" w:sz="0" w:space="0" w:color="auto"/>
                      </w:divBdr>
                      <w:divsChild>
                        <w:div w:id="1312636798">
                          <w:marLeft w:val="0"/>
                          <w:marRight w:val="0"/>
                          <w:marTop w:val="0"/>
                          <w:marBottom w:val="0"/>
                          <w:divBdr>
                            <w:top w:val="none" w:sz="0" w:space="0" w:color="auto"/>
                            <w:left w:val="none" w:sz="0" w:space="0" w:color="auto"/>
                            <w:bottom w:val="none" w:sz="0" w:space="0" w:color="auto"/>
                            <w:right w:val="none" w:sz="0" w:space="0" w:color="auto"/>
                          </w:divBdr>
                          <w:divsChild>
                            <w:div w:id="922647282">
                              <w:marLeft w:val="0"/>
                              <w:marRight w:val="0"/>
                              <w:marTop w:val="0"/>
                              <w:marBottom w:val="0"/>
                              <w:divBdr>
                                <w:top w:val="none" w:sz="0" w:space="0" w:color="auto"/>
                                <w:left w:val="none" w:sz="0" w:space="0" w:color="auto"/>
                                <w:bottom w:val="none" w:sz="0" w:space="0" w:color="auto"/>
                                <w:right w:val="none" w:sz="0" w:space="0" w:color="auto"/>
                              </w:divBdr>
                              <w:divsChild>
                                <w:div w:id="407266366">
                                  <w:marLeft w:val="0"/>
                                  <w:marRight w:val="0"/>
                                  <w:marTop w:val="0"/>
                                  <w:marBottom w:val="0"/>
                                  <w:divBdr>
                                    <w:top w:val="none" w:sz="0" w:space="0" w:color="auto"/>
                                    <w:left w:val="none" w:sz="0" w:space="0" w:color="auto"/>
                                    <w:bottom w:val="none" w:sz="0" w:space="0" w:color="auto"/>
                                    <w:right w:val="none" w:sz="0" w:space="0" w:color="auto"/>
                                  </w:divBdr>
                                  <w:divsChild>
                                    <w:div w:id="622813775">
                                      <w:marLeft w:val="0"/>
                                      <w:marRight w:val="0"/>
                                      <w:marTop w:val="0"/>
                                      <w:marBottom w:val="0"/>
                                      <w:divBdr>
                                        <w:top w:val="none" w:sz="0" w:space="0" w:color="auto"/>
                                        <w:left w:val="none" w:sz="0" w:space="0" w:color="auto"/>
                                        <w:bottom w:val="none" w:sz="0" w:space="0" w:color="auto"/>
                                        <w:right w:val="none" w:sz="0" w:space="0" w:color="auto"/>
                                      </w:divBdr>
                                      <w:divsChild>
                                        <w:div w:id="1269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999353">
      <w:bodyDiv w:val="1"/>
      <w:marLeft w:val="0"/>
      <w:marRight w:val="0"/>
      <w:marTop w:val="0"/>
      <w:marBottom w:val="0"/>
      <w:divBdr>
        <w:top w:val="none" w:sz="0" w:space="0" w:color="auto"/>
        <w:left w:val="none" w:sz="0" w:space="0" w:color="auto"/>
        <w:bottom w:val="none" w:sz="0" w:space="0" w:color="auto"/>
        <w:right w:val="none" w:sz="0" w:space="0" w:color="auto"/>
      </w:divBdr>
    </w:div>
    <w:div w:id="872959334">
      <w:bodyDiv w:val="1"/>
      <w:marLeft w:val="0"/>
      <w:marRight w:val="0"/>
      <w:marTop w:val="0"/>
      <w:marBottom w:val="0"/>
      <w:divBdr>
        <w:top w:val="none" w:sz="0" w:space="0" w:color="auto"/>
        <w:left w:val="none" w:sz="0" w:space="0" w:color="auto"/>
        <w:bottom w:val="none" w:sz="0" w:space="0" w:color="auto"/>
        <w:right w:val="none" w:sz="0" w:space="0" w:color="auto"/>
      </w:divBdr>
      <w:divsChild>
        <w:div w:id="788359700">
          <w:marLeft w:val="0"/>
          <w:marRight w:val="0"/>
          <w:marTop w:val="0"/>
          <w:marBottom w:val="0"/>
          <w:divBdr>
            <w:top w:val="none" w:sz="0" w:space="0" w:color="auto"/>
            <w:left w:val="none" w:sz="0" w:space="0" w:color="auto"/>
            <w:bottom w:val="none" w:sz="0" w:space="0" w:color="auto"/>
            <w:right w:val="none" w:sz="0" w:space="0" w:color="auto"/>
          </w:divBdr>
          <w:divsChild>
            <w:div w:id="437986578">
              <w:marLeft w:val="0"/>
              <w:marRight w:val="0"/>
              <w:marTop w:val="0"/>
              <w:marBottom w:val="0"/>
              <w:divBdr>
                <w:top w:val="none" w:sz="0" w:space="0" w:color="auto"/>
                <w:left w:val="none" w:sz="0" w:space="0" w:color="auto"/>
                <w:bottom w:val="none" w:sz="0" w:space="0" w:color="auto"/>
                <w:right w:val="none" w:sz="0" w:space="0" w:color="auto"/>
              </w:divBdr>
              <w:divsChild>
                <w:div w:id="437919850">
                  <w:marLeft w:val="0"/>
                  <w:marRight w:val="0"/>
                  <w:marTop w:val="0"/>
                  <w:marBottom w:val="0"/>
                  <w:divBdr>
                    <w:top w:val="none" w:sz="0" w:space="0" w:color="auto"/>
                    <w:left w:val="none" w:sz="0" w:space="0" w:color="auto"/>
                    <w:bottom w:val="none" w:sz="0" w:space="0" w:color="auto"/>
                    <w:right w:val="none" w:sz="0" w:space="0" w:color="auto"/>
                  </w:divBdr>
                  <w:divsChild>
                    <w:div w:id="1924875516">
                      <w:marLeft w:val="0"/>
                      <w:marRight w:val="0"/>
                      <w:marTop w:val="0"/>
                      <w:marBottom w:val="0"/>
                      <w:divBdr>
                        <w:top w:val="none" w:sz="0" w:space="0" w:color="auto"/>
                        <w:left w:val="none" w:sz="0" w:space="0" w:color="auto"/>
                        <w:bottom w:val="none" w:sz="0" w:space="0" w:color="auto"/>
                        <w:right w:val="none" w:sz="0" w:space="0" w:color="auto"/>
                      </w:divBdr>
                      <w:divsChild>
                        <w:div w:id="1606687585">
                          <w:marLeft w:val="0"/>
                          <w:marRight w:val="0"/>
                          <w:marTop w:val="0"/>
                          <w:marBottom w:val="0"/>
                          <w:divBdr>
                            <w:top w:val="none" w:sz="0" w:space="0" w:color="auto"/>
                            <w:left w:val="none" w:sz="0" w:space="0" w:color="auto"/>
                            <w:bottom w:val="none" w:sz="0" w:space="0" w:color="auto"/>
                            <w:right w:val="none" w:sz="0" w:space="0" w:color="auto"/>
                          </w:divBdr>
                          <w:divsChild>
                            <w:div w:id="1662999190">
                              <w:marLeft w:val="0"/>
                              <w:marRight w:val="0"/>
                              <w:marTop w:val="0"/>
                              <w:marBottom w:val="0"/>
                              <w:divBdr>
                                <w:top w:val="none" w:sz="0" w:space="0" w:color="auto"/>
                                <w:left w:val="none" w:sz="0" w:space="0" w:color="auto"/>
                                <w:bottom w:val="none" w:sz="0" w:space="0" w:color="auto"/>
                                <w:right w:val="none" w:sz="0" w:space="0" w:color="auto"/>
                              </w:divBdr>
                              <w:divsChild>
                                <w:div w:id="814183017">
                                  <w:marLeft w:val="0"/>
                                  <w:marRight w:val="0"/>
                                  <w:marTop w:val="0"/>
                                  <w:marBottom w:val="0"/>
                                  <w:divBdr>
                                    <w:top w:val="none" w:sz="0" w:space="0" w:color="auto"/>
                                    <w:left w:val="none" w:sz="0" w:space="0" w:color="auto"/>
                                    <w:bottom w:val="none" w:sz="0" w:space="0" w:color="auto"/>
                                    <w:right w:val="none" w:sz="0" w:space="0" w:color="auto"/>
                                  </w:divBdr>
                                  <w:divsChild>
                                    <w:div w:id="1549413634">
                                      <w:marLeft w:val="0"/>
                                      <w:marRight w:val="0"/>
                                      <w:marTop w:val="0"/>
                                      <w:marBottom w:val="0"/>
                                      <w:divBdr>
                                        <w:top w:val="none" w:sz="0" w:space="0" w:color="auto"/>
                                        <w:left w:val="none" w:sz="0" w:space="0" w:color="auto"/>
                                        <w:bottom w:val="none" w:sz="0" w:space="0" w:color="auto"/>
                                        <w:right w:val="none" w:sz="0" w:space="0" w:color="auto"/>
                                      </w:divBdr>
                                      <w:divsChild>
                                        <w:div w:id="12456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348565">
      <w:bodyDiv w:val="1"/>
      <w:marLeft w:val="0"/>
      <w:marRight w:val="0"/>
      <w:marTop w:val="0"/>
      <w:marBottom w:val="0"/>
      <w:divBdr>
        <w:top w:val="none" w:sz="0" w:space="0" w:color="auto"/>
        <w:left w:val="none" w:sz="0" w:space="0" w:color="auto"/>
        <w:bottom w:val="none" w:sz="0" w:space="0" w:color="auto"/>
        <w:right w:val="none" w:sz="0" w:space="0" w:color="auto"/>
      </w:divBdr>
    </w:div>
    <w:div w:id="921259855">
      <w:bodyDiv w:val="1"/>
      <w:marLeft w:val="0"/>
      <w:marRight w:val="0"/>
      <w:marTop w:val="0"/>
      <w:marBottom w:val="0"/>
      <w:divBdr>
        <w:top w:val="none" w:sz="0" w:space="0" w:color="auto"/>
        <w:left w:val="none" w:sz="0" w:space="0" w:color="auto"/>
        <w:bottom w:val="none" w:sz="0" w:space="0" w:color="auto"/>
        <w:right w:val="none" w:sz="0" w:space="0" w:color="auto"/>
      </w:divBdr>
      <w:divsChild>
        <w:div w:id="806508628">
          <w:marLeft w:val="0"/>
          <w:marRight w:val="0"/>
          <w:marTop w:val="0"/>
          <w:marBottom w:val="0"/>
          <w:divBdr>
            <w:top w:val="none" w:sz="0" w:space="0" w:color="auto"/>
            <w:left w:val="none" w:sz="0" w:space="0" w:color="auto"/>
            <w:bottom w:val="none" w:sz="0" w:space="0" w:color="auto"/>
            <w:right w:val="none" w:sz="0" w:space="0" w:color="auto"/>
          </w:divBdr>
          <w:divsChild>
            <w:div w:id="375660250">
              <w:marLeft w:val="0"/>
              <w:marRight w:val="0"/>
              <w:marTop w:val="0"/>
              <w:marBottom w:val="0"/>
              <w:divBdr>
                <w:top w:val="none" w:sz="0" w:space="0" w:color="auto"/>
                <w:left w:val="none" w:sz="0" w:space="0" w:color="auto"/>
                <w:bottom w:val="none" w:sz="0" w:space="0" w:color="auto"/>
                <w:right w:val="none" w:sz="0" w:space="0" w:color="auto"/>
              </w:divBdr>
              <w:divsChild>
                <w:div w:id="232784016">
                  <w:marLeft w:val="0"/>
                  <w:marRight w:val="0"/>
                  <w:marTop w:val="0"/>
                  <w:marBottom w:val="0"/>
                  <w:divBdr>
                    <w:top w:val="none" w:sz="0" w:space="0" w:color="auto"/>
                    <w:left w:val="none" w:sz="0" w:space="0" w:color="auto"/>
                    <w:bottom w:val="none" w:sz="0" w:space="0" w:color="auto"/>
                    <w:right w:val="none" w:sz="0" w:space="0" w:color="auto"/>
                  </w:divBdr>
                  <w:divsChild>
                    <w:div w:id="677317616">
                      <w:marLeft w:val="0"/>
                      <w:marRight w:val="0"/>
                      <w:marTop w:val="0"/>
                      <w:marBottom w:val="0"/>
                      <w:divBdr>
                        <w:top w:val="none" w:sz="0" w:space="0" w:color="auto"/>
                        <w:left w:val="none" w:sz="0" w:space="0" w:color="auto"/>
                        <w:bottom w:val="none" w:sz="0" w:space="0" w:color="auto"/>
                        <w:right w:val="none" w:sz="0" w:space="0" w:color="auto"/>
                      </w:divBdr>
                      <w:divsChild>
                        <w:div w:id="797911781">
                          <w:marLeft w:val="0"/>
                          <w:marRight w:val="0"/>
                          <w:marTop w:val="0"/>
                          <w:marBottom w:val="0"/>
                          <w:divBdr>
                            <w:top w:val="none" w:sz="0" w:space="0" w:color="auto"/>
                            <w:left w:val="none" w:sz="0" w:space="0" w:color="auto"/>
                            <w:bottom w:val="none" w:sz="0" w:space="0" w:color="auto"/>
                            <w:right w:val="none" w:sz="0" w:space="0" w:color="auto"/>
                          </w:divBdr>
                          <w:divsChild>
                            <w:div w:id="761877508">
                              <w:marLeft w:val="0"/>
                              <w:marRight w:val="0"/>
                              <w:marTop w:val="0"/>
                              <w:marBottom w:val="0"/>
                              <w:divBdr>
                                <w:top w:val="none" w:sz="0" w:space="0" w:color="auto"/>
                                <w:left w:val="none" w:sz="0" w:space="0" w:color="auto"/>
                                <w:bottom w:val="none" w:sz="0" w:space="0" w:color="auto"/>
                                <w:right w:val="none" w:sz="0" w:space="0" w:color="auto"/>
                              </w:divBdr>
                              <w:divsChild>
                                <w:div w:id="303703127">
                                  <w:marLeft w:val="0"/>
                                  <w:marRight w:val="0"/>
                                  <w:marTop w:val="0"/>
                                  <w:marBottom w:val="0"/>
                                  <w:divBdr>
                                    <w:top w:val="none" w:sz="0" w:space="0" w:color="auto"/>
                                    <w:left w:val="none" w:sz="0" w:space="0" w:color="auto"/>
                                    <w:bottom w:val="none" w:sz="0" w:space="0" w:color="auto"/>
                                    <w:right w:val="none" w:sz="0" w:space="0" w:color="auto"/>
                                  </w:divBdr>
                                  <w:divsChild>
                                    <w:div w:id="1476484183">
                                      <w:marLeft w:val="0"/>
                                      <w:marRight w:val="0"/>
                                      <w:marTop w:val="0"/>
                                      <w:marBottom w:val="0"/>
                                      <w:divBdr>
                                        <w:top w:val="none" w:sz="0" w:space="0" w:color="auto"/>
                                        <w:left w:val="none" w:sz="0" w:space="0" w:color="auto"/>
                                        <w:bottom w:val="none" w:sz="0" w:space="0" w:color="auto"/>
                                        <w:right w:val="none" w:sz="0" w:space="0" w:color="auto"/>
                                      </w:divBdr>
                                      <w:divsChild>
                                        <w:div w:id="10953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543237">
      <w:bodyDiv w:val="1"/>
      <w:marLeft w:val="0"/>
      <w:marRight w:val="0"/>
      <w:marTop w:val="0"/>
      <w:marBottom w:val="0"/>
      <w:divBdr>
        <w:top w:val="none" w:sz="0" w:space="0" w:color="auto"/>
        <w:left w:val="none" w:sz="0" w:space="0" w:color="auto"/>
        <w:bottom w:val="none" w:sz="0" w:space="0" w:color="auto"/>
        <w:right w:val="none" w:sz="0" w:space="0" w:color="auto"/>
      </w:divBdr>
      <w:divsChild>
        <w:div w:id="1727947728">
          <w:marLeft w:val="0"/>
          <w:marRight w:val="0"/>
          <w:marTop w:val="0"/>
          <w:marBottom w:val="0"/>
          <w:divBdr>
            <w:top w:val="none" w:sz="0" w:space="0" w:color="auto"/>
            <w:left w:val="none" w:sz="0" w:space="0" w:color="auto"/>
            <w:bottom w:val="none" w:sz="0" w:space="0" w:color="auto"/>
            <w:right w:val="none" w:sz="0" w:space="0" w:color="auto"/>
          </w:divBdr>
          <w:divsChild>
            <w:div w:id="1397514019">
              <w:marLeft w:val="0"/>
              <w:marRight w:val="0"/>
              <w:marTop w:val="0"/>
              <w:marBottom w:val="0"/>
              <w:divBdr>
                <w:top w:val="none" w:sz="0" w:space="0" w:color="auto"/>
                <w:left w:val="none" w:sz="0" w:space="0" w:color="auto"/>
                <w:bottom w:val="none" w:sz="0" w:space="0" w:color="auto"/>
                <w:right w:val="none" w:sz="0" w:space="0" w:color="auto"/>
              </w:divBdr>
              <w:divsChild>
                <w:div w:id="1228689996">
                  <w:marLeft w:val="0"/>
                  <w:marRight w:val="0"/>
                  <w:marTop w:val="0"/>
                  <w:marBottom w:val="0"/>
                  <w:divBdr>
                    <w:top w:val="none" w:sz="0" w:space="0" w:color="auto"/>
                    <w:left w:val="none" w:sz="0" w:space="0" w:color="auto"/>
                    <w:bottom w:val="none" w:sz="0" w:space="0" w:color="auto"/>
                    <w:right w:val="none" w:sz="0" w:space="0" w:color="auto"/>
                  </w:divBdr>
                  <w:divsChild>
                    <w:div w:id="273219599">
                      <w:marLeft w:val="0"/>
                      <w:marRight w:val="0"/>
                      <w:marTop w:val="0"/>
                      <w:marBottom w:val="0"/>
                      <w:divBdr>
                        <w:top w:val="none" w:sz="0" w:space="0" w:color="auto"/>
                        <w:left w:val="none" w:sz="0" w:space="0" w:color="auto"/>
                        <w:bottom w:val="none" w:sz="0" w:space="0" w:color="auto"/>
                        <w:right w:val="none" w:sz="0" w:space="0" w:color="auto"/>
                      </w:divBdr>
                      <w:divsChild>
                        <w:div w:id="454569654">
                          <w:marLeft w:val="0"/>
                          <w:marRight w:val="0"/>
                          <w:marTop w:val="0"/>
                          <w:marBottom w:val="0"/>
                          <w:divBdr>
                            <w:top w:val="none" w:sz="0" w:space="0" w:color="auto"/>
                            <w:left w:val="none" w:sz="0" w:space="0" w:color="auto"/>
                            <w:bottom w:val="none" w:sz="0" w:space="0" w:color="auto"/>
                            <w:right w:val="none" w:sz="0" w:space="0" w:color="auto"/>
                          </w:divBdr>
                          <w:divsChild>
                            <w:div w:id="72046412">
                              <w:marLeft w:val="0"/>
                              <w:marRight w:val="0"/>
                              <w:marTop w:val="0"/>
                              <w:marBottom w:val="0"/>
                              <w:divBdr>
                                <w:top w:val="none" w:sz="0" w:space="0" w:color="auto"/>
                                <w:left w:val="none" w:sz="0" w:space="0" w:color="auto"/>
                                <w:bottom w:val="none" w:sz="0" w:space="0" w:color="auto"/>
                                <w:right w:val="none" w:sz="0" w:space="0" w:color="auto"/>
                              </w:divBdr>
                              <w:divsChild>
                                <w:div w:id="2136439827">
                                  <w:marLeft w:val="0"/>
                                  <w:marRight w:val="0"/>
                                  <w:marTop w:val="0"/>
                                  <w:marBottom w:val="0"/>
                                  <w:divBdr>
                                    <w:top w:val="none" w:sz="0" w:space="0" w:color="auto"/>
                                    <w:left w:val="none" w:sz="0" w:space="0" w:color="auto"/>
                                    <w:bottom w:val="none" w:sz="0" w:space="0" w:color="auto"/>
                                    <w:right w:val="none" w:sz="0" w:space="0" w:color="auto"/>
                                  </w:divBdr>
                                  <w:divsChild>
                                    <w:div w:id="397679347">
                                      <w:marLeft w:val="0"/>
                                      <w:marRight w:val="0"/>
                                      <w:marTop w:val="0"/>
                                      <w:marBottom w:val="0"/>
                                      <w:divBdr>
                                        <w:top w:val="none" w:sz="0" w:space="0" w:color="auto"/>
                                        <w:left w:val="none" w:sz="0" w:space="0" w:color="auto"/>
                                        <w:bottom w:val="none" w:sz="0" w:space="0" w:color="auto"/>
                                        <w:right w:val="none" w:sz="0" w:space="0" w:color="auto"/>
                                      </w:divBdr>
                                      <w:divsChild>
                                        <w:div w:id="1187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847282">
      <w:bodyDiv w:val="1"/>
      <w:marLeft w:val="0"/>
      <w:marRight w:val="0"/>
      <w:marTop w:val="0"/>
      <w:marBottom w:val="0"/>
      <w:divBdr>
        <w:top w:val="none" w:sz="0" w:space="0" w:color="auto"/>
        <w:left w:val="none" w:sz="0" w:space="0" w:color="auto"/>
        <w:bottom w:val="none" w:sz="0" w:space="0" w:color="auto"/>
        <w:right w:val="none" w:sz="0" w:space="0" w:color="auto"/>
      </w:divBdr>
    </w:div>
    <w:div w:id="1060834486">
      <w:bodyDiv w:val="1"/>
      <w:marLeft w:val="0"/>
      <w:marRight w:val="0"/>
      <w:marTop w:val="0"/>
      <w:marBottom w:val="0"/>
      <w:divBdr>
        <w:top w:val="none" w:sz="0" w:space="0" w:color="auto"/>
        <w:left w:val="none" w:sz="0" w:space="0" w:color="auto"/>
        <w:bottom w:val="none" w:sz="0" w:space="0" w:color="auto"/>
        <w:right w:val="none" w:sz="0" w:space="0" w:color="auto"/>
      </w:divBdr>
    </w:div>
    <w:div w:id="1062601516">
      <w:bodyDiv w:val="1"/>
      <w:marLeft w:val="0"/>
      <w:marRight w:val="0"/>
      <w:marTop w:val="0"/>
      <w:marBottom w:val="0"/>
      <w:divBdr>
        <w:top w:val="none" w:sz="0" w:space="0" w:color="auto"/>
        <w:left w:val="none" w:sz="0" w:space="0" w:color="auto"/>
        <w:bottom w:val="none" w:sz="0" w:space="0" w:color="auto"/>
        <w:right w:val="none" w:sz="0" w:space="0" w:color="auto"/>
      </w:divBdr>
      <w:divsChild>
        <w:div w:id="1891845413">
          <w:marLeft w:val="0"/>
          <w:marRight w:val="0"/>
          <w:marTop w:val="0"/>
          <w:marBottom w:val="0"/>
          <w:divBdr>
            <w:top w:val="none" w:sz="0" w:space="0" w:color="auto"/>
            <w:left w:val="none" w:sz="0" w:space="0" w:color="auto"/>
            <w:bottom w:val="none" w:sz="0" w:space="0" w:color="auto"/>
            <w:right w:val="none" w:sz="0" w:space="0" w:color="auto"/>
          </w:divBdr>
          <w:divsChild>
            <w:div w:id="1183586742">
              <w:marLeft w:val="0"/>
              <w:marRight w:val="0"/>
              <w:marTop w:val="0"/>
              <w:marBottom w:val="0"/>
              <w:divBdr>
                <w:top w:val="none" w:sz="0" w:space="0" w:color="auto"/>
                <w:left w:val="none" w:sz="0" w:space="0" w:color="auto"/>
                <w:bottom w:val="none" w:sz="0" w:space="0" w:color="auto"/>
                <w:right w:val="none" w:sz="0" w:space="0" w:color="auto"/>
              </w:divBdr>
              <w:divsChild>
                <w:div w:id="664868837">
                  <w:marLeft w:val="0"/>
                  <w:marRight w:val="0"/>
                  <w:marTop w:val="0"/>
                  <w:marBottom w:val="0"/>
                  <w:divBdr>
                    <w:top w:val="none" w:sz="0" w:space="0" w:color="auto"/>
                    <w:left w:val="none" w:sz="0" w:space="0" w:color="auto"/>
                    <w:bottom w:val="none" w:sz="0" w:space="0" w:color="auto"/>
                    <w:right w:val="none" w:sz="0" w:space="0" w:color="auto"/>
                  </w:divBdr>
                  <w:divsChild>
                    <w:div w:id="267280615">
                      <w:marLeft w:val="0"/>
                      <w:marRight w:val="0"/>
                      <w:marTop w:val="0"/>
                      <w:marBottom w:val="0"/>
                      <w:divBdr>
                        <w:top w:val="none" w:sz="0" w:space="0" w:color="auto"/>
                        <w:left w:val="none" w:sz="0" w:space="0" w:color="auto"/>
                        <w:bottom w:val="none" w:sz="0" w:space="0" w:color="auto"/>
                        <w:right w:val="none" w:sz="0" w:space="0" w:color="auto"/>
                      </w:divBdr>
                      <w:divsChild>
                        <w:div w:id="8622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802380">
      <w:bodyDiv w:val="1"/>
      <w:marLeft w:val="0"/>
      <w:marRight w:val="0"/>
      <w:marTop w:val="0"/>
      <w:marBottom w:val="0"/>
      <w:divBdr>
        <w:top w:val="none" w:sz="0" w:space="0" w:color="auto"/>
        <w:left w:val="none" w:sz="0" w:space="0" w:color="auto"/>
        <w:bottom w:val="none" w:sz="0" w:space="0" w:color="auto"/>
        <w:right w:val="none" w:sz="0" w:space="0" w:color="auto"/>
      </w:divBdr>
      <w:divsChild>
        <w:div w:id="959918298">
          <w:marLeft w:val="0"/>
          <w:marRight w:val="0"/>
          <w:marTop w:val="0"/>
          <w:marBottom w:val="0"/>
          <w:divBdr>
            <w:top w:val="none" w:sz="0" w:space="0" w:color="auto"/>
            <w:left w:val="none" w:sz="0" w:space="0" w:color="auto"/>
            <w:bottom w:val="none" w:sz="0" w:space="0" w:color="auto"/>
            <w:right w:val="none" w:sz="0" w:space="0" w:color="auto"/>
          </w:divBdr>
          <w:divsChild>
            <w:div w:id="1168591245">
              <w:marLeft w:val="0"/>
              <w:marRight w:val="0"/>
              <w:marTop w:val="0"/>
              <w:marBottom w:val="0"/>
              <w:divBdr>
                <w:top w:val="none" w:sz="0" w:space="0" w:color="auto"/>
                <w:left w:val="none" w:sz="0" w:space="0" w:color="auto"/>
                <w:bottom w:val="none" w:sz="0" w:space="0" w:color="auto"/>
                <w:right w:val="none" w:sz="0" w:space="0" w:color="auto"/>
              </w:divBdr>
              <w:divsChild>
                <w:div w:id="2026125601">
                  <w:marLeft w:val="2175"/>
                  <w:marRight w:val="0"/>
                  <w:marTop w:val="0"/>
                  <w:marBottom w:val="0"/>
                  <w:divBdr>
                    <w:top w:val="none" w:sz="0" w:space="0" w:color="auto"/>
                    <w:left w:val="none" w:sz="0" w:space="0" w:color="auto"/>
                    <w:bottom w:val="none" w:sz="0" w:space="0" w:color="auto"/>
                    <w:right w:val="none" w:sz="0" w:space="0" w:color="auto"/>
                  </w:divBdr>
                  <w:divsChild>
                    <w:div w:id="976646552">
                      <w:marLeft w:val="0"/>
                      <w:marRight w:val="2670"/>
                      <w:marTop w:val="0"/>
                      <w:marBottom w:val="0"/>
                      <w:divBdr>
                        <w:top w:val="none" w:sz="0" w:space="0" w:color="auto"/>
                        <w:left w:val="none" w:sz="0" w:space="0" w:color="auto"/>
                        <w:bottom w:val="none" w:sz="0" w:space="0" w:color="auto"/>
                        <w:right w:val="none" w:sz="0" w:space="0" w:color="auto"/>
                      </w:divBdr>
                      <w:divsChild>
                        <w:div w:id="1771270944">
                          <w:marLeft w:val="0"/>
                          <w:marRight w:val="0"/>
                          <w:marTop w:val="0"/>
                          <w:marBottom w:val="0"/>
                          <w:divBdr>
                            <w:top w:val="none" w:sz="0" w:space="0" w:color="auto"/>
                            <w:left w:val="none" w:sz="0" w:space="0" w:color="auto"/>
                            <w:bottom w:val="none" w:sz="0" w:space="0" w:color="auto"/>
                            <w:right w:val="none" w:sz="0" w:space="0" w:color="auto"/>
                          </w:divBdr>
                          <w:divsChild>
                            <w:div w:id="826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9092">
      <w:bodyDiv w:val="1"/>
      <w:marLeft w:val="0"/>
      <w:marRight w:val="0"/>
      <w:marTop w:val="0"/>
      <w:marBottom w:val="0"/>
      <w:divBdr>
        <w:top w:val="none" w:sz="0" w:space="0" w:color="auto"/>
        <w:left w:val="none" w:sz="0" w:space="0" w:color="auto"/>
        <w:bottom w:val="none" w:sz="0" w:space="0" w:color="auto"/>
        <w:right w:val="none" w:sz="0" w:space="0" w:color="auto"/>
      </w:divBdr>
      <w:divsChild>
        <w:div w:id="914823765">
          <w:marLeft w:val="0"/>
          <w:marRight w:val="0"/>
          <w:marTop w:val="0"/>
          <w:marBottom w:val="0"/>
          <w:divBdr>
            <w:top w:val="none" w:sz="0" w:space="0" w:color="auto"/>
            <w:left w:val="none" w:sz="0" w:space="0" w:color="auto"/>
            <w:bottom w:val="none" w:sz="0" w:space="0" w:color="auto"/>
            <w:right w:val="none" w:sz="0" w:space="0" w:color="auto"/>
          </w:divBdr>
          <w:divsChild>
            <w:div w:id="1663124346">
              <w:marLeft w:val="0"/>
              <w:marRight w:val="0"/>
              <w:marTop w:val="0"/>
              <w:marBottom w:val="0"/>
              <w:divBdr>
                <w:top w:val="none" w:sz="0" w:space="0" w:color="auto"/>
                <w:left w:val="none" w:sz="0" w:space="0" w:color="auto"/>
                <w:bottom w:val="none" w:sz="0" w:space="0" w:color="auto"/>
                <w:right w:val="none" w:sz="0" w:space="0" w:color="auto"/>
              </w:divBdr>
              <w:divsChild>
                <w:div w:id="1816218919">
                  <w:marLeft w:val="0"/>
                  <w:marRight w:val="0"/>
                  <w:marTop w:val="0"/>
                  <w:marBottom w:val="0"/>
                  <w:divBdr>
                    <w:top w:val="none" w:sz="0" w:space="0" w:color="auto"/>
                    <w:left w:val="none" w:sz="0" w:space="0" w:color="auto"/>
                    <w:bottom w:val="none" w:sz="0" w:space="0" w:color="auto"/>
                    <w:right w:val="none" w:sz="0" w:space="0" w:color="auto"/>
                  </w:divBdr>
                  <w:divsChild>
                    <w:div w:id="1779593193">
                      <w:marLeft w:val="1800"/>
                      <w:marRight w:val="0"/>
                      <w:marTop w:val="0"/>
                      <w:marBottom w:val="0"/>
                      <w:divBdr>
                        <w:top w:val="none" w:sz="0" w:space="0" w:color="auto"/>
                        <w:left w:val="none" w:sz="0" w:space="0" w:color="auto"/>
                        <w:bottom w:val="none" w:sz="0" w:space="0" w:color="auto"/>
                        <w:right w:val="none" w:sz="0" w:space="0" w:color="auto"/>
                      </w:divBdr>
                      <w:divsChild>
                        <w:div w:id="1097410959">
                          <w:marLeft w:val="0"/>
                          <w:marRight w:val="0"/>
                          <w:marTop w:val="0"/>
                          <w:marBottom w:val="0"/>
                          <w:divBdr>
                            <w:top w:val="none" w:sz="0" w:space="0" w:color="auto"/>
                            <w:left w:val="none" w:sz="0" w:space="0" w:color="auto"/>
                            <w:bottom w:val="none" w:sz="0" w:space="0" w:color="auto"/>
                            <w:right w:val="none" w:sz="0" w:space="0" w:color="auto"/>
                          </w:divBdr>
                          <w:divsChild>
                            <w:div w:id="158291102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272939">
      <w:bodyDiv w:val="1"/>
      <w:marLeft w:val="0"/>
      <w:marRight w:val="0"/>
      <w:marTop w:val="0"/>
      <w:marBottom w:val="0"/>
      <w:divBdr>
        <w:top w:val="none" w:sz="0" w:space="0" w:color="auto"/>
        <w:left w:val="none" w:sz="0" w:space="0" w:color="auto"/>
        <w:bottom w:val="none" w:sz="0" w:space="0" w:color="auto"/>
        <w:right w:val="none" w:sz="0" w:space="0" w:color="auto"/>
      </w:divBdr>
      <w:divsChild>
        <w:div w:id="15928002">
          <w:marLeft w:val="0"/>
          <w:marRight w:val="0"/>
          <w:marTop w:val="0"/>
          <w:marBottom w:val="0"/>
          <w:divBdr>
            <w:top w:val="none" w:sz="0" w:space="0" w:color="auto"/>
            <w:left w:val="none" w:sz="0" w:space="0" w:color="auto"/>
            <w:bottom w:val="none" w:sz="0" w:space="0" w:color="auto"/>
            <w:right w:val="none" w:sz="0" w:space="0" w:color="auto"/>
          </w:divBdr>
          <w:divsChild>
            <w:div w:id="1198814056">
              <w:marLeft w:val="0"/>
              <w:marRight w:val="0"/>
              <w:marTop w:val="0"/>
              <w:marBottom w:val="0"/>
              <w:divBdr>
                <w:top w:val="none" w:sz="0" w:space="0" w:color="auto"/>
                <w:left w:val="none" w:sz="0" w:space="0" w:color="auto"/>
                <w:bottom w:val="none" w:sz="0" w:space="0" w:color="auto"/>
                <w:right w:val="none" w:sz="0" w:space="0" w:color="auto"/>
              </w:divBdr>
              <w:divsChild>
                <w:div w:id="924000807">
                  <w:marLeft w:val="150"/>
                  <w:marRight w:val="0"/>
                  <w:marTop w:val="0"/>
                  <w:marBottom w:val="0"/>
                  <w:divBdr>
                    <w:top w:val="single" w:sz="2" w:space="0" w:color="000000"/>
                    <w:left w:val="single" w:sz="2" w:space="0" w:color="000000"/>
                    <w:bottom w:val="single" w:sz="2" w:space="11" w:color="000000"/>
                    <w:right w:val="single" w:sz="2" w:space="0" w:color="000000"/>
                  </w:divBdr>
                  <w:divsChild>
                    <w:div w:id="848108367">
                      <w:marLeft w:val="0"/>
                      <w:marRight w:val="0"/>
                      <w:marTop w:val="0"/>
                      <w:marBottom w:val="0"/>
                      <w:divBdr>
                        <w:top w:val="single" w:sz="2" w:space="0" w:color="000000"/>
                        <w:left w:val="single" w:sz="2" w:space="0" w:color="000000"/>
                        <w:bottom w:val="single" w:sz="2" w:space="0" w:color="000000"/>
                        <w:right w:val="single" w:sz="2" w:space="0" w:color="000000"/>
                      </w:divBdr>
                      <w:divsChild>
                        <w:div w:id="4666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128163">
      <w:bodyDiv w:val="1"/>
      <w:marLeft w:val="0"/>
      <w:marRight w:val="0"/>
      <w:marTop w:val="0"/>
      <w:marBottom w:val="0"/>
      <w:divBdr>
        <w:top w:val="none" w:sz="0" w:space="0" w:color="auto"/>
        <w:left w:val="none" w:sz="0" w:space="0" w:color="auto"/>
        <w:bottom w:val="none" w:sz="0" w:space="0" w:color="auto"/>
        <w:right w:val="none" w:sz="0" w:space="0" w:color="auto"/>
      </w:divBdr>
      <w:divsChild>
        <w:div w:id="413093468">
          <w:marLeft w:val="0"/>
          <w:marRight w:val="0"/>
          <w:marTop w:val="0"/>
          <w:marBottom w:val="0"/>
          <w:divBdr>
            <w:top w:val="none" w:sz="0" w:space="0" w:color="auto"/>
            <w:left w:val="none" w:sz="0" w:space="0" w:color="auto"/>
            <w:bottom w:val="none" w:sz="0" w:space="0" w:color="auto"/>
            <w:right w:val="none" w:sz="0" w:space="0" w:color="auto"/>
          </w:divBdr>
          <w:divsChild>
            <w:div w:id="1378430708">
              <w:marLeft w:val="0"/>
              <w:marRight w:val="0"/>
              <w:marTop w:val="0"/>
              <w:marBottom w:val="0"/>
              <w:divBdr>
                <w:top w:val="none" w:sz="0" w:space="0" w:color="auto"/>
                <w:left w:val="none" w:sz="0" w:space="0" w:color="auto"/>
                <w:bottom w:val="none" w:sz="0" w:space="0" w:color="auto"/>
                <w:right w:val="none" w:sz="0" w:space="0" w:color="auto"/>
              </w:divBdr>
            </w:div>
            <w:div w:id="8074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2253">
      <w:bodyDiv w:val="1"/>
      <w:marLeft w:val="0"/>
      <w:marRight w:val="0"/>
      <w:marTop w:val="0"/>
      <w:marBottom w:val="0"/>
      <w:divBdr>
        <w:top w:val="none" w:sz="0" w:space="0" w:color="auto"/>
        <w:left w:val="none" w:sz="0" w:space="0" w:color="auto"/>
        <w:bottom w:val="none" w:sz="0" w:space="0" w:color="auto"/>
        <w:right w:val="none" w:sz="0" w:space="0" w:color="auto"/>
      </w:divBdr>
      <w:divsChild>
        <w:div w:id="969701603">
          <w:marLeft w:val="0"/>
          <w:marRight w:val="0"/>
          <w:marTop w:val="0"/>
          <w:marBottom w:val="0"/>
          <w:divBdr>
            <w:top w:val="none" w:sz="0" w:space="0" w:color="auto"/>
            <w:left w:val="none" w:sz="0" w:space="0" w:color="auto"/>
            <w:bottom w:val="none" w:sz="0" w:space="0" w:color="auto"/>
            <w:right w:val="none" w:sz="0" w:space="0" w:color="auto"/>
          </w:divBdr>
          <w:divsChild>
            <w:div w:id="542835550">
              <w:marLeft w:val="0"/>
              <w:marRight w:val="0"/>
              <w:marTop w:val="100"/>
              <w:marBottom w:val="100"/>
              <w:divBdr>
                <w:top w:val="none" w:sz="0" w:space="0" w:color="auto"/>
                <w:left w:val="none" w:sz="0" w:space="0" w:color="auto"/>
                <w:bottom w:val="none" w:sz="0" w:space="0" w:color="auto"/>
                <w:right w:val="none" w:sz="0" w:space="0" w:color="auto"/>
              </w:divBdr>
              <w:divsChild>
                <w:div w:id="1416046982">
                  <w:marLeft w:val="0"/>
                  <w:marRight w:val="0"/>
                  <w:marTop w:val="0"/>
                  <w:marBottom w:val="0"/>
                  <w:divBdr>
                    <w:top w:val="none" w:sz="0" w:space="0" w:color="auto"/>
                    <w:left w:val="none" w:sz="0" w:space="0" w:color="auto"/>
                    <w:bottom w:val="none" w:sz="0" w:space="0" w:color="auto"/>
                    <w:right w:val="none" w:sz="0" w:space="0" w:color="auto"/>
                  </w:divBdr>
                  <w:divsChild>
                    <w:div w:id="1832060520">
                      <w:marLeft w:val="0"/>
                      <w:marRight w:val="0"/>
                      <w:marTop w:val="0"/>
                      <w:marBottom w:val="0"/>
                      <w:divBdr>
                        <w:top w:val="none" w:sz="0" w:space="0" w:color="auto"/>
                        <w:left w:val="none" w:sz="0" w:space="0" w:color="auto"/>
                        <w:bottom w:val="none" w:sz="0" w:space="0" w:color="auto"/>
                        <w:right w:val="none" w:sz="0" w:space="0" w:color="auto"/>
                      </w:divBdr>
                      <w:divsChild>
                        <w:div w:id="1349986273">
                          <w:marLeft w:val="0"/>
                          <w:marRight w:val="0"/>
                          <w:marTop w:val="0"/>
                          <w:marBottom w:val="0"/>
                          <w:divBdr>
                            <w:top w:val="none" w:sz="0" w:space="0" w:color="auto"/>
                            <w:left w:val="none" w:sz="0" w:space="0" w:color="auto"/>
                            <w:bottom w:val="none" w:sz="0" w:space="0" w:color="auto"/>
                            <w:right w:val="none" w:sz="0" w:space="0" w:color="auto"/>
                          </w:divBdr>
                          <w:divsChild>
                            <w:div w:id="474563074">
                              <w:marLeft w:val="0"/>
                              <w:marRight w:val="0"/>
                              <w:marTop w:val="0"/>
                              <w:marBottom w:val="0"/>
                              <w:divBdr>
                                <w:top w:val="none" w:sz="0" w:space="0" w:color="auto"/>
                                <w:left w:val="none" w:sz="0" w:space="0" w:color="auto"/>
                                <w:bottom w:val="none" w:sz="0" w:space="0" w:color="auto"/>
                                <w:right w:val="none" w:sz="0" w:space="0" w:color="auto"/>
                              </w:divBdr>
                              <w:divsChild>
                                <w:div w:id="885676472">
                                  <w:marLeft w:val="0"/>
                                  <w:marRight w:val="0"/>
                                  <w:marTop w:val="0"/>
                                  <w:marBottom w:val="0"/>
                                  <w:divBdr>
                                    <w:top w:val="none" w:sz="0" w:space="0" w:color="auto"/>
                                    <w:left w:val="none" w:sz="0" w:space="0" w:color="auto"/>
                                    <w:bottom w:val="none" w:sz="0" w:space="0" w:color="auto"/>
                                    <w:right w:val="none" w:sz="0" w:space="0" w:color="auto"/>
                                  </w:divBdr>
                                  <w:divsChild>
                                    <w:div w:id="689256046">
                                      <w:marLeft w:val="0"/>
                                      <w:marRight w:val="0"/>
                                      <w:marTop w:val="0"/>
                                      <w:marBottom w:val="0"/>
                                      <w:divBdr>
                                        <w:top w:val="none" w:sz="0" w:space="0" w:color="auto"/>
                                        <w:left w:val="none" w:sz="0" w:space="0" w:color="auto"/>
                                        <w:bottom w:val="none" w:sz="0" w:space="0" w:color="auto"/>
                                        <w:right w:val="none" w:sz="0" w:space="0" w:color="auto"/>
                                      </w:divBdr>
                                      <w:divsChild>
                                        <w:div w:id="12157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266527">
      <w:bodyDiv w:val="1"/>
      <w:marLeft w:val="0"/>
      <w:marRight w:val="0"/>
      <w:marTop w:val="0"/>
      <w:marBottom w:val="0"/>
      <w:divBdr>
        <w:top w:val="none" w:sz="0" w:space="0" w:color="auto"/>
        <w:left w:val="none" w:sz="0" w:space="0" w:color="auto"/>
        <w:bottom w:val="none" w:sz="0" w:space="0" w:color="auto"/>
        <w:right w:val="none" w:sz="0" w:space="0" w:color="auto"/>
      </w:divBdr>
    </w:div>
    <w:div w:id="1158033881">
      <w:bodyDiv w:val="1"/>
      <w:marLeft w:val="0"/>
      <w:marRight w:val="0"/>
      <w:marTop w:val="0"/>
      <w:marBottom w:val="0"/>
      <w:divBdr>
        <w:top w:val="none" w:sz="0" w:space="0" w:color="auto"/>
        <w:left w:val="none" w:sz="0" w:space="0" w:color="auto"/>
        <w:bottom w:val="none" w:sz="0" w:space="0" w:color="auto"/>
        <w:right w:val="none" w:sz="0" w:space="0" w:color="auto"/>
      </w:divBdr>
      <w:divsChild>
        <w:div w:id="2084137089">
          <w:marLeft w:val="0"/>
          <w:marRight w:val="0"/>
          <w:marTop w:val="0"/>
          <w:marBottom w:val="0"/>
          <w:divBdr>
            <w:top w:val="none" w:sz="0" w:space="0" w:color="auto"/>
            <w:left w:val="none" w:sz="0" w:space="0" w:color="auto"/>
            <w:bottom w:val="none" w:sz="0" w:space="0" w:color="auto"/>
            <w:right w:val="none" w:sz="0" w:space="0" w:color="auto"/>
          </w:divBdr>
          <w:divsChild>
            <w:div w:id="716782986">
              <w:marLeft w:val="0"/>
              <w:marRight w:val="0"/>
              <w:marTop w:val="0"/>
              <w:marBottom w:val="0"/>
              <w:divBdr>
                <w:top w:val="none" w:sz="0" w:space="0" w:color="auto"/>
                <w:left w:val="none" w:sz="0" w:space="0" w:color="auto"/>
                <w:bottom w:val="none" w:sz="0" w:space="0" w:color="auto"/>
                <w:right w:val="none" w:sz="0" w:space="0" w:color="auto"/>
              </w:divBdr>
              <w:divsChild>
                <w:div w:id="1544361710">
                  <w:marLeft w:val="150"/>
                  <w:marRight w:val="0"/>
                  <w:marTop w:val="0"/>
                  <w:marBottom w:val="0"/>
                  <w:divBdr>
                    <w:top w:val="single" w:sz="2" w:space="0" w:color="000000"/>
                    <w:left w:val="single" w:sz="2" w:space="0" w:color="000000"/>
                    <w:bottom w:val="single" w:sz="2" w:space="11" w:color="000000"/>
                    <w:right w:val="single" w:sz="2" w:space="0" w:color="000000"/>
                  </w:divBdr>
                  <w:divsChild>
                    <w:div w:id="2042823873">
                      <w:marLeft w:val="0"/>
                      <w:marRight w:val="0"/>
                      <w:marTop w:val="0"/>
                      <w:marBottom w:val="0"/>
                      <w:divBdr>
                        <w:top w:val="single" w:sz="2" w:space="0" w:color="000000"/>
                        <w:left w:val="single" w:sz="2" w:space="0" w:color="000000"/>
                        <w:bottom w:val="single" w:sz="2" w:space="0" w:color="000000"/>
                        <w:right w:val="single" w:sz="2" w:space="0" w:color="000000"/>
                      </w:divBdr>
                      <w:divsChild>
                        <w:div w:id="21197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940053">
      <w:bodyDiv w:val="1"/>
      <w:marLeft w:val="0"/>
      <w:marRight w:val="0"/>
      <w:marTop w:val="0"/>
      <w:marBottom w:val="0"/>
      <w:divBdr>
        <w:top w:val="none" w:sz="0" w:space="0" w:color="auto"/>
        <w:left w:val="none" w:sz="0" w:space="0" w:color="auto"/>
        <w:bottom w:val="none" w:sz="0" w:space="0" w:color="auto"/>
        <w:right w:val="none" w:sz="0" w:space="0" w:color="auto"/>
      </w:divBdr>
    </w:div>
    <w:div w:id="1203665975">
      <w:bodyDiv w:val="1"/>
      <w:marLeft w:val="0"/>
      <w:marRight w:val="0"/>
      <w:marTop w:val="0"/>
      <w:marBottom w:val="0"/>
      <w:divBdr>
        <w:top w:val="none" w:sz="0" w:space="0" w:color="auto"/>
        <w:left w:val="none" w:sz="0" w:space="0" w:color="auto"/>
        <w:bottom w:val="none" w:sz="0" w:space="0" w:color="auto"/>
        <w:right w:val="none" w:sz="0" w:space="0" w:color="auto"/>
      </w:divBdr>
      <w:divsChild>
        <w:div w:id="1064723024">
          <w:marLeft w:val="0"/>
          <w:marRight w:val="0"/>
          <w:marTop w:val="0"/>
          <w:marBottom w:val="0"/>
          <w:divBdr>
            <w:top w:val="none" w:sz="0" w:space="0" w:color="auto"/>
            <w:left w:val="none" w:sz="0" w:space="0" w:color="auto"/>
            <w:bottom w:val="none" w:sz="0" w:space="0" w:color="auto"/>
            <w:right w:val="none" w:sz="0" w:space="0" w:color="auto"/>
          </w:divBdr>
          <w:divsChild>
            <w:div w:id="1086535562">
              <w:marLeft w:val="0"/>
              <w:marRight w:val="0"/>
              <w:marTop w:val="0"/>
              <w:marBottom w:val="0"/>
              <w:divBdr>
                <w:top w:val="none" w:sz="0" w:space="0" w:color="auto"/>
                <w:left w:val="none" w:sz="0" w:space="0" w:color="auto"/>
                <w:bottom w:val="none" w:sz="0" w:space="0" w:color="auto"/>
                <w:right w:val="none" w:sz="0" w:space="0" w:color="auto"/>
              </w:divBdr>
              <w:divsChild>
                <w:div w:id="904879646">
                  <w:marLeft w:val="0"/>
                  <w:marRight w:val="0"/>
                  <w:marTop w:val="0"/>
                  <w:marBottom w:val="0"/>
                  <w:divBdr>
                    <w:top w:val="none" w:sz="0" w:space="0" w:color="auto"/>
                    <w:left w:val="none" w:sz="0" w:space="0" w:color="auto"/>
                    <w:bottom w:val="none" w:sz="0" w:space="0" w:color="auto"/>
                    <w:right w:val="none" w:sz="0" w:space="0" w:color="auto"/>
                  </w:divBdr>
                  <w:divsChild>
                    <w:div w:id="613362639">
                      <w:marLeft w:val="0"/>
                      <w:marRight w:val="0"/>
                      <w:marTop w:val="0"/>
                      <w:marBottom w:val="0"/>
                      <w:divBdr>
                        <w:top w:val="none" w:sz="0" w:space="0" w:color="auto"/>
                        <w:left w:val="none" w:sz="0" w:space="0" w:color="auto"/>
                        <w:bottom w:val="none" w:sz="0" w:space="0" w:color="auto"/>
                        <w:right w:val="none" w:sz="0" w:space="0" w:color="auto"/>
                      </w:divBdr>
                      <w:divsChild>
                        <w:div w:id="1017998611">
                          <w:marLeft w:val="0"/>
                          <w:marRight w:val="0"/>
                          <w:marTop w:val="0"/>
                          <w:marBottom w:val="0"/>
                          <w:divBdr>
                            <w:top w:val="none" w:sz="0" w:space="0" w:color="auto"/>
                            <w:left w:val="none" w:sz="0" w:space="0" w:color="auto"/>
                            <w:bottom w:val="none" w:sz="0" w:space="0" w:color="auto"/>
                            <w:right w:val="none" w:sz="0" w:space="0" w:color="auto"/>
                          </w:divBdr>
                          <w:divsChild>
                            <w:div w:id="1296567338">
                              <w:marLeft w:val="0"/>
                              <w:marRight w:val="0"/>
                              <w:marTop w:val="0"/>
                              <w:marBottom w:val="0"/>
                              <w:divBdr>
                                <w:top w:val="none" w:sz="0" w:space="0" w:color="auto"/>
                                <w:left w:val="none" w:sz="0" w:space="0" w:color="auto"/>
                                <w:bottom w:val="none" w:sz="0" w:space="0" w:color="auto"/>
                                <w:right w:val="none" w:sz="0" w:space="0" w:color="auto"/>
                              </w:divBdr>
                              <w:divsChild>
                                <w:div w:id="697585595">
                                  <w:marLeft w:val="0"/>
                                  <w:marRight w:val="0"/>
                                  <w:marTop w:val="0"/>
                                  <w:marBottom w:val="0"/>
                                  <w:divBdr>
                                    <w:top w:val="none" w:sz="0" w:space="0" w:color="auto"/>
                                    <w:left w:val="none" w:sz="0" w:space="0" w:color="auto"/>
                                    <w:bottom w:val="none" w:sz="0" w:space="0" w:color="auto"/>
                                    <w:right w:val="none" w:sz="0" w:space="0" w:color="auto"/>
                                  </w:divBdr>
                                  <w:divsChild>
                                    <w:div w:id="1152793598">
                                      <w:marLeft w:val="0"/>
                                      <w:marRight w:val="0"/>
                                      <w:marTop w:val="0"/>
                                      <w:marBottom w:val="0"/>
                                      <w:divBdr>
                                        <w:top w:val="none" w:sz="0" w:space="0" w:color="auto"/>
                                        <w:left w:val="none" w:sz="0" w:space="0" w:color="auto"/>
                                        <w:bottom w:val="none" w:sz="0" w:space="0" w:color="auto"/>
                                        <w:right w:val="none" w:sz="0" w:space="0" w:color="auto"/>
                                      </w:divBdr>
                                      <w:divsChild>
                                        <w:div w:id="175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937424">
      <w:bodyDiv w:val="1"/>
      <w:marLeft w:val="0"/>
      <w:marRight w:val="0"/>
      <w:marTop w:val="0"/>
      <w:marBottom w:val="0"/>
      <w:divBdr>
        <w:top w:val="none" w:sz="0" w:space="0" w:color="auto"/>
        <w:left w:val="none" w:sz="0" w:space="0" w:color="auto"/>
        <w:bottom w:val="none" w:sz="0" w:space="0" w:color="auto"/>
        <w:right w:val="none" w:sz="0" w:space="0" w:color="auto"/>
      </w:divBdr>
      <w:divsChild>
        <w:div w:id="1063062684">
          <w:marLeft w:val="0"/>
          <w:marRight w:val="0"/>
          <w:marTop w:val="100"/>
          <w:marBottom w:val="450"/>
          <w:divBdr>
            <w:top w:val="none" w:sz="0" w:space="0" w:color="auto"/>
            <w:left w:val="none" w:sz="0" w:space="0" w:color="auto"/>
            <w:bottom w:val="none" w:sz="0" w:space="0" w:color="auto"/>
            <w:right w:val="none" w:sz="0" w:space="0" w:color="auto"/>
          </w:divBdr>
          <w:divsChild>
            <w:div w:id="1606644993">
              <w:marLeft w:val="0"/>
              <w:marRight w:val="0"/>
              <w:marTop w:val="0"/>
              <w:marBottom w:val="0"/>
              <w:divBdr>
                <w:top w:val="none" w:sz="0" w:space="0" w:color="auto"/>
                <w:left w:val="none" w:sz="0" w:space="0" w:color="auto"/>
                <w:bottom w:val="none" w:sz="0" w:space="0" w:color="auto"/>
                <w:right w:val="none" w:sz="0" w:space="0" w:color="auto"/>
              </w:divBdr>
              <w:divsChild>
                <w:div w:id="904949200">
                  <w:marLeft w:val="0"/>
                  <w:marRight w:val="0"/>
                  <w:marTop w:val="0"/>
                  <w:marBottom w:val="0"/>
                  <w:divBdr>
                    <w:top w:val="none" w:sz="0" w:space="0" w:color="auto"/>
                    <w:left w:val="none" w:sz="0" w:space="0" w:color="auto"/>
                    <w:bottom w:val="none" w:sz="0" w:space="0" w:color="auto"/>
                    <w:right w:val="none" w:sz="0" w:space="0" w:color="auto"/>
                  </w:divBdr>
                  <w:divsChild>
                    <w:div w:id="169761469">
                      <w:marLeft w:val="0"/>
                      <w:marRight w:val="0"/>
                      <w:marTop w:val="0"/>
                      <w:marBottom w:val="0"/>
                      <w:divBdr>
                        <w:top w:val="none" w:sz="0" w:space="0" w:color="auto"/>
                        <w:left w:val="none" w:sz="0" w:space="0" w:color="auto"/>
                        <w:bottom w:val="none" w:sz="0" w:space="0" w:color="auto"/>
                        <w:right w:val="none" w:sz="0" w:space="0" w:color="auto"/>
                      </w:divBdr>
                      <w:divsChild>
                        <w:div w:id="1539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522112">
      <w:bodyDiv w:val="1"/>
      <w:marLeft w:val="0"/>
      <w:marRight w:val="0"/>
      <w:marTop w:val="0"/>
      <w:marBottom w:val="0"/>
      <w:divBdr>
        <w:top w:val="none" w:sz="0" w:space="0" w:color="auto"/>
        <w:left w:val="none" w:sz="0" w:space="0" w:color="auto"/>
        <w:bottom w:val="none" w:sz="0" w:space="0" w:color="auto"/>
        <w:right w:val="none" w:sz="0" w:space="0" w:color="auto"/>
      </w:divBdr>
      <w:divsChild>
        <w:div w:id="1529104301">
          <w:marLeft w:val="0"/>
          <w:marRight w:val="0"/>
          <w:marTop w:val="0"/>
          <w:marBottom w:val="0"/>
          <w:divBdr>
            <w:top w:val="none" w:sz="0" w:space="0" w:color="auto"/>
            <w:left w:val="none" w:sz="0" w:space="0" w:color="auto"/>
            <w:bottom w:val="none" w:sz="0" w:space="0" w:color="auto"/>
            <w:right w:val="none" w:sz="0" w:space="0" w:color="auto"/>
          </w:divBdr>
          <w:divsChild>
            <w:div w:id="2105417425">
              <w:marLeft w:val="0"/>
              <w:marRight w:val="0"/>
              <w:marTop w:val="0"/>
              <w:marBottom w:val="0"/>
              <w:divBdr>
                <w:top w:val="none" w:sz="0" w:space="0" w:color="auto"/>
                <w:left w:val="none" w:sz="0" w:space="0" w:color="auto"/>
                <w:bottom w:val="none" w:sz="0" w:space="0" w:color="auto"/>
                <w:right w:val="none" w:sz="0" w:space="0" w:color="auto"/>
              </w:divBdr>
              <w:divsChild>
                <w:div w:id="1277786370">
                  <w:marLeft w:val="0"/>
                  <w:marRight w:val="0"/>
                  <w:marTop w:val="0"/>
                  <w:marBottom w:val="0"/>
                  <w:divBdr>
                    <w:top w:val="none" w:sz="0" w:space="0" w:color="auto"/>
                    <w:left w:val="none" w:sz="0" w:space="0" w:color="auto"/>
                    <w:bottom w:val="none" w:sz="0" w:space="0" w:color="auto"/>
                    <w:right w:val="none" w:sz="0" w:space="0" w:color="auto"/>
                  </w:divBdr>
                  <w:divsChild>
                    <w:div w:id="228344215">
                      <w:marLeft w:val="0"/>
                      <w:marRight w:val="0"/>
                      <w:marTop w:val="300"/>
                      <w:marBottom w:val="600"/>
                      <w:divBdr>
                        <w:top w:val="none" w:sz="0" w:space="0" w:color="auto"/>
                        <w:left w:val="none" w:sz="0" w:space="0" w:color="auto"/>
                        <w:bottom w:val="none" w:sz="0" w:space="0" w:color="auto"/>
                        <w:right w:val="none" w:sz="0" w:space="0" w:color="auto"/>
                      </w:divBdr>
                      <w:divsChild>
                        <w:div w:id="874729625">
                          <w:marLeft w:val="0"/>
                          <w:marRight w:val="0"/>
                          <w:marTop w:val="0"/>
                          <w:marBottom w:val="0"/>
                          <w:divBdr>
                            <w:top w:val="none" w:sz="0" w:space="0" w:color="auto"/>
                            <w:left w:val="none" w:sz="0" w:space="0" w:color="auto"/>
                            <w:bottom w:val="none" w:sz="0" w:space="0" w:color="auto"/>
                            <w:right w:val="none" w:sz="0" w:space="0" w:color="auto"/>
                          </w:divBdr>
                          <w:divsChild>
                            <w:div w:id="1211115768">
                              <w:marLeft w:val="0"/>
                              <w:marRight w:val="0"/>
                              <w:marTop w:val="0"/>
                              <w:marBottom w:val="0"/>
                              <w:divBdr>
                                <w:top w:val="none" w:sz="0" w:space="0" w:color="auto"/>
                                <w:left w:val="none" w:sz="0" w:space="0" w:color="auto"/>
                                <w:bottom w:val="none" w:sz="0" w:space="0" w:color="auto"/>
                                <w:right w:val="none" w:sz="0" w:space="0" w:color="auto"/>
                              </w:divBdr>
                              <w:divsChild>
                                <w:div w:id="69038960">
                                  <w:marLeft w:val="0"/>
                                  <w:marRight w:val="0"/>
                                  <w:marTop w:val="0"/>
                                  <w:marBottom w:val="0"/>
                                  <w:divBdr>
                                    <w:top w:val="none" w:sz="0" w:space="0" w:color="auto"/>
                                    <w:left w:val="none" w:sz="0" w:space="0" w:color="auto"/>
                                    <w:bottom w:val="none" w:sz="0" w:space="0" w:color="auto"/>
                                    <w:right w:val="none" w:sz="0" w:space="0" w:color="auto"/>
                                  </w:divBdr>
                                  <w:divsChild>
                                    <w:div w:id="580408733">
                                      <w:marLeft w:val="0"/>
                                      <w:marRight w:val="0"/>
                                      <w:marTop w:val="0"/>
                                      <w:marBottom w:val="0"/>
                                      <w:divBdr>
                                        <w:top w:val="none" w:sz="0" w:space="0" w:color="auto"/>
                                        <w:left w:val="none" w:sz="0" w:space="0" w:color="auto"/>
                                        <w:bottom w:val="none" w:sz="0" w:space="0" w:color="auto"/>
                                        <w:right w:val="none" w:sz="0" w:space="0" w:color="auto"/>
                                      </w:divBdr>
                                      <w:divsChild>
                                        <w:div w:id="1658267111">
                                          <w:marLeft w:val="0"/>
                                          <w:marRight w:val="0"/>
                                          <w:marTop w:val="150"/>
                                          <w:marBottom w:val="0"/>
                                          <w:divBdr>
                                            <w:top w:val="none" w:sz="0" w:space="0" w:color="auto"/>
                                            <w:left w:val="none" w:sz="0" w:space="0" w:color="auto"/>
                                            <w:bottom w:val="none" w:sz="0" w:space="0" w:color="auto"/>
                                            <w:right w:val="none" w:sz="0" w:space="0" w:color="auto"/>
                                          </w:divBdr>
                                          <w:divsChild>
                                            <w:div w:id="482166561">
                                              <w:marLeft w:val="0"/>
                                              <w:marRight w:val="0"/>
                                              <w:marTop w:val="0"/>
                                              <w:marBottom w:val="0"/>
                                              <w:divBdr>
                                                <w:top w:val="none" w:sz="0" w:space="0" w:color="auto"/>
                                                <w:left w:val="none" w:sz="0" w:space="0" w:color="auto"/>
                                                <w:bottom w:val="none" w:sz="0" w:space="0" w:color="auto"/>
                                                <w:right w:val="none" w:sz="0" w:space="0" w:color="auto"/>
                                              </w:divBdr>
                                              <w:divsChild>
                                                <w:div w:id="219024629">
                                                  <w:marLeft w:val="0"/>
                                                  <w:marRight w:val="0"/>
                                                  <w:marTop w:val="150"/>
                                                  <w:marBottom w:val="0"/>
                                                  <w:divBdr>
                                                    <w:top w:val="none" w:sz="0" w:space="0" w:color="auto"/>
                                                    <w:left w:val="none" w:sz="0" w:space="0" w:color="auto"/>
                                                    <w:bottom w:val="none" w:sz="0" w:space="0" w:color="auto"/>
                                                    <w:right w:val="none" w:sz="0" w:space="0" w:color="auto"/>
                                                  </w:divBdr>
                                                  <w:divsChild>
                                                    <w:div w:id="629289739">
                                                      <w:marLeft w:val="0"/>
                                                      <w:marRight w:val="0"/>
                                                      <w:marTop w:val="0"/>
                                                      <w:marBottom w:val="0"/>
                                                      <w:divBdr>
                                                        <w:top w:val="none" w:sz="0" w:space="0" w:color="auto"/>
                                                        <w:left w:val="none" w:sz="0" w:space="0" w:color="auto"/>
                                                        <w:bottom w:val="none" w:sz="0" w:space="0" w:color="auto"/>
                                                        <w:right w:val="none" w:sz="0" w:space="0" w:color="auto"/>
                                                      </w:divBdr>
                                                    </w:div>
                                                    <w:div w:id="867185564">
                                                      <w:marLeft w:val="0"/>
                                                      <w:marRight w:val="0"/>
                                                      <w:marTop w:val="0"/>
                                                      <w:marBottom w:val="0"/>
                                                      <w:divBdr>
                                                        <w:top w:val="none" w:sz="0" w:space="0" w:color="auto"/>
                                                        <w:left w:val="none" w:sz="0" w:space="0" w:color="auto"/>
                                                        <w:bottom w:val="none" w:sz="0" w:space="0" w:color="auto"/>
                                                        <w:right w:val="none" w:sz="0" w:space="0" w:color="auto"/>
                                                      </w:divBdr>
                                                      <w:divsChild>
                                                        <w:div w:id="1751001909">
                                                          <w:marLeft w:val="0"/>
                                                          <w:marRight w:val="0"/>
                                                          <w:marTop w:val="0"/>
                                                          <w:marBottom w:val="0"/>
                                                          <w:divBdr>
                                                            <w:top w:val="none" w:sz="0" w:space="0" w:color="auto"/>
                                                            <w:left w:val="none" w:sz="0" w:space="0" w:color="auto"/>
                                                            <w:bottom w:val="none" w:sz="0" w:space="0" w:color="auto"/>
                                                            <w:right w:val="none" w:sz="0" w:space="0" w:color="auto"/>
                                                          </w:divBdr>
                                                          <w:divsChild>
                                                            <w:div w:id="13817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4386188">
      <w:bodyDiv w:val="1"/>
      <w:marLeft w:val="0"/>
      <w:marRight w:val="0"/>
      <w:marTop w:val="0"/>
      <w:marBottom w:val="0"/>
      <w:divBdr>
        <w:top w:val="none" w:sz="0" w:space="0" w:color="auto"/>
        <w:left w:val="none" w:sz="0" w:space="0" w:color="auto"/>
        <w:bottom w:val="none" w:sz="0" w:space="0" w:color="auto"/>
        <w:right w:val="none" w:sz="0" w:space="0" w:color="auto"/>
      </w:divBdr>
      <w:divsChild>
        <w:div w:id="1538852253">
          <w:marLeft w:val="0"/>
          <w:marRight w:val="0"/>
          <w:marTop w:val="0"/>
          <w:marBottom w:val="0"/>
          <w:divBdr>
            <w:top w:val="none" w:sz="0" w:space="0" w:color="auto"/>
            <w:left w:val="none" w:sz="0" w:space="0" w:color="auto"/>
            <w:bottom w:val="none" w:sz="0" w:space="0" w:color="auto"/>
            <w:right w:val="none" w:sz="0" w:space="0" w:color="auto"/>
          </w:divBdr>
          <w:divsChild>
            <w:div w:id="533614870">
              <w:marLeft w:val="0"/>
              <w:marRight w:val="0"/>
              <w:marTop w:val="0"/>
              <w:marBottom w:val="0"/>
              <w:divBdr>
                <w:top w:val="none" w:sz="0" w:space="0" w:color="auto"/>
                <w:left w:val="none" w:sz="0" w:space="0" w:color="auto"/>
                <w:bottom w:val="none" w:sz="0" w:space="0" w:color="auto"/>
                <w:right w:val="none" w:sz="0" w:space="0" w:color="auto"/>
              </w:divBdr>
              <w:divsChild>
                <w:div w:id="926619707">
                  <w:marLeft w:val="0"/>
                  <w:marRight w:val="0"/>
                  <w:marTop w:val="0"/>
                  <w:marBottom w:val="0"/>
                  <w:divBdr>
                    <w:top w:val="none" w:sz="0" w:space="0" w:color="auto"/>
                    <w:left w:val="none" w:sz="0" w:space="0" w:color="auto"/>
                    <w:bottom w:val="none" w:sz="0" w:space="0" w:color="auto"/>
                    <w:right w:val="none" w:sz="0" w:space="0" w:color="auto"/>
                  </w:divBdr>
                  <w:divsChild>
                    <w:div w:id="1295023201">
                      <w:marLeft w:val="1800"/>
                      <w:marRight w:val="0"/>
                      <w:marTop w:val="0"/>
                      <w:marBottom w:val="0"/>
                      <w:divBdr>
                        <w:top w:val="none" w:sz="0" w:space="0" w:color="auto"/>
                        <w:left w:val="none" w:sz="0" w:space="0" w:color="auto"/>
                        <w:bottom w:val="none" w:sz="0" w:space="0" w:color="auto"/>
                        <w:right w:val="none" w:sz="0" w:space="0" w:color="auto"/>
                      </w:divBdr>
                      <w:divsChild>
                        <w:div w:id="27293052">
                          <w:marLeft w:val="0"/>
                          <w:marRight w:val="0"/>
                          <w:marTop w:val="0"/>
                          <w:marBottom w:val="0"/>
                          <w:divBdr>
                            <w:top w:val="none" w:sz="0" w:space="0" w:color="auto"/>
                            <w:left w:val="none" w:sz="0" w:space="0" w:color="auto"/>
                            <w:bottom w:val="none" w:sz="0" w:space="0" w:color="auto"/>
                            <w:right w:val="none" w:sz="0" w:space="0" w:color="auto"/>
                          </w:divBdr>
                          <w:divsChild>
                            <w:div w:id="145189343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7051">
      <w:bodyDiv w:val="1"/>
      <w:marLeft w:val="0"/>
      <w:marRight w:val="0"/>
      <w:marTop w:val="0"/>
      <w:marBottom w:val="0"/>
      <w:divBdr>
        <w:top w:val="none" w:sz="0" w:space="0" w:color="auto"/>
        <w:left w:val="none" w:sz="0" w:space="0" w:color="auto"/>
        <w:bottom w:val="none" w:sz="0" w:space="0" w:color="auto"/>
        <w:right w:val="none" w:sz="0" w:space="0" w:color="auto"/>
      </w:divBdr>
      <w:divsChild>
        <w:div w:id="570501332">
          <w:marLeft w:val="0"/>
          <w:marRight w:val="0"/>
          <w:marTop w:val="0"/>
          <w:marBottom w:val="0"/>
          <w:divBdr>
            <w:top w:val="none" w:sz="0" w:space="0" w:color="auto"/>
            <w:left w:val="none" w:sz="0" w:space="0" w:color="auto"/>
            <w:bottom w:val="none" w:sz="0" w:space="0" w:color="auto"/>
            <w:right w:val="none" w:sz="0" w:space="0" w:color="auto"/>
          </w:divBdr>
          <w:divsChild>
            <w:div w:id="196700925">
              <w:marLeft w:val="0"/>
              <w:marRight w:val="0"/>
              <w:marTop w:val="0"/>
              <w:marBottom w:val="0"/>
              <w:divBdr>
                <w:top w:val="none" w:sz="0" w:space="0" w:color="auto"/>
                <w:left w:val="none" w:sz="0" w:space="0" w:color="auto"/>
                <w:bottom w:val="none" w:sz="0" w:space="0" w:color="auto"/>
                <w:right w:val="none" w:sz="0" w:space="0" w:color="auto"/>
              </w:divBdr>
              <w:divsChild>
                <w:div w:id="1154951451">
                  <w:marLeft w:val="0"/>
                  <w:marRight w:val="0"/>
                  <w:marTop w:val="0"/>
                  <w:marBottom w:val="0"/>
                  <w:divBdr>
                    <w:top w:val="none" w:sz="0" w:space="0" w:color="auto"/>
                    <w:left w:val="none" w:sz="0" w:space="0" w:color="auto"/>
                    <w:bottom w:val="none" w:sz="0" w:space="0" w:color="auto"/>
                    <w:right w:val="none" w:sz="0" w:space="0" w:color="auto"/>
                  </w:divBdr>
                  <w:divsChild>
                    <w:div w:id="1900751269">
                      <w:marLeft w:val="1800"/>
                      <w:marRight w:val="0"/>
                      <w:marTop w:val="0"/>
                      <w:marBottom w:val="0"/>
                      <w:divBdr>
                        <w:top w:val="none" w:sz="0" w:space="0" w:color="auto"/>
                        <w:left w:val="none" w:sz="0" w:space="0" w:color="auto"/>
                        <w:bottom w:val="none" w:sz="0" w:space="0" w:color="auto"/>
                        <w:right w:val="none" w:sz="0" w:space="0" w:color="auto"/>
                      </w:divBdr>
                      <w:divsChild>
                        <w:div w:id="1361934537">
                          <w:marLeft w:val="0"/>
                          <w:marRight w:val="0"/>
                          <w:marTop w:val="0"/>
                          <w:marBottom w:val="0"/>
                          <w:divBdr>
                            <w:top w:val="none" w:sz="0" w:space="0" w:color="auto"/>
                            <w:left w:val="none" w:sz="0" w:space="0" w:color="auto"/>
                            <w:bottom w:val="none" w:sz="0" w:space="0" w:color="auto"/>
                            <w:right w:val="none" w:sz="0" w:space="0" w:color="auto"/>
                          </w:divBdr>
                          <w:divsChild>
                            <w:div w:id="2510608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99649">
      <w:bodyDiv w:val="1"/>
      <w:marLeft w:val="0"/>
      <w:marRight w:val="0"/>
      <w:marTop w:val="0"/>
      <w:marBottom w:val="0"/>
      <w:divBdr>
        <w:top w:val="none" w:sz="0" w:space="0" w:color="auto"/>
        <w:left w:val="none" w:sz="0" w:space="0" w:color="auto"/>
        <w:bottom w:val="none" w:sz="0" w:space="0" w:color="auto"/>
        <w:right w:val="none" w:sz="0" w:space="0" w:color="auto"/>
      </w:divBdr>
      <w:divsChild>
        <w:div w:id="2078084906">
          <w:marLeft w:val="0"/>
          <w:marRight w:val="0"/>
          <w:marTop w:val="0"/>
          <w:marBottom w:val="0"/>
          <w:divBdr>
            <w:top w:val="none" w:sz="0" w:space="0" w:color="auto"/>
            <w:left w:val="none" w:sz="0" w:space="0" w:color="auto"/>
            <w:bottom w:val="none" w:sz="0" w:space="0" w:color="auto"/>
            <w:right w:val="none" w:sz="0" w:space="0" w:color="auto"/>
          </w:divBdr>
          <w:divsChild>
            <w:div w:id="1130782923">
              <w:marLeft w:val="0"/>
              <w:marRight w:val="0"/>
              <w:marTop w:val="0"/>
              <w:marBottom w:val="0"/>
              <w:divBdr>
                <w:top w:val="none" w:sz="0" w:space="0" w:color="auto"/>
                <w:left w:val="none" w:sz="0" w:space="0" w:color="auto"/>
                <w:bottom w:val="none" w:sz="0" w:space="0" w:color="auto"/>
                <w:right w:val="none" w:sz="0" w:space="0" w:color="auto"/>
              </w:divBdr>
              <w:divsChild>
                <w:div w:id="1766421500">
                  <w:marLeft w:val="0"/>
                  <w:marRight w:val="0"/>
                  <w:marTop w:val="0"/>
                  <w:marBottom w:val="0"/>
                  <w:divBdr>
                    <w:top w:val="none" w:sz="0" w:space="0" w:color="auto"/>
                    <w:left w:val="none" w:sz="0" w:space="0" w:color="auto"/>
                    <w:bottom w:val="none" w:sz="0" w:space="0" w:color="auto"/>
                    <w:right w:val="none" w:sz="0" w:space="0" w:color="auto"/>
                  </w:divBdr>
                  <w:divsChild>
                    <w:div w:id="765922528">
                      <w:marLeft w:val="0"/>
                      <w:marRight w:val="0"/>
                      <w:marTop w:val="0"/>
                      <w:marBottom w:val="0"/>
                      <w:divBdr>
                        <w:top w:val="none" w:sz="0" w:space="0" w:color="auto"/>
                        <w:left w:val="none" w:sz="0" w:space="0" w:color="auto"/>
                        <w:bottom w:val="none" w:sz="0" w:space="0" w:color="auto"/>
                        <w:right w:val="none" w:sz="0" w:space="0" w:color="auto"/>
                      </w:divBdr>
                      <w:divsChild>
                        <w:div w:id="1755316482">
                          <w:marLeft w:val="0"/>
                          <w:marRight w:val="0"/>
                          <w:marTop w:val="0"/>
                          <w:marBottom w:val="0"/>
                          <w:divBdr>
                            <w:top w:val="none" w:sz="0" w:space="0" w:color="auto"/>
                            <w:left w:val="none" w:sz="0" w:space="0" w:color="auto"/>
                            <w:bottom w:val="none" w:sz="0" w:space="0" w:color="auto"/>
                            <w:right w:val="none" w:sz="0" w:space="0" w:color="auto"/>
                          </w:divBdr>
                          <w:divsChild>
                            <w:div w:id="1911503959">
                              <w:marLeft w:val="0"/>
                              <w:marRight w:val="0"/>
                              <w:marTop w:val="0"/>
                              <w:marBottom w:val="0"/>
                              <w:divBdr>
                                <w:top w:val="none" w:sz="0" w:space="0" w:color="auto"/>
                                <w:left w:val="none" w:sz="0" w:space="0" w:color="auto"/>
                                <w:bottom w:val="none" w:sz="0" w:space="0" w:color="auto"/>
                                <w:right w:val="none" w:sz="0" w:space="0" w:color="auto"/>
                              </w:divBdr>
                              <w:divsChild>
                                <w:div w:id="399522303">
                                  <w:marLeft w:val="0"/>
                                  <w:marRight w:val="0"/>
                                  <w:marTop w:val="0"/>
                                  <w:marBottom w:val="0"/>
                                  <w:divBdr>
                                    <w:top w:val="none" w:sz="0" w:space="0" w:color="auto"/>
                                    <w:left w:val="none" w:sz="0" w:space="0" w:color="auto"/>
                                    <w:bottom w:val="none" w:sz="0" w:space="0" w:color="auto"/>
                                    <w:right w:val="none" w:sz="0" w:space="0" w:color="auto"/>
                                  </w:divBdr>
                                  <w:divsChild>
                                    <w:div w:id="1878656805">
                                      <w:marLeft w:val="0"/>
                                      <w:marRight w:val="0"/>
                                      <w:marTop w:val="0"/>
                                      <w:marBottom w:val="0"/>
                                      <w:divBdr>
                                        <w:top w:val="none" w:sz="0" w:space="0" w:color="auto"/>
                                        <w:left w:val="none" w:sz="0" w:space="0" w:color="auto"/>
                                        <w:bottom w:val="none" w:sz="0" w:space="0" w:color="auto"/>
                                        <w:right w:val="none" w:sz="0" w:space="0" w:color="auto"/>
                                      </w:divBdr>
                                      <w:divsChild>
                                        <w:div w:id="20266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098788">
      <w:bodyDiv w:val="1"/>
      <w:marLeft w:val="0"/>
      <w:marRight w:val="0"/>
      <w:marTop w:val="0"/>
      <w:marBottom w:val="0"/>
      <w:divBdr>
        <w:top w:val="none" w:sz="0" w:space="0" w:color="auto"/>
        <w:left w:val="none" w:sz="0" w:space="0" w:color="auto"/>
        <w:bottom w:val="none" w:sz="0" w:space="0" w:color="auto"/>
        <w:right w:val="none" w:sz="0" w:space="0" w:color="auto"/>
      </w:divBdr>
      <w:divsChild>
        <w:div w:id="960651396">
          <w:marLeft w:val="0"/>
          <w:marRight w:val="0"/>
          <w:marTop w:val="0"/>
          <w:marBottom w:val="0"/>
          <w:divBdr>
            <w:top w:val="none" w:sz="0" w:space="0" w:color="auto"/>
            <w:left w:val="none" w:sz="0" w:space="0" w:color="auto"/>
            <w:bottom w:val="none" w:sz="0" w:space="0" w:color="auto"/>
            <w:right w:val="none" w:sz="0" w:space="0" w:color="auto"/>
          </w:divBdr>
          <w:divsChild>
            <w:div w:id="1529640553">
              <w:marLeft w:val="0"/>
              <w:marRight w:val="0"/>
              <w:marTop w:val="0"/>
              <w:marBottom w:val="0"/>
              <w:divBdr>
                <w:top w:val="none" w:sz="0" w:space="0" w:color="auto"/>
                <w:left w:val="none" w:sz="0" w:space="0" w:color="auto"/>
                <w:bottom w:val="none" w:sz="0" w:space="0" w:color="auto"/>
                <w:right w:val="none" w:sz="0" w:space="0" w:color="auto"/>
              </w:divBdr>
              <w:divsChild>
                <w:div w:id="1874147468">
                  <w:marLeft w:val="0"/>
                  <w:marRight w:val="0"/>
                  <w:marTop w:val="0"/>
                  <w:marBottom w:val="0"/>
                  <w:divBdr>
                    <w:top w:val="none" w:sz="0" w:space="0" w:color="auto"/>
                    <w:left w:val="none" w:sz="0" w:space="0" w:color="auto"/>
                    <w:bottom w:val="none" w:sz="0" w:space="0" w:color="auto"/>
                    <w:right w:val="none" w:sz="0" w:space="0" w:color="auto"/>
                  </w:divBdr>
                  <w:divsChild>
                    <w:div w:id="1342392878">
                      <w:marLeft w:val="0"/>
                      <w:marRight w:val="0"/>
                      <w:marTop w:val="0"/>
                      <w:marBottom w:val="0"/>
                      <w:divBdr>
                        <w:top w:val="none" w:sz="0" w:space="0" w:color="auto"/>
                        <w:left w:val="none" w:sz="0" w:space="0" w:color="auto"/>
                        <w:bottom w:val="none" w:sz="0" w:space="0" w:color="auto"/>
                        <w:right w:val="none" w:sz="0" w:space="0" w:color="auto"/>
                      </w:divBdr>
                      <w:divsChild>
                        <w:div w:id="1286547167">
                          <w:marLeft w:val="0"/>
                          <w:marRight w:val="0"/>
                          <w:marTop w:val="0"/>
                          <w:marBottom w:val="0"/>
                          <w:divBdr>
                            <w:top w:val="none" w:sz="0" w:space="0" w:color="auto"/>
                            <w:left w:val="none" w:sz="0" w:space="0" w:color="auto"/>
                            <w:bottom w:val="none" w:sz="0" w:space="0" w:color="auto"/>
                            <w:right w:val="none" w:sz="0" w:space="0" w:color="auto"/>
                          </w:divBdr>
                          <w:divsChild>
                            <w:div w:id="1585992458">
                              <w:marLeft w:val="0"/>
                              <w:marRight w:val="0"/>
                              <w:marTop w:val="0"/>
                              <w:marBottom w:val="0"/>
                              <w:divBdr>
                                <w:top w:val="none" w:sz="0" w:space="0" w:color="auto"/>
                                <w:left w:val="none" w:sz="0" w:space="0" w:color="auto"/>
                                <w:bottom w:val="none" w:sz="0" w:space="0" w:color="auto"/>
                                <w:right w:val="none" w:sz="0" w:space="0" w:color="auto"/>
                              </w:divBdr>
                              <w:divsChild>
                                <w:div w:id="1568764134">
                                  <w:marLeft w:val="0"/>
                                  <w:marRight w:val="0"/>
                                  <w:marTop w:val="0"/>
                                  <w:marBottom w:val="0"/>
                                  <w:divBdr>
                                    <w:top w:val="none" w:sz="0" w:space="0" w:color="auto"/>
                                    <w:left w:val="none" w:sz="0" w:space="0" w:color="auto"/>
                                    <w:bottom w:val="none" w:sz="0" w:space="0" w:color="auto"/>
                                    <w:right w:val="none" w:sz="0" w:space="0" w:color="auto"/>
                                  </w:divBdr>
                                  <w:divsChild>
                                    <w:div w:id="1847480978">
                                      <w:marLeft w:val="0"/>
                                      <w:marRight w:val="0"/>
                                      <w:marTop w:val="0"/>
                                      <w:marBottom w:val="0"/>
                                      <w:divBdr>
                                        <w:top w:val="none" w:sz="0" w:space="0" w:color="auto"/>
                                        <w:left w:val="none" w:sz="0" w:space="0" w:color="auto"/>
                                        <w:bottom w:val="none" w:sz="0" w:space="0" w:color="auto"/>
                                        <w:right w:val="none" w:sz="0" w:space="0" w:color="auto"/>
                                      </w:divBdr>
                                      <w:divsChild>
                                        <w:div w:id="10280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814491">
      <w:bodyDiv w:val="1"/>
      <w:marLeft w:val="0"/>
      <w:marRight w:val="0"/>
      <w:marTop w:val="0"/>
      <w:marBottom w:val="0"/>
      <w:divBdr>
        <w:top w:val="none" w:sz="0" w:space="0" w:color="auto"/>
        <w:left w:val="none" w:sz="0" w:space="0" w:color="auto"/>
        <w:bottom w:val="none" w:sz="0" w:space="0" w:color="auto"/>
        <w:right w:val="none" w:sz="0" w:space="0" w:color="auto"/>
      </w:divBdr>
    </w:div>
    <w:div w:id="1551258752">
      <w:bodyDiv w:val="1"/>
      <w:marLeft w:val="0"/>
      <w:marRight w:val="0"/>
      <w:marTop w:val="0"/>
      <w:marBottom w:val="0"/>
      <w:divBdr>
        <w:top w:val="none" w:sz="0" w:space="0" w:color="auto"/>
        <w:left w:val="none" w:sz="0" w:space="0" w:color="auto"/>
        <w:bottom w:val="none" w:sz="0" w:space="0" w:color="auto"/>
        <w:right w:val="none" w:sz="0" w:space="0" w:color="auto"/>
      </w:divBdr>
    </w:div>
    <w:div w:id="1554585835">
      <w:bodyDiv w:val="1"/>
      <w:marLeft w:val="0"/>
      <w:marRight w:val="0"/>
      <w:marTop w:val="0"/>
      <w:marBottom w:val="0"/>
      <w:divBdr>
        <w:top w:val="none" w:sz="0" w:space="0" w:color="auto"/>
        <w:left w:val="none" w:sz="0" w:space="0" w:color="auto"/>
        <w:bottom w:val="none" w:sz="0" w:space="0" w:color="auto"/>
        <w:right w:val="none" w:sz="0" w:space="0" w:color="auto"/>
      </w:divBdr>
      <w:divsChild>
        <w:div w:id="1651403956">
          <w:marLeft w:val="0"/>
          <w:marRight w:val="0"/>
          <w:marTop w:val="0"/>
          <w:marBottom w:val="0"/>
          <w:divBdr>
            <w:top w:val="none" w:sz="0" w:space="0" w:color="auto"/>
            <w:left w:val="none" w:sz="0" w:space="0" w:color="auto"/>
            <w:bottom w:val="none" w:sz="0" w:space="0" w:color="auto"/>
            <w:right w:val="none" w:sz="0" w:space="0" w:color="auto"/>
          </w:divBdr>
          <w:divsChild>
            <w:div w:id="1985311077">
              <w:marLeft w:val="0"/>
              <w:marRight w:val="0"/>
              <w:marTop w:val="0"/>
              <w:marBottom w:val="0"/>
              <w:divBdr>
                <w:top w:val="none" w:sz="0" w:space="0" w:color="auto"/>
                <w:left w:val="none" w:sz="0" w:space="0" w:color="auto"/>
                <w:bottom w:val="none" w:sz="0" w:space="0" w:color="auto"/>
                <w:right w:val="none" w:sz="0" w:space="0" w:color="auto"/>
              </w:divBdr>
            </w:div>
            <w:div w:id="3873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5695">
      <w:bodyDiv w:val="1"/>
      <w:marLeft w:val="0"/>
      <w:marRight w:val="0"/>
      <w:marTop w:val="0"/>
      <w:marBottom w:val="0"/>
      <w:divBdr>
        <w:top w:val="none" w:sz="0" w:space="0" w:color="auto"/>
        <w:left w:val="none" w:sz="0" w:space="0" w:color="auto"/>
        <w:bottom w:val="none" w:sz="0" w:space="0" w:color="auto"/>
        <w:right w:val="none" w:sz="0" w:space="0" w:color="auto"/>
      </w:divBdr>
    </w:div>
    <w:div w:id="1569420086">
      <w:bodyDiv w:val="1"/>
      <w:marLeft w:val="0"/>
      <w:marRight w:val="0"/>
      <w:marTop w:val="0"/>
      <w:marBottom w:val="0"/>
      <w:divBdr>
        <w:top w:val="none" w:sz="0" w:space="0" w:color="auto"/>
        <w:left w:val="none" w:sz="0" w:space="0" w:color="auto"/>
        <w:bottom w:val="none" w:sz="0" w:space="0" w:color="auto"/>
        <w:right w:val="none" w:sz="0" w:space="0" w:color="auto"/>
      </w:divBdr>
      <w:divsChild>
        <w:div w:id="1113475263">
          <w:marLeft w:val="0"/>
          <w:marRight w:val="0"/>
          <w:marTop w:val="0"/>
          <w:marBottom w:val="0"/>
          <w:divBdr>
            <w:top w:val="none" w:sz="0" w:space="0" w:color="auto"/>
            <w:left w:val="none" w:sz="0" w:space="0" w:color="auto"/>
            <w:bottom w:val="none" w:sz="0" w:space="0" w:color="auto"/>
            <w:right w:val="none" w:sz="0" w:space="0" w:color="auto"/>
          </w:divBdr>
          <w:divsChild>
            <w:div w:id="1860386465">
              <w:marLeft w:val="0"/>
              <w:marRight w:val="0"/>
              <w:marTop w:val="0"/>
              <w:marBottom w:val="0"/>
              <w:divBdr>
                <w:top w:val="none" w:sz="0" w:space="0" w:color="auto"/>
                <w:left w:val="none" w:sz="0" w:space="0" w:color="auto"/>
                <w:bottom w:val="none" w:sz="0" w:space="0" w:color="auto"/>
                <w:right w:val="none" w:sz="0" w:space="0" w:color="auto"/>
              </w:divBdr>
              <w:divsChild>
                <w:div w:id="1613168816">
                  <w:marLeft w:val="0"/>
                  <w:marRight w:val="0"/>
                  <w:marTop w:val="0"/>
                  <w:marBottom w:val="0"/>
                  <w:divBdr>
                    <w:top w:val="none" w:sz="0" w:space="0" w:color="auto"/>
                    <w:left w:val="none" w:sz="0" w:space="0" w:color="auto"/>
                    <w:bottom w:val="none" w:sz="0" w:space="0" w:color="auto"/>
                    <w:right w:val="none" w:sz="0" w:space="0" w:color="auto"/>
                  </w:divBdr>
                  <w:divsChild>
                    <w:div w:id="1094207992">
                      <w:marLeft w:val="0"/>
                      <w:marRight w:val="0"/>
                      <w:marTop w:val="0"/>
                      <w:marBottom w:val="0"/>
                      <w:divBdr>
                        <w:top w:val="none" w:sz="0" w:space="0" w:color="auto"/>
                        <w:left w:val="none" w:sz="0" w:space="0" w:color="auto"/>
                        <w:bottom w:val="none" w:sz="0" w:space="0" w:color="auto"/>
                        <w:right w:val="none" w:sz="0" w:space="0" w:color="auto"/>
                      </w:divBdr>
                      <w:divsChild>
                        <w:div w:id="483473714">
                          <w:marLeft w:val="0"/>
                          <w:marRight w:val="0"/>
                          <w:marTop w:val="0"/>
                          <w:marBottom w:val="0"/>
                          <w:divBdr>
                            <w:top w:val="none" w:sz="0" w:space="0" w:color="auto"/>
                            <w:left w:val="none" w:sz="0" w:space="0" w:color="auto"/>
                            <w:bottom w:val="none" w:sz="0" w:space="0" w:color="auto"/>
                            <w:right w:val="none" w:sz="0" w:space="0" w:color="auto"/>
                          </w:divBdr>
                          <w:divsChild>
                            <w:div w:id="1980263592">
                              <w:marLeft w:val="0"/>
                              <w:marRight w:val="0"/>
                              <w:marTop w:val="0"/>
                              <w:marBottom w:val="0"/>
                              <w:divBdr>
                                <w:top w:val="none" w:sz="0" w:space="0" w:color="auto"/>
                                <w:left w:val="none" w:sz="0" w:space="0" w:color="auto"/>
                                <w:bottom w:val="none" w:sz="0" w:space="0" w:color="auto"/>
                                <w:right w:val="none" w:sz="0" w:space="0" w:color="auto"/>
                              </w:divBdr>
                              <w:divsChild>
                                <w:div w:id="914243742">
                                  <w:marLeft w:val="0"/>
                                  <w:marRight w:val="0"/>
                                  <w:marTop w:val="0"/>
                                  <w:marBottom w:val="0"/>
                                  <w:divBdr>
                                    <w:top w:val="none" w:sz="0" w:space="0" w:color="auto"/>
                                    <w:left w:val="none" w:sz="0" w:space="0" w:color="auto"/>
                                    <w:bottom w:val="none" w:sz="0" w:space="0" w:color="auto"/>
                                    <w:right w:val="none" w:sz="0" w:space="0" w:color="auto"/>
                                  </w:divBdr>
                                  <w:divsChild>
                                    <w:div w:id="58135121">
                                      <w:marLeft w:val="0"/>
                                      <w:marRight w:val="0"/>
                                      <w:marTop w:val="0"/>
                                      <w:marBottom w:val="0"/>
                                      <w:divBdr>
                                        <w:top w:val="none" w:sz="0" w:space="0" w:color="auto"/>
                                        <w:left w:val="none" w:sz="0" w:space="0" w:color="auto"/>
                                        <w:bottom w:val="none" w:sz="0" w:space="0" w:color="auto"/>
                                        <w:right w:val="none" w:sz="0" w:space="0" w:color="auto"/>
                                      </w:divBdr>
                                      <w:divsChild>
                                        <w:div w:id="468285125">
                                          <w:marLeft w:val="0"/>
                                          <w:marRight w:val="0"/>
                                          <w:marTop w:val="0"/>
                                          <w:marBottom w:val="0"/>
                                          <w:divBdr>
                                            <w:top w:val="none" w:sz="0" w:space="0" w:color="auto"/>
                                            <w:left w:val="none" w:sz="0" w:space="0" w:color="auto"/>
                                            <w:bottom w:val="none" w:sz="0" w:space="0" w:color="auto"/>
                                            <w:right w:val="none" w:sz="0" w:space="0" w:color="auto"/>
                                          </w:divBdr>
                                          <w:divsChild>
                                            <w:div w:id="1687515758">
                                              <w:marLeft w:val="0"/>
                                              <w:marRight w:val="0"/>
                                              <w:marTop w:val="0"/>
                                              <w:marBottom w:val="0"/>
                                              <w:divBdr>
                                                <w:top w:val="none" w:sz="0" w:space="0" w:color="auto"/>
                                                <w:left w:val="none" w:sz="0" w:space="0" w:color="auto"/>
                                                <w:bottom w:val="none" w:sz="0" w:space="0" w:color="auto"/>
                                                <w:right w:val="none" w:sz="0" w:space="0" w:color="auto"/>
                                              </w:divBdr>
                                            </w:div>
                                          </w:divsChild>
                                        </w:div>
                                        <w:div w:id="1251305936">
                                          <w:marLeft w:val="0"/>
                                          <w:marRight w:val="0"/>
                                          <w:marTop w:val="0"/>
                                          <w:marBottom w:val="0"/>
                                          <w:divBdr>
                                            <w:top w:val="none" w:sz="0" w:space="0" w:color="auto"/>
                                            <w:left w:val="none" w:sz="0" w:space="0" w:color="auto"/>
                                            <w:bottom w:val="none" w:sz="0" w:space="0" w:color="auto"/>
                                            <w:right w:val="none" w:sz="0" w:space="0" w:color="auto"/>
                                          </w:divBdr>
                                          <w:divsChild>
                                            <w:div w:id="1878472249">
                                              <w:marLeft w:val="0"/>
                                              <w:marRight w:val="0"/>
                                              <w:marTop w:val="0"/>
                                              <w:marBottom w:val="0"/>
                                              <w:divBdr>
                                                <w:top w:val="none" w:sz="0" w:space="0" w:color="auto"/>
                                                <w:left w:val="none" w:sz="0" w:space="0" w:color="auto"/>
                                                <w:bottom w:val="none" w:sz="0" w:space="0" w:color="auto"/>
                                                <w:right w:val="none" w:sz="0" w:space="0" w:color="auto"/>
                                              </w:divBdr>
                                            </w:div>
                                          </w:divsChild>
                                        </w:div>
                                        <w:div w:id="19281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606622">
      <w:bodyDiv w:val="1"/>
      <w:marLeft w:val="0"/>
      <w:marRight w:val="0"/>
      <w:marTop w:val="0"/>
      <w:marBottom w:val="0"/>
      <w:divBdr>
        <w:top w:val="none" w:sz="0" w:space="0" w:color="auto"/>
        <w:left w:val="none" w:sz="0" w:space="0" w:color="auto"/>
        <w:bottom w:val="none" w:sz="0" w:space="0" w:color="auto"/>
        <w:right w:val="none" w:sz="0" w:space="0" w:color="auto"/>
      </w:divBdr>
      <w:divsChild>
        <w:div w:id="114521956">
          <w:marLeft w:val="0"/>
          <w:marRight w:val="0"/>
          <w:marTop w:val="0"/>
          <w:marBottom w:val="0"/>
          <w:divBdr>
            <w:top w:val="none" w:sz="0" w:space="0" w:color="auto"/>
            <w:left w:val="none" w:sz="0" w:space="0" w:color="auto"/>
            <w:bottom w:val="none" w:sz="0" w:space="0" w:color="auto"/>
            <w:right w:val="none" w:sz="0" w:space="0" w:color="auto"/>
          </w:divBdr>
          <w:divsChild>
            <w:div w:id="1918902041">
              <w:marLeft w:val="0"/>
              <w:marRight w:val="0"/>
              <w:marTop w:val="0"/>
              <w:marBottom w:val="0"/>
              <w:divBdr>
                <w:top w:val="none" w:sz="0" w:space="0" w:color="auto"/>
                <w:left w:val="none" w:sz="0" w:space="0" w:color="auto"/>
                <w:bottom w:val="none" w:sz="0" w:space="0" w:color="auto"/>
                <w:right w:val="none" w:sz="0" w:space="0" w:color="auto"/>
              </w:divBdr>
              <w:divsChild>
                <w:div w:id="168452319">
                  <w:marLeft w:val="0"/>
                  <w:marRight w:val="0"/>
                  <w:marTop w:val="195"/>
                  <w:marBottom w:val="0"/>
                  <w:divBdr>
                    <w:top w:val="none" w:sz="0" w:space="0" w:color="auto"/>
                    <w:left w:val="none" w:sz="0" w:space="0" w:color="auto"/>
                    <w:bottom w:val="none" w:sz="0" w:space="0" w:color="auto"/>
                    <w:right w:val="none" w:sz="0" w:space="0" w:color="auto"/>
                  </w:divBdr>
                  <w:divsChild>
                    <w:div w:id="1943563529">
                      <w:marLeft w:val="0"/>
                      <w:marRight w:val="0"/>
                      <w:marTop w:val="0"/>
                      <w:marBottom w:val="180"/>
                      <w:divBdr>
                        <w:top w:val="none" w:sz="0" w:space="0" w:color="auto"/>
                        <w:left w:val="none" w:sz="0" w:space="0" w:color="auto"/>
                        <w:bottom w:val="none" w:sz="0" w:space="0" w:color="auto"/>
                        <w:right w:val="none" w:sz="0" w:space="0" w:color="auto"/>
                      </w:divBdr>
                      <w:divsChild>
                        <w:div w:id="2040080877">
                          <w:marLeft w:val="0"/>
                          <w:marRight w:val="0"/>
                          <w:marTop w:val="0"/>
                          <w:marBottom w:val="0"/>
                          <w:divBdr>
                            <w:top w:val="none" w:sz="0" w:space="0" w:color="auto"/>
                            <w:left w:val="none" w:sz="0" w:space="0" w:color="auto"/>
                            <w:bottom w:val="none" w:sz="0" w:space="0" w:color="auto"/>
                            <w:right w:val="none" w:sz="0" w:space="0" w:color="auto"/>
                          </w:divBdr>
                          <w:divsChild>
                            <w:div w:id="1450009303">
                              <w:marLeft w:val="0"/>
                              <w:marRight w:val="0"/>
                              <w:marTop w:val="0"/>
                              <w:marBottom w:val="0"/>
                              <w:divBdr>
                                <w:top w:val="none" w:sz="0" w:space="0" w:color="auto"/>
                                <w:left w:val="none" w:sz="0" w:space="0" w:color="auto"/>
                                <w:bottom w:val="none" w:sz="0" w:space="0" w:color="auto"/>
                                <w:right w:val="none" w:sz="0" w:space="0" w:color="auto"/>
                              </w:divBdr>
                              <w:divsChild>
                                <w:div w:id="80294587">
                                  <w:marLeft w:val="0"/>
                                  <w:marRight w:val="0"/>
                                  <w:marTop w:val="0"/>
                                  <w:marBottom w:val="0"/>
                                  <w:divBdr>
                                    <w:top w:val="none" w:sz="0" w:space="0" w:color="auto"/>
                                    <w:left w:val="none" w:sz="0" w:space="0" w:color="auto"/>
                                    <w:bottom w:val="none" w:sz="0" w:space="0" w:color="auto"/>
                                    <w:right w:val="none" w:sz="0" w:space="0" w:color="auto"/>
                                  </w:divBdr>
                                  <w:divsChild>
                                    <w:div w:id="1912546240">
                                      <w:marLeft w:val="0"/>
                                      <w:marRight w:val="0"/>
                                      <w:marTop w:val="0"/>
                                      <w:marBottom w:val="0"/>
                                      <w:divBdr>
                                        <w:top w:val="none" w:sz="0" w:space="0" w:color="auto"/>
                                        <w:left w:val="none" w:sz="0" w:space="0" w:color="auto"/>
                                        <w:bottom w:val="none" w:sz="0" w:space="0" w:color="auto"/>
                                        <w:right w:val="none" w:sz="0" w:space="0" w:color="auto"/>
                                      </w:divBdr>
                                      <w:divsChild>
                                        <w:div w:id="535122933">
                                          <w:marLeft w:val="0"/>
                                          <w:marRight w:val="0"/>
                                          <w:marTop w:val="0"/>
                                          <w:marBottom w:val="0"/>
                                          <w:divBdr>
                                            <w:top w:val="none" w:sz="0" w:space="0" w:color="auto"/>
                                            <w:left w:val="none" w:sz="0" w:space="0" w:color="auto"/>
                                            <w:bottom w:val="none" w:sz="0" w:space="0" w:color="auto"/>
                                            <w:right w:val="none" w:sz="0" w:space="0" w:color="auto"/>
                                          </w:divBdr>
                                          <w:divsChild>
                                            <w:div w:id="1994092115">
                                              <w:marLeft w:val="0"/>
                                              <w:marRight w:val="0"/>
                                              <w:marTop w:val="0"/>
                                              <w:marBottom w:val="0"/>
                                              <w:divBdr>
                                                <w:top w:val="none" w:sz="0" w:space="0" w:color="auto"/>
                                                <w:left w:val="none" w:sz="0" w:space="0" w:color="auto"/>
                                                <w:bottom w:val="none" w:sz="0" w:space="0" w:color="auto"/>
                                                <w:right w:val="none" w:sz="0" w:space="0" w:color="auto"/>
                                              </w:divBdr>
                                              <w:divsChild>
                                                <w:div w:id="12845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3410907">
      <w:bodyDiv w:val="1"/>
      <w:marLeft w:val="0"/>
      <w:marRight w:val="0"/>
      <w:marTop w:val="0"/>
      <w:marBottom w:val="0"/>
      <w:divBdr>
        <w:top w:val="none" w:sz="0" w:space="0" w:color="auto"/>
        <w:left w:val="none" w:sz="0" w:space="0" w:color="auto"/>
        <w:bottom w:val="none" w:sz="0" w:space="0" w:color="auto"/>
        <w:right w:val="none" w:sz="0" w:space="0" w:color="auto"/>
      </w:divBdr>
      <w:divsChild>
        <w:div w:id="997536931">
          <w:marLeft w:val="0"/>
          <w:marRight w:val="0"/>
          <w:marTop w:val="0"/>
          <w:marBottom w:val="0"/>
          <w:divBdr>
            <w:top w:val="none" w:sz="0" w:space="0" w:color="auto"/>
            <w:left w:val="none" w:sz="0" w:space="0" w:color="auto"/>
            <w:bottom w:val="none" w:sz="0" w:space="0" w:color="auto"/>
            <w:right w:val="none" w:sz="0" w:space="0" w:color="auto"/>
          </w:divBdr>
          <w:divsChild>
            <w:div w:id="2092967717">
              <w:marLeft w:val="0"/>
              <w:marRight w:val="0"/>
              <w:marTop w:val="0"/>
              <w:marBottom w:val="0"/>
              <w:divBdr>
                <w:top w:val="none" w:sz="0" w:space="0" w:color="auto"/>
                <w:left w:val="none" w:sz="0" w:space="0" w:color="auto"/>
                <w:bottom w:val="none" w:sz="0" w:space="0" w:color="auto"/>
                <w:right w:val="none" w:sz="0" w:space="0" w:color="auto"/>
              </w:divBdr>
              <w:divsChild>
                <w:div w:id="1094322226">
                  <w:marLeft w:val="0"/>
                  <w:marRight w:val="0"/>
                  <w:marTop w:val="0"/>
                  <w:marBottom w:val="0"/>
                  <w:divBdr>
                    <w:top w:val="none" w:sz="0" w:space="0" w:color="auto"/>
                    <w:left w:val="none" w:sz="0" w:space="0" w:color="auto"/>
                    <w:bottom w:val="none" w:sz="0" w:space="0" w:color="auto"/>
                    <w:right w:val="none" w:sz="0" w:space="0" w:color="auto"/>
                  </w:divBdr>
                  <w:divsChild>
                    <w:div w:id="800461543">
                      <w:marLeft w:val="1800"/>
                      <w:marRight w:val="0"/>
                      <w:marTop w:val="0"/>
                      <w:marBottom w:val="0"/>
                      <w:divBdr>
                        <w:top w:val="none" w:sz="0" w:space="0" w:color="auto"/>
                        <w:left w:val="none" w:sz="0" w:space="0" w:color="auto"/>
                        <w:bottom w:val="none" w:sz="0" w:space="0" w:color="auto"/>
                        <w:right w:val="none" w:sz="0" w:space="0" w:color="auto"/>
                      </w:divBdr>
                      <w:divsChild>
                        <w:div w:id="519899895">
                          <w:marLeft w:val="0"/>
                          <w:marRight w:val="0"/>
                          <w:marTop w:val="0"/>
                          <w:marBottom w:val="0"/>
                          <w:divBdr>
                            <w:top w:val="none" w:sz="0" w:space="0" w:color="auto"/>
                            <w:left w:val="none" w:sz="0" w:space="0" w:color="auto"/>
                            <w:bottom w:val="none" w:sz="0" w:space="0" w:color="auto"/>
                            <w:right w:val="none" w:sz="0" w:space="0" w:color="auto"/>
                          </w:divBdr>
                          <w:divsChild>
                            <w:div w:id="1746880047">
                              <w:marLeft w:val="0"/>
                              <w:marRight w:val="0"/>
                              <w:marTop w:val="72"/>
                              <w:marBottom w:val="0"/>
                              <w:divBdr>
                                <w:top w:val="none" w:sz="0" w:space="0" w:color="auto"/>
                                <w:left w:val="none" w:sz="0" w:space="0" w:color="auto"/>
                                <w:bottom w:val="none" w:sz="0" w:space="0" w:color="auto"/>
                                <w:right w:val="none" w:sz="0" w:space="0" w:color="auto"/>
                              </w:divBdr>
                              <w:divsChild>
                                <w:div w:id="14907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417044">
      <w:bodyDiv w:val="1"/>
      <w:marLeft w:val="0"/>
      <w:marRight w:val="0"/>
      <w:marTop w:val="0"/>
      <w:marBottom w:val="0"/>
      <w:divBdr>
        <w:top w:val="none" w:sz="0" w:space="0" w:color="auto"/>
        <w:left w:val="none" w:sz="0" w:space="0" w:color="auto"/>
        <w:bottom w:val="none" w:sz="0" w:space="0" w:color="auto"/>
        <w:right w:val="none" w:sz="0" w:space="0" w:color="auto"/>
      </w:divBdr>
      <w:divsChild>
        <w:div w:id="185947925">
          <w:marLeft w:val="0"/>
          <w:marRight w:val="0"/>
          <w:marTop w:val="0"/>
          <w:marBottom w:val="0"/>
          <w:divBdr>
            <w:top w:val="none" w:sz="0" w:space="0" w:color="auto"/>
            <w:left w:val="none" w:sz="0" w:space="0" w:color="auto"/>
            <w:bottom w:val="none" w:sz="0" w:space="0" w:color="auto"/>
            <w:right w:val="none" w:sz="0" w:space="0" w:color="auto"/>
          </w:divBdr>
          <w:divsChild>
            <w:div w:id="805509979">
              <w:marLeft w:val="0"/>
              <w:marRight w:val="0"/>
              <w:marTop w:val="0"/>
              <w:marBottom w:val="0"/>
              <w:divBdr>
                <w:top w:val="none" w:sz="0" w:space="0" w:color="auto"/>
                <w:left w:val="none" w:sz="0" w:space="0" w:color="auto"/>
                <w:bottom w:val="none" w:sz="0" w:space="0" w:color="auto"/>
                <w:right w:val="none" w:sz="0" w:space="0" w:color="auto"/>
              </w:divBdr>
              <w:divsChild>
                <w:div w:id="1160849799">
                  <w:marLeft w:val="0"/>
                  <w:marRight w:val="0"/>
                  <w:marTop w:val="0"/>
                  <w:marBottom w:val="0"/>
                  <w:divBdr>
                    <w:top w:val="none" w:sz="0" w:space="0" w:color="auto"/>
                    <w:left w:val="none" w:sz="0" w:space="0" w:color="auto"/>
                    <w:bottom w:val="none" w:sz="0" w:space="0" w:color="auto"/>
                    <w:right w:val="none" w:sz="0" w:space="0" w:color="auto"/>
                  </w:divBdr>
                  <w:divsChild>
                    <w:div w:id="1289510423">
                      <w:marLeft w:val="0"/>
                      <w:marRight w:val="0"/>
                      <w:marTop w:val="300"/>
                      <w:marBottom w:val="600"/>
                      <w:divBdr>
                        <w:top w:val="none" w:sz="0" w:space="0" w:color="auto"/>
                        <w:left w:val="none" w:sz="0" w:space="0" w:color="auto"/>
                        <w:bottom w:val="none" w:sz="0" w:space="0" w:color="auto"/>
                        <w:right w:val="none" w:sz="0" w:space="0" w:color="auto"/>
                      </w:divBdr>
                      <w:divsChild>
                        <w:div w:id="2133669884">
                          <w:marLeft w:val="0"/>
                          <w:marRight w:val="0"/>
                          <w:marTop w:val="0"/>
                          <w:marBottom w:val="0"/>
                          <w:divBdr>
                            <w:top w:val="none" w:sz="0" w:space="0" w:color="auto"/>
                            <w:left w:val="none" w:sz="0" w:space="0" w:color="auto"/>
                            <w:bottom w:val="none" w:sz="0" w:space="0" w:color="auto"/>
                            <w:right w:val="none" w:sz="0" w:space="0" w:color="auto"/>
                          </w:divBdr>
                          <w:divsChild>
                            <w:div w:id="1955794137">
                              <w:marLeft w:val="0"/>
                              <w:marRight w:val="0"/>
                              <w:marTop w:val="0"/>
                              <w:marBottom w:val="0"/>
                              <w:divBdr>
                                <w:top w:val="none" w:sz="0" w:space="0" w:color="auto"/>
                                <w:left w:val="none" w:sz="0" w:space="0" w:color="auto"/>
                                <w:bottom w:val="none" w:sz="0" w:space="0" w:color="auto"/>
                                <w:right w:val="none" w:sz="0" w:space="0" w:color="auto"/>
                              </w:divBdr>
                              <w:divsChild>
                                <w:div w:id="1447970844">
                                  <w:marLeft w:val="0"/>
                                  <w:marRight w:val="0"/>
                                  <w:marTop w:val="0"/>
                                  <w:marBottom w:val="0"/>
                                  <w:divBdr>
                                    <w:top w:val="none" w:sz="0" w:space="0" w:color="auto"/>
                                    <w:left w:val="none" w:sz="0" w:space="0" w:color="auto"/>
                                    <w:bottom w:val="none" w:sz="0" w:space="0" w:color="auto"/>
                                    <w:right w:val="none" w:sz="0" w:space="0" w:color="auto"/>
                                  </w:divBdr>
                                  <w:divsChild>
                                    <w:div w:id="1302929803">
                                      <w:marLeft w:val="0"/>
                                      <w:marRight w:val="0"/>
                                      <w:marTop w:val="0"/>
                                      <w:marBottom w:val="0"/>
                                      <w:divBdr>
                                        <w:top w:val="none" w:sz="0" w:space="0" w:color="auto"/>
                                        <w:left w:val="none" w:sz="0" w:space="0" w:color="auto"/>
                                        <w:bottom w:val="none" w:sz="0" w:space="0" w:color="auto"/>
                                        <w:right w:val="none" w:sz="0" w:space="0" w:color="auto"/>
                                      </w:divBdr>
                                      <w:divsChild>
                                        <w:div w:id="1276328172">
                                          <w:marLeft w:val="0"/>
                                          <w:marRight w:val="0"/>
                                          <w:marTop w:val="150"/>
                                          <w:marBottom w:val="0"/>
                                          <w:divBdr>
                                            <w:top w:val="none" w:sz="0" w:space="0" w:color="auto"/>
                                            <w:left w:val="none" w:sz="0" w:space="0" w:color="auto"/>
                                            <w:bottom w:val="none" w:sz="0" w:space="0" w:color="auto"/>
                                            <w:right w:val="none" w:sz="0" w:space="0" w:color="auto"/>
                                          </w:divBdr>
                                          <w:divsChild>
                                            <w:div w:id="1265382712">
                                              <w:marLeft w:val="0"/>
                                              <w:marRight w:val="0"/>
                                              <w:marTop w:val="0"/>
                                              <w:marBottom w:val="0"/>
                                              <w:divBdr>
                                                <w:top w:val="none" w:sz="0" w:space="0" w:color="auto"/>
                                                <w:left w:val="none" w:sz="0" w:space="0" w:color="auto"/>
                                                <w:bottom w:val="none" w:sz="0" w:space="0" w:color="auto"/>
                                                <w:right w:val="none" w:sz="0" w:space="0" w:color="auto"/>
                                              </w:divBdr>
                                              <w:divsChild>
                                                <w:div w:id="892892127">
                                                  <w:marLeft w:val="0"/>
                                                  <w:marRight w:val="0"/>
                                                  <w:marTop w:val="150"/>
                                                  <w:marBottom w:val="0"/>
                                                  <w:divBdr>
                                                    <w:top w:val="none" w:sz="0" w:space="0" w:color="auto"/>
                                                    <w:left w:val="none" w:sz="0" w:space="0" w:color="auto"/>
                                                    <w:bottom w:val="none" w:sz="0" w:space="0" w:color="auto"/>
                                                    <w:right w:val="none" w:sz="0" w:space="0" w:color="auto"/>
                                                  </w:divBdr>
                                                  <w:divsChild>
                                                    <w:div w:id="862160">
                                                      <w:marLeft w:val="0"/>
                                                      <w:marRight w:val="0"/>
                                                      <w:marTop w:val="0"/>
                                                      <w:marBottom w:val="0"/>
                                                      <w:divBdr>
                                                        <w:top w:val="none" w:sz="0" w:space="0" w:color="auto"/>
                                                        <w:left w:val="none" w:sz="0" w:space="0" w:color="auto"/>
                                                        <w:bottom w:val="none" w:sz="0" w:space="0" w:color="auto"/>
                                                        <w:right w:val="none" w:sz="0" w:space="0" w:color="auto"/>
                                                      </w:divBdr>
                                                    </w:div>
                                                    <w:div w:id="708380210">
                                                      <w:marLeft w:val="0"/>
                                                      <w:marRight w:val="0"/>
                                                      <w:marTop w:val="0"/>
                                                      <w:marBottom w:val="0"/>
                                                      <w:divBdr>
                                                        <w:top w:val="none" w:sz="0" w:space="0" w:color="auto"/>
                                                        <w:left w:val="none" w:sz="0" w:space="0" w:color="auto"/>
                                                        <w:bottom w:val="none" w:sz="0" w:space="0" w:color="auto"/>
                                                        <w:right w:val="none" w:sz="0" w:space="0" w:color="auto"/>
                                                      </w:divBdr>
                                                      <w:divsChild>
                                                        <w:div w:id="797722667">
                                                          <w:marLeft w:val="0"/>
                                                          <w:marRight w:val="0"/>
                                                          <w:marTop w:val="0"/>
                                                          <w:marBottom w:val="0"/>
                                                          <w:divBdr>
                                                            <w:top w:val="none" w:sz="0" w:space="0" w:color="auto"/>
                                                            <w:left w:val="none" w:sz="0" w:space="0" w:color="auto"/>
                                                            <w:bottom w:val="none" w:sz="0" w:space="0" w:color="auto"/>
                                                            <w:right w:val="none" w:sz="0" w:space="0" w:color="auto"/>
                                                          </w:divBdr>
                                                          <w:divsChild>
                                                            <w:div w:id="19312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7347941">
      <w:bodyDiv w:val="1"/>
      <w:marLeft w:val="0"/>
      <w:marRight w:val="0"/>
      <w:marTop w:val="0"/>
      <w:marBottom w:val="0"/>
      <w:divBdr>
        <w:top w:val="none" w:sz="0" w:space="0" w:color="auto"/>
        <w:left w:val="none" w:sz="0" w:space="0" w:color="auto"/>
        <w:bottom w:val="none" w:sz="0" w:space="0" w:color="auto"/>
        <w:right w:val="none" w:sz="0" w:space="0" w:color="auto"/>
      </w:divBdr>
      <w:divsChild>
        <w:div w:id="653221120">
          <w:marLeft w:val="0"/>
          <w:marRight w:val="0"/>
          <w:marTop w:val="0"/>
          <w:marBottom w:val="0"/>
          <w:divBdr>
            <w:top w:val="none" w:sz="0" w:space="0" w:color="auto"/>
            <w:left w:val="none" w:sz="0" w:space="0" w:color="auto"/>
            <w:bottom w:val="single" w:sz="6" w:space="31" w:color="EEEEEE"/>
            <w:right w:val="none" w:sz="0" w:space="0" w:color="auto"/>
          </w:divBdr>
          <w:divsChild>
            <w:div w:id="888035322">
              <w:marLeft w:val="0"/>
              <w:marRight w:val="0"/>
              <w:marTop w:val="0"/>
              <w:marBottom w:val="0"/>
              <w:divBdr>
                <w:top w:val="none" w:sz="0" w:space="0" w:color="auto"/>
                <w:left w:val="none" w:sz="0" w:space="0" w:color="auto"/>
                <w:bottom w:val="none" w:sz="0" w:space="0" w:color="auto"/>
                <w:right w:val="none" w:sz="0" w:space="0" w:color="auto"/>
              </w:divBdr>
              <w:divsChild>
                <w:div w:id="528421821">
                  <w:marLeft w:val="0"/>
                  <w:marRight w:val="450"/>
                  <w:marTop w:val="0"/>
                  <w:marBottom w:val="0"/>
                  <w:divBdr>
                    <w:top w:val="none" w:sz="0" w:space="0" w:color="auto"/>
                    <w:left w:val="none" w:sz="0" w:space="0" w:color="auto"/>
                    <w:bottom w:val="none" w:sz="0" w:space="0" w:color="auto"/>
                    <w:right w:val="none" w:sz="0" w:space="0" w:color="auto"/>
                  </w:divBdr>
                  <w:divsChild>
                    <w:div w:id="1168863441">
                      <w:marLeft w:val="0"/>
                      <w:marRight w:val="0"/>
                      <w:marTop w:val="0"/>
                      <w:marBottom w:val="0"/>
                      <w:divBdr>
                        <w:top w:val="none" w:sz="0" w:space="0" w:color="auto"/>
                        <w:left w:val="none" w:sz="0" w:space="0" w:color="auto"/>
                        <w:bottom w:val="none" w:sz="0" w:space="0" w:color="auto"/>
                        <w:right w:val="none" w:sz="0" w:space="0" w:color="auto"/>
                      </w:divBdr>
                      <w:divsChild>
                        <w:div w:id="1757676409">
                          <w:marLeft w:val="0"/>
                          <w:marRight w:val="0"/>
                          <w:marTop w:val="150"/>
                          <w:marBottom w:val="150"/>
                          <w:divBdr>
                            <w:top w:val="single" w:sz="6" w:space="0" w:color="E7E7E7"/>
                            <w:left w:val="single" w:sz="6" w:space="0" w:color="E7E7E7"/>
                            <w:bottom w:val="single" w:sz="6" w:space="0" w:color="E7E7E7"/>
                            <w:right w:val="single" w:sz="6" w:space="0" w:color="E7E7E7"/>
                          </w:divBdr>
                          <w:divsChild>
                            <w:div w:id="58982833">
                              <w:marLeft w:val="0"/>
                              <w:marRight w:val="0"/>
                              <w:marTop w:val="0"/>
                              <w:marBottom w:val="0"/>
                              <w:divBdr>
                                <w:top w:val="none" w:sz="0" w:space="0" w:color="auto"/>
                                <w:left w:val="none" w:sz="0" w:space="0" w:color="auto"/>
                                <w:bottom w:val="none" w:sz="0" w:space="0" w:color="auto"/>
                                <w:right w:val="none" w:sz="0" w:space="0" w:color="auto"/>
                              </w:divBdr>
                            </w:div>
                          </w:divsChild>
                        </w:div>
                        <w:div w:id="2075084189">
                          <w:marLeft w:val="0"/>
                          <w:marRight w:val="0"/>
                          <w:marTop w:val="150"/>
                          <w:marBottom w:val="150"/>
                          <w:divBdr>
                            <w:top w:val="single" w:sz="6" w:space="0" w:color="E7E7E7"/>
                            <w:left w:val="single" w:sz="6" w:space="0" w:color="E7E7E7"/>
                            <w:bottom w:val="single" w:sz="6" w:space="0" w:color="E7E7E7"/>
                            <w:right w:val="single" w:sz="6" w:space="0" w:color="E7E7E7"/>
                          </w:divBdr>
                          <w:divsChild>
                            <w:div w:id="1106118126">
                              <w:marLeft w:val="0"/>
                              <w:marRight w:val="0"/>
                              <w:marTop w:val="0"/>
                              <w:marBottom w:val="0"/>
                              <w:divBdr>
                                <w:top w:val="none" w:sz="0" w:space="0" w:color="auto"/>
                                <w:left w:val="none" w:sz="0" w:space="0" w:color="auto"/>
                                <w:bottom w:val="none" w:sz="0" w:space="0" w:color="auto"/>
                                <w:right w:val="none" w:sz="0" w:space="0" w:color="auto"/>
                              </w:divBdr>
                            </w:div>
                          </w:divsChild>
                        </w:div>
                        <w:div w:id="1696883761">
                          <w:marLeft w:val="0"/>
                          <w:marRight w:val="0"/>
                          <w:marTop w:val="150"/>
                          <w:marBottom w:val="150"/>
                          <w:divBdr>
                            <w:top w:val="single" w:sz="6" w:space="0" w:color="E7E7E7"/>
                            <w:left w:val="single" w:sz="6" w:space="0" w:color="E7E7E7"/>
                            <w:bottom w:val="single" w:sz="6" w:space="0" w:color="E7E7E7"/>
                            <w:right w:val="single" w:sz="6" w:space="0" w:color="E7E7E7"/>
                          </w:divBdr>
                          <w:divsChild>
                            <w:div w:id="6193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819531">
      <w:bodyDiv w:val="1"/>
      <w:marLeft w:val="0"/>
      <w:marRight w:val="0"/>
      <w:marTop w:val="0"/>
      <w:marBottom w:val="0"/>
      <w:divBdr>
        <w:top w:val="none" w:sz="0" w:space="0" w:color="auto"/>
        <w:left w:val="none" w:sz="0" w:space="0" w:color="auto"/>
        <w:bottom w:val="none" w:sz="0" w:space="0" w:color="auto"/>
        <w:right w:val="none" w:sz="0" w:space="0" w:color="auto"/>
      </w:divBdr>
    </w:div>
    <w:div w:id="1642885903">
      <w:bodyDiv w:val="1"/>
      <w:marLeft w:val="0"/>
      <w:marRight w:val="0"/>
      <w:marTop w:val="0"/>
      <w:marBottom w:val="0"/>
      <w:divBdr>
        <w:top w:val="none" w:sz="0" w:space="0" w:color="auto"/>
        <w:left w:val="none" w:sz="0" w:space="0" w:color="auto"/>
        <w:bottom w:val="none" w:sz="0" w:space="0" w:color="auto"/>
        <w:right w:val="none" w:sz="0" w:space="0" w:color="auto"/>
      </w:divBdr>
      <w:divsChild>
        <w:div w:id="754546549">
          <w:marLeft w:val="0"/>
          <w:marRight w:val="0"/>
          <w:marTop w:val="0"/>
          <w:marBottom w:val="0"/>
          <w:divBdr>
            <w:top w:val="none" w:sz="0" w:space="0" w:color="auto"/>
            <w:left w:val="none" w:sz="0" w:space="0" w:color="auto"/>
            <w:bottom w:val="none" w:sz="0" w:space="0" w:color="auto"/>
            <w:right w:val="none" w:sz="0" w:space="0" w:color="auto"/>
          </w:divBdr>
          <w:divsChild>
            <w:div w:id="1840274156">
              <w:marLeft w:val="0"/>
              <w:marRight w:val="0"/>
              <w:marTop w:val="0"/>
              <w:marBottom w:val="0"/>
              <w:divBdr>
                <w:top w:val="none" w:sz="0" w:space="0" w:color="auto"/>
                <w:left w:val="none" w:sz="0" w:space="0" w:color="auto"/>
                <w:bottom w:val="none" w:sz="0" w:space="0" w:color="auto"/>
                <w:right w:val="none" w:sz="0" w:space="0" w:color="auto"/>
              </w:divBdr>
              <w:divsChild>
                <w:div w:id="1655179070">
                  <w:marLeft w:val="0"/>
                  <w:marRight w:val="0"/>
                  <w:marTop w:val="0"/>
                  <w:marBottom w:val="0"/>
                  <w:divBdr>
                    <w:top w:val="none" w:sz="0" w:space="0" w:color="auto"/>
                    <w:left w:val="none" w:sz="0" w:space="0" w:color="auto"/>
                    <w:bottom w:val="none" w:sz="0" w:space="0" w:color="auto"/>
                    <w:right w:val="none" w:sz="0" w:space="0" w:color="auto"/>
                  </w:divBdr>
                  <w:divsChild>
                    <w:div w:id="469595127">
                      <w:marLeft w:val="0"/>
                      <w:marRight w:val="0"/>
                      <w:marTop w:val="0"/>
                      <w:marBottom w:val="0"/>
                      <w:divBdr>
                        <w:top w:val="none" w:sz="0" w:space="0" w:color="auto"/>
                        <w:left w:val="none" w:sz="0" w:space="0" w:color="auto"/>
                        <w:bottom w:val="none" w:sz="0" w:space="0" w:color="auto"/>
                        <w:right w:val="none" w:sz="0" w:space="0" w:color="auto"/>
                      </w:divBdr>
                      <w:divsChild>
                        <w:div w:id="13440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4723">
      <w:bodyDiv w:val="1"/>
      <w:marLeft w:val="0"/>
      <w:marRight w:val="0"/>
      <w:marTop w:val="0"/>
      <w:marBottom w:val="0"/>
      <w:divBdr>
        <w:top w:val="none" w:sz="0" w:space="0" w:color="auto"/>
        <w:left w:val="none" w:sz="0" w:space="0" w:color="auto"/>
        <w:bottom w:val="none" w:sz="0" w:space="0" w:color="auto"/>
        <w:right w:val="none" w:sz="0" w:space="0" w:color="auto"/>
      </w:divBdr>
    </w:div>
    <w:div w:id="1694304054">
      <w:bodyDiv w:val="1"/>
      <w:marLeft w:val="0"/>
      <w:marRight w:val="0"/>
      <w:marTop w:val="0"/>
      <w:marBottom w:val="0"/>
      <w:divBdr>
        <w:top w:val="none" w:sz="0" w:space="0" w:color="auto"/>
        <w:left w:val="none" w:sz="0" w:space="0" w:color="auto"/>
        <w:bottom w:val="none" w:sz="0" w:space="0" w:color="auto"/>
        <w:right w:val="none" w:sz="0" w:space="0" w:color="auto"/>
      </w:divBdr>
    </w:div>
    <w:div w:id="16949598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488">
          <w:marLeft w:val="0"/>
          <w:marRight w:val="0"/>
          <w:marTop w:val="0"/>
          <w:marBottom w:val="0"/>
          <w:divBdr>
            <w:top w:val="none" w:sz="0" w:space="0" w:color="auto"/>
            <w:left w:val="none" w:sz="0" w:space="0" w:color="auto"/>
            <w:bottom w:val="none" w:sz="0" w:space="0" w:color="auto"/>
            <w:right w:val="none" w:sz="0" w:space="0" w:color="auto"/>
          </w:divBdr>
          <w:divsChild>
            <w:div w:id="2047948263">
              <w:marLeft w:val="0"/>
              <w:marRight w:val="0"/>
              <w:marTop w:val="0"/>
              <w:marBottom w:val="0"/>
              <w:divBdr>
                <w:top w:val="none" w:sz="0" w:space="0" w:color="auto"/>
                <w:left w:val="none" w:sz="0" w:space="0" w:color="auto"/>
                <w:bottom w:val="none" w:sz="0" w:space="0" w:color="auto"/>
                <w:right w:val="none" w:sz="0" w:space="0" w:color="auto"/>
              </w:divBdr>
              <w:divsChild>
                <w:div w:id="1201631009">
                  <w:marLeft w:val="150"/>
                  <w:marRight w:val="0"/>
                  <w:marTop w:val="0"/>
                  <w:marBottom w:val="0"/>
                  <w:divBdr>
                    <w:top w:val="single" w:sz="2" w:space="0" w:color="000000"/>
                    <w:left w:val="single" w:sz="2" w:space="0" w:color="000000"/>
                    <w:bottom w:val="single" w:sz="2" w:space="11" w:color="000000"/>
                    <w:right w:val="single" w:sz="2" w:space="0" w:color="000000"/>
                  </w:divBdr>
                  <w:divsChild>
                    <w:div w:id="1406223613">
                      <w:marLeft w:val="0"/>
                      <w:marRight w:val="0"/>
                      <w:marTop w:val="0"/>
                      <w:marBottom w:val="0"/>
                      <w:divBdr>
                        <w:top w:val="single" w:sz="2" w:space="0" w:color="000000"/>
                        <w:left w:val="single" w:sz="2" w:space="0" w:color="000000"/>
                        <w:bottom w:val="single" w:sz="2" w:space="0" w:color="000000"/>
                        <w:right w:val="single" w:sz="2" w:space="0" w:color="000000"/>
                      </w:divBdr>
                      <w:divsChild>
                        <w:div w:id="1039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77690">
      <w:bodyDiv w:val="1"/>
      <w:marLeft w:val="0"/>
      <w:marRight w:val="0"/>
      <w:marTop w:val="0"/>
      <w:marBottom w:val="0"/>
      <w:divBdr>
        <w:top w:val="none" w:sz="0" w:space="0" w:color="auto"/>
        <w:left w:val="none" w:sz="0" w:space="0" w:color="auto"/>
        <w:bottom w:val="none" w:sz="0" w:space="0" w:color="auto"/>
        <w:right w:val="none" w:sz="0" w:space="0" w:color="auto"/>
      </w:divBdr>
    </w:div>
    <w:div w:id="1710912008">
      <w:bodyDiv w:val="1"/>
      <w:marLeft w:val="0"/>
      <w:marRight w:val="0"/>
      <w:marTop w:val="0"/>
      <w:marBottom w:val="0"/>
      <w:divBdr>
        <w:top w:val="none" w:sz="0" w:space="0" w:color="auto"/>
        <w:left w:val="none" w:sz="0" w:space="0" w:color="auto"/>
        <w:bottom w:val="none" w:sz="0" w:space="0" w:color="auto"/>
        <w:right w:val="none" w:sz="0" w:space="0" w:color="auto"/>
      </w:divBdr>
    </w:div>
    <w:div w:id="1737821402">
      <w:bodyDiv w:val="1"/>
      <w:marLeft w:val="0"/>
      <w:marRight w:val="0"/>
      <w:marTop w:val="0"/>
      <w:marBottom w:val="0"/>
      <w:divBdr>
        <w:top w:val="none" w:sz="0" w:space="0" w:color="auto"/>
        <w:left w:val="none" w:sz="0" w:space="0" w:color="auto"/>
        <w:bottom w:val="none" w:sz="0" w:space="0" w:color="auto"/>
        <w:right w:val="none" w:sz="0" w:space="0" w:color="auto"/>
      </w:divBdr>
    </w:div>
    <w:div w:id="1742950170">
      <w:bodyDiv w:val="1"/>
      <w:marLeft w:val="0"/>
      <w:marRight w:val="0"/>
      <w:marTop w:val="0"/>
      <w:marBottom w:val="0"/>
      <w:divBdr>
        <w:top w:val="none" w:sz="0" w:space="0" w:color="auto"/>
        <w:left w:val="none" w:sz="0" w:space="0" w:color="auto"/>
        <w:bottom w:val="none" w:sz="0" w:space="0" w:color="auto"/>
        <w:right w:val="none" w:sz="0" w:space="0" w:color="auto"/>
      </w:divBdr>
      <w:divsChild>
        <w:div w:id="1445156012">
          <w:marLeft w:val="0"/>
          <w:marRight w:val="0"/>
          <w:marTop w:val="0"/>
          <w:marBottom w:val="0"/>
          <w:divBdr>
            <w:top w:val="none" w:sz="0" w:space="0" w:color="auto"/>
            <w:left w:val="none" w:sz="0" w:space="0" w:color="auto"/>
            <w:bottom w:val="none" w:sz="0" w:space="0" w:color="auto"/>
            <w:right w:val="none" w:sz="0" w:space="0" w:color="auto"/>
          </w:divBdr>
          <w:divsChild>
            <w:div w:id="1148132650">
              <w:marLeft w:val="0"/>
              <w:marRight w:val="0"/>
              <w:marTop w:val="0"/>
              <w:marBottom w:val="0"/>
              <w:divBdr>
                <w:top w:val="none" w:sz="0" w:space="0" w:color="auto"/>
                <w:left w:val="none" w:sz="0" w:space="0" w:color="auto"/>
                <w:bottom w:val="none" w:sz="0" w:space="0" w:color="auto"/>
                <w:right w:val="none" w:sz="0" w:space="0" w:color="auto"/>
              </w:divBdr>
              <w:divsChild>
                <w:div w:id="1077091705">
                  <w:marLeft w:val="0"/>
                  <w:marRight w:val="0"/>
                  <w:marTop w:val="0"/>
                  <w:marBottom w:val="0"/>
                  <w:divBdr>
                    <w:top w:val="none" w:sz="0" w:space="0" w:color="auto"/>
                    <w:left w:val="none" w:sz="0" w:space="0" w:color="auto"/>
                    <w:bottom w:val="none" w:sz="0" w:space="0" w:color="auto"/>
                    <w:right w:val="none" w:sz="0" w:space="0" w:color="auto"/>
                  </w:divBdr>
                  <w:divsChild>
                    <w:div w:id="1655985586">
                      <w:marLeft w:val="0"/>
                      <w:marRight w:val="0"/>
                      <w:marTop w:val="0"/>
                      <w:marBottom w:val="0"/>
                      <w:divBdr>
                        <w:top w:val="none" w:sz="0" w:space="0" w:color="auto"/>
                        <w:left w:val="none" w:sz="0" w:space="0" w:color="auto"/>
                        <w:bottom w:val="none" w:sz="0" w:space="0" w:color="auto"/>
                        <w:right w:val="none" w:sz="0" w:space="0" w:color="auto"/>
                      </w:divBdr>
                      <w:divsChild>
                        <w:div w:id="2052755">
                          <w:marLeft w:val="0"/>
                          <w:marRight w:val="0"/>
                          <w:marTop w:val="0"/>
                          <w:marBottom w:val="0"/>
                          <w:divBdr>
                            <w:top w:val="none" w:sz="0" w:space="0" w:color="auto"/>
                            <w:left w:val="none" w:sz="0" w:space="0" w:color="auto"/>
                            <w:bottom w:val="none" w:sz="0" w:space="0" w:color="auto"/>
                            <w:right w:val="none" w:sz="0" w:space="0" w:color="auto"/>
                          </w:divBdr>
                          <w:divsChild>
                            <w:div w:id="1632518702">
                              <w:marLeft w:val="0"/>
                              <w:marRight w:val="0"/>
                              <w:marTop w:val="0"/>
                              <w:marBottom w:val="0"/>
                              <w:divBdr>
                                <w:top w:val="none" w:sz="0" w:space="0" w:color="auto"/>
                                <w:left w:val="none" w:sz="0" w:space="0" w:color="auto"/>
                                <w:bottom w:val="none" w:sz="0" w:space="0" w:color="auto"/>
                                <w:right w:val="none" w:sz="0" w:space="0" w:color="auto"/>
                              </w:divBdr>
                              <w:divsChild>
                                <w:div w:id="498034571">
                                  <w:marLeft w:val="0"/>
                                  <w:marRight w:val="0"/>
                                  <w:marTop w:val="0"/>
                                  <w:marBottom w:val="0"/>
                                  <w:divBdr>
                                    <w:top w:val="none" w:sz="0" w:space="0" w:color="auto"/>
                                    <w:left w:val="none" w:sz="0" w:space="0" w:color="auto"/>
                                    <w:bottom w:val="none" w:sz="0" w:space="0" w:color="auto"/>
                                    <w:right w:val="none" w:sz="0" w:space="0" w:color="auto"/>
                                  </w:divBdr>
                                  <w:divsChild>
                                    <w:div w:id="583882432">
                                      <w:marLeft w:val="0"/>
                                      <w:marRight w:val="0"/>
                                      <w:marTop w:val="0"/>
                                      <w:marBottom w:val="0"/>
                                      <w:divBdr>
                                        <w:top w:val="none" w:sz="0" w:space="0" w:color="auto"/>
                                        <w:left w:val="none" w:sz="0" w:space="0" w:color="auto"/>
                                        <w:bottom w:val="none" w:sz="0" w:space="0" w:color="auto"/>
                                        <w:right w:val="none" w:sz="0" w:space="0" w:color="auto"/>
                                      </w:divBdr>
                                      <w:divsChild>
                                        <w:div w:id="17521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654498">
      <w:bodyDiv w:val="1"/>
      <w:marLeft w:val="0"/>
      <w:marRight w:val="0"/>
      <w:marTop w:val="0"/>
      <w:marBottom w:val="0"/>
      <w:divBdr>
        <w:top w:val="none" w:sz="0" w:space="0" w:color="auto"/>
        <w:left w:val="none" w:sz="0" w:space="0" w:color="auto"/>
        <w:bottom w:val="none" w:sz="0" w:space="0" w:color="auto"/>
        <w:right w:val="none" w:sz="0" w:space="0" w:color="auto"/>
      </w:divBdr>
    </w:div>
    <w:div w:id="1766344849">
      <w:bodyDiv w:val="1"/>
      <w:marLeft w:val="0"/>
      <w:marRight w:val="0"/>
      <w:marTop w:val="0"/>
      <w:marBottom w:val="0"/>
      <w:divBdr>
        <w:top w:val="none" w:sz="0" w:space="0" w:color="auto"/>
        <w:left w:val="none" w:sz="0" w:space="0" w:color="auto"/>
        <w:bottom w:val="none" w:sz="0" w:space="0" w:color="auto"/>
        <w:right w:val="none" w:sz="0" w:space="0" w:color="auto"/>
      </w:divBdr>
      <w:divsChild>
        <w:div w:id="1512067767">
          <w:marLeft w:val="0"/>
          <w:marRight w:val="0"/>
          <w:marTop w:val="0"/>
          <w:marBottom w:val="0"/>
          <w:divBdr>
            <w:top w:val="none" w:sz="0" w:space="0" w:color="auto"/>
            <w:left w:val="none" w:sz="0" w:space="0" w:color="auto"/>
            <w:bottom w:val="none" w:sz="0" w:space="0" w:color="auto"/>
            <w:right w:val="none" w:sz="0" w:space="0" w:color="auto"/>
          </w:divBdr>
          <w:divsChild>
            <w:div w:id="731316637">
              <w:marLeft w:val="0"/>
              <w:marRight w:val="0"/>
              <w:marTop w:val="0"/>
              <w:marBottom w:val="0"/>
              <w:divBdr>
                <w:top w:val="none" w:sz="0" w:space="0" w:color="auto"/>
                <w:left w:val="none" w:sz="0" w:space="0" w:color="auto"/>
                <w:bottom w:val="none" w:sz="0" w:space="0" w:color="auto"/>
                <w:right w:val="none" w:sz="0" w:space="0" w:color="auto"/>
              </w:divBdr>
              <w:divsChild>
                <w:div w:id="1830095437">
                  <w:marLeft w:val="0"/>
                  <w:marRight w:val="0"/>
                  <w:marTop w:val="0"/>
                  <w:marBottom w:val="0"/>
                  <w:divBdr>
                    <w:top w:val="none" w:sz="0" w:space="0" w:color="auto"/>
                    <w:left w:val="none" w:sz="0" w:space="0" w:color="auto"/>
                    <w:bottom w:val="none" w:sz="0" w:space="0" w:color="auto"/>
                    <w:right w:val="none" w:sz="0" w:space="0" w:color="auto"/>
                  </w:divBdr>
                  <w:divsChild>
                    <w:div w:id="768281527">
                      <w:marLeft w:val="0"/>
                      <w:marRight w:val="0"/>
                      <w:marTop w:val="0"/>
                      <w:marBottom w:val="0"/>
                      <w:divBdr>
                        <w:top w:val="none" w:sz="0" w:space="0" w:color="auto"/>
                        <w:left w:val="none" w:sz="0" w:space="0" w:color="auto"/>
                        <w:bottom w:val="none" w:sz="0" w:space="0" w:color="auto"/>
                        <w:right w:val="none" w:sz="0" w:space="0" w:color="auto"/>
                      </w:divBdr>
                      <w:divsChild>
                        <w:div w:id="885873465">
                          <w:marLeft w:val="0"/>
                          <w:marRight w:val="0"/>
                          <w:marTop w:val="0"/>
                          <w:marBottom w:val="0"/>
                          <w:divBdr>
                            <w:top w:val="none" w:sz="0" w:space="0" w:color="auto"/>
                            <w:left w:val="none" w:sz="0" w:space="0" w:color="auto"/>
                            <w:bottom w:val="none" w:sz="0" w:space="0" w:color="auto"/>
                            <w:right w:val="none" w:sz="0" w:space="0" w:color="auto"/>
                          </w:divBdr>
                          <w:divsChild>
                            <w:div w:id="826474934">
                              <w:marLeft w:val="0"/>
                              <w:marRight w:val="0"/>
                              <w:marTop w:val="0"/>
                              <w:marBottom w:val="0"/>
                              <w:divBdr>
                                <w:top w:val="none" w:sz="0" w:space="0" w:color="auto"/>
                                <w:left w:val="none" w:sz="0" w:space="0" w:color="auto"/>
                                <w:bottom w:val="none" w:sz="0" w:space="0" w:color="auto"/>
                                <w:right w:val="none" w:sz="0" w:space="0" w:color="auto"/>
                              </w:divBdr>
                              <w:divsChild>
                                <w:div w:id="1475559696">
                                  <w:marLeft w:val="0"/>
                                  <w:marRight w:val="0"/>
                                  <w:marTop w:val="0"/>
                                  <w:marBottom w:val="0"/>
                                  <w:divBdr>
                                    <w:top w:val="none" w:sz="0" w:space="0" w:color="auto"/>
                                    <w:left w:val="none" w:sz="0" w:space="0" w:color="auto"/>
                                    <w:bottom w:val="none" w:sz="0" w:space="0" w:color="auto"/>
                                    <w:right w:val="none" w:sz="0" w:space="0" w:color="auto"/>
                                  </w:divBdr>
                                  <w:divsChild>
                                    <w:div w:id="1387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125186">
      <w:bodyDiv w:val="1"/>
      <w:marLeft w:val="0"/>
      <w:marRight w:val="0"/>
      <w:marTop w:val="0"/>
      <w:marBottom w:val="0"/>
      <w:divBdr>
        <w:top w:val="none" w:sz="0" w:space="0" w:color="auto"/>
        <w:left w:val="none" w:sz="0" w:space="0" w:color="auto"/>
        <w:bottom w:val="none" w:sz="0" w:space="0" w:color="auto"/>
        <w:right w:val="none" w:sz="0" w:space="0" w:color="auto"/>
      </w:divBdr>
    </w:div>
    <w:div w:id="1858226870">
      <w:bodyDiv w:val="1"/>
      <w:marLeft w:val="0"/>
      <w:marRight w:val="0"/>
      <w:marTop w:val="0"/>
      <w:marBottom w:val="0"/>
      <w:divBdr>
        <w:top w:val="none" w:sz="0" w:space="0" w:color="auto"/>
        <w:left w:val="none" w:sz="0" w:space="0" w:color="auto"/>
        <w:bottom w:val="none" w:sz="0" w:space="0" w:color="auto"/>
        <w:right w:val="none" w:sz="0" w:space="0" w:color="auto"/>
      </w:divBdr>
      <w:divsChild>
        <w:div w:id="892229878">
          <w:marLeft w:val="0"/>
          <w:marRight w:val="0"/>
          <w:marTop w:val="0"/>
          <w:marBottom w:val="0"/>
          <w:divBdr>
            <w:top w:val="none" w:sz="0" w:space="0" w:color="auto"/>
            <w:left w:val="none" w:sz="0" w:space="0" w:color="auto"/>
            <w:bottom w:val="none" w:sz="0" w:space="0" w:color="auto"/>
            <w:right w:val="none" w:sz="0" w:space="0" w:color="auto"/>
          </w:divBdr>
          <w:divsChild>
            <w:div w:id="1136605793">
              <w:marLeft w:val="0"/>
              <w:marRight w:val="0"/>
              <w:marTop w:val="0"/>
              <w:marBottom w:val="0"/>
              <w:divBdr>
                <w:top w:val="none" w:sz="0" w:space="0" w:color="auto"/>
                <w:left w:val="none" w:sz="0" w:space="0" w:color="auto"/>
                <w:bottom w:val="none" w:sz="0" w:space="0" w:color="auto"/>
                <w:right w:val="none" w:sz="0" w:space="0" w:color="auto"/>
              </w:divBdr>
              <w:divsChild>
                <w:div w:id="829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63373">
      <w:bodyDiv w:val="1"/>
      <w:marLeft w:val="0"/>
      <w:marRight w:val="0"/>
      <w:marTop w:val="0"/>
      <w:marBottom w:val="0"/>
      <w:divBdr>
        <w:top w:val="none" w:sz="0" w:space="0" w:color="auto"/>
        <w:left w:val="none" w:sz="0" w:space="0" w:color="auto"/>
        <w:bottom w:val="none" w:sz="0" w:space="0" w:color="auto"/>
        <w:right w:val="none" w:sz="0" w:space="0" w:color="auto"/>
      </w:divBdr>
    </w:div>
    <w:div w:id="1880045339">
      <w:bodyDiv w:val="1"/>
      <w:marLeft w:val="0"/>
      <w:marRight w:val="0"/>
      <w:marTop w:val="0"/>
      <w:marBottom w:val="0"/>
      <w:divBdr>
        <w:top w:val="none" w:sz="0" w:space="0" w:color="auto"/>
        <w:left w:val="none" w:sz="0" w:space="0" w:color="auto"/>
        <w:bottom w:val="none" w:sz="0" w:space="0" w:color="auto"/>
        <w:right w:val="none" w:sz="0" w:space="0" w:color="auto"/>
      </w:divBdr>
      <w:divsChild>
        <w:div w:id="834567880">
          <w:marLeft w:val="0"/>
          <w:marRight w:val="0"/>
          <w:marTop w:val="0"/>
          <w:marBottom w:val="0"/>
          <w:divBdr>
            <w:top w:val="none" w:sz="0" w:space="0" w:color="auto"/>
            <w:left w:val="none" w:sz="0" w:space="0" w:color="auto"/>
            <w:bottom w:val="none" w:sz="0" w:space="0" w:color="auto"/>
            <w:right w:val="none" w:sz="0" w:space="0" w:color="auto"/>
          </w:divBdr>
          <w:divsChild>
            <w:div w:id="1600408012">
              <w:marLeft w:val="0"/>
              <w:marRight w:val="0"/>
              <w:marTop w:val="0"/>
              <w:marBottom w:val="0"/>
              <w:divBdr>
                <w:top w:val="none" w:sz="0" w:space="0" w:color="auto"/>
                <w:left w:val="none" w:sz="0" w:space="0" w:color="auto"/>
                <w:bottom w:val="none" w:sz="0" w:space="0" w:color="auto"/>
                <w:right w:val="none" w:sz="0" w:space="0" w:color="auto"/>
              </w:divBdr>
              <w:divsChild>
                <w:div w:id="1680228946">
                  <w:marLeft w:val="0"/>
                  <w:marRight w:val="0"/>
                  <w:marTop w:val="0"/>
                  <w:marBottom w:val="0"/>
                  <w:divBdr>
                    <w:top w:val="none" w:sz="0" w:space="0" w:color="auto"/>
                    <w:left w:val="none" w:sz="0" w:space="0" w:color="auto"/>
                    <w:bottom w:val="none" w:sz="0" w:space="0" w:color="auto"/>
                    <w:right w:val="none" w:sz="0" w:space="0" w:color="auto"/>
                  </w:divBdr>
                  <w:divsChild>
                    <w:div w:id="93132097">
                      <w:marLeft w:val="0"/>
                      <w:marRight w:val="0"/>
                      <w:marTop w:val="0"/>
                      <w:marBottom w:val="0"/>
                      <w:divBdr>
                        <w:top w:val="none" w:sz="0" w:space="0" w:color="auto"/>
                        <w:left w:val="none" w:sz="0" w:space="0" w:color="auto"/>
                        <w:bottom w:val="none" w:sz="0" w:space="0" w:color="auto"/>
                        <w:right w:val="none" w:sz="0" w:space="0" w:color="auto"/>
                      </w:divBdr>
                      <w:divsChild>
                        <w:div w:id="546695">
                          <w:marLeft w:val="0"/>
                          <w:marRight w:val="0"/>
                          <w:marTop w:val="0"/>
                          <w:marBottom w:val="0"/>
                          <w:divBdr>
                            <w:top w:val="none" w:sz="0" w:space="0" w:color="auto"/>
                            <w:left w:val="none" w:sz="0" w:space="0" w:color="auto"/>
                            <w:bottom w:val="none" w:sz="0" w:space="0" w:color="auto"/>
                            <w:right w:val="none" w:sz="0" w:space="0" w:color="auto"/>
                          </w:divBdr>
                        </w:div>
                        <w:div w:id="2060399843">
                          <w:marLeft w:val="0"/>
                          <w:marRight w:val="0"/>
                          <w:marTop w:val="0"/>
                          <w:marBottom w:val="0"/>
                          <w:divBdr>
                            <w:top w:val="none" w:sz="0" w:space="0" w:color="auto"/>
                            <w:left w:val="none" w:sz="0" w:space="0" w:color="auto"/>
                            <w:bottom w:val="none" w:sz="0" w:space="0" w:color="auto"/>
                            <w:right w:val="none" w:sz="0" w:space="0" w:color="auto"/>
                          </w:divBdr>
                        </w:div>
                        <w:div w:id="54352607">
                          <w:marLeft w:val="0"/>
                          <w:marRight w:val="0"/>
                          <w:marTop w:val="0"/>
                          <w:marBottom w:val="0"/>
                          <w:divBdr>
                            <w:top w:val="none" w:sz="0" w:space="0" w:color="auto"/>
                            <w:left w:val="none" w:sz="0" w:space="0" w:color="auto"/>
                            <w:bottom w:val="none" w:sz="0" w:space="0" w:color="auto"/>
                            <w:right w:val="none" w:sz="0" w:space="0" w:color="auto"/>
                          </w:divBdr>
                        </w:div>
                        <w:div w:id="13902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691156">
      <w:bodyDiv w:val="1"/>
      <w:marLeft w:val="0"/>
      <w:marRight w:val="0"/>
      <w:marTop w:val="0"/>
      <w:marBottom w:val="0"/>
      <w:divBdr>
        <w:top w:val="none" w:sz="0" w:space="0" w:color="auto"/>
        <w:left w:val="none" w:sz="0" w:space="0" w:color="auto"/>
        <w:bottom w:val="none" w:sz="0" w:space="0" w:color="auto"/>
        <w:right w:val="none" w:sz="0" w:space="0" w:color="auto"/>
      </w:divBdr>
    </w:div>
    <w:div w:id="1901669732">
      <w:bodyDiv w:val="1"/>
      <w:marLeft w:val="0"/>
      <w:marRight w:val="0"/>
      <w:marTop w:val="0"/>
      <w:marBottom w:val="0"/>
      <w:divBdr>
        <w:top w:val="none" w:sz="0" w:space="0" w:color="auto"/>
        <w:left w:val="none" w:sz="0" w:space="0" w:color="auto"/>
        <w:bottom w:val="none" w:sz="0" w:space="0" w:color="auto"/>
        <w:right w:val="none" w:sz="0" w:space="0" w:color="auto"/>
      </w:divBdr>
    </w:div>
    <w:div w:id="1905023475">
      <w:bodyDiv w:val="1"/>
      <w:marLeft w:val="0"/>
      <w:marRight w:val="0"/>
      <w:marTop w:val="0"/>
      <w:marBottom w:val="0"/>
      <w:divBdr>
        <w:top w:val="none" w:sz="0" w:space="0" w:color="auto"/>
        <w:left w:val="none" w:sz="0" w:space="0" w:color="auto"/>
        <w:bottom w:val="none" w:sz="0" w:space="0" w:color="auto"/>
        <w:right w:val="none" w:sz="0" w:space="0" w:color="auto"/>
      </w:divBdr>
    </w:div>
    <w:div w:id="1937975749">
      <w:bodyDiv w:val="1"/>
      <w:marLeft w:val="0"/>
      <w:marRight w:val="0"/>
      <w:marTop w:val="0"/>
      <w:marBottom w:val="0"/>
      <w:divBdr>
        <w:top w:val="none" w:sz="0" w:space="0" w:color="auto"/>
        <w:left w:val="none" w:sz="0" w:space="0" w:color="auto"/>
        <w:bottom w:val="none" w:sz="0" w:space="0" w:color="auto"/>
        <w:right w:val="none" w:sz="0" w:space="0" w:color="auto"/>
      </w:divBdr>
      <w:divsChild>
        <w:div w:id="315577726">
          <w:marLeft w:val="0"/>
          <w:marRight w:val="0"/>
          <w:marTop w:val="0"/>
          <w:marBottom w:val="0"/>
          <w:divBdr>
            <w:top w:val="none" w:sz="0" w:space="0" w:color="auto"/>
            <w:left w:val="none" w:sz="0" w:space="0" w:color="auto"/>
            <w:bottom w:val="none" w:sz="0" w:space="0" w:color="auto"/>
            <w:right w:val="none" w:sz="0" w:space="0" w:color="auto"/>
          </w:divBdr>
          <w:divsChild>
            <w:div w:id="1627732212">
              <w:marLeft w:val="0"/>
              <w:marRight w:val="0"/>
              <w:marTop w:val="0"/>
              <w:marBottom w:val="0"/>
              <w:divBdr>
                <w:top w:val="none" w:sz="0" w:space="0" w:color="auto"/>
                <w:left w:val="none" w:sz="0" w:space="0" w:color="auto"/>
                <w:bottom w:val="none" w:sz="0" w:space="0" w:color="auto"/>
                <w:right w:val="none" w:sz="0" w:space="0" w:color="auto"/>
              </w:divBdr>
              <w:divsChild>
                <w:div w:id="293679974">
                  <w:marLeft w:val="0"/>
                  <w:marRight w:val="0"/>
                  <w:marTop w:val="0"/>
                  <w:marBottom w:val="0"/>
                  <w:divBdr>
                    <w:top w:val="none" w:sz="0" w:space="0" w:color="auto"/>
                    <w:left w:val="none" w:sz="0" w:space="0" w:color="auto"/>
                    <w:bottom w:val="none" w:sz="0" w:space="0" w:color="auto"/>
                    <w:right w:val="none" w:sz="0" w:space="0" w:color="auto"/>
                  </w:divBdr>
                  <w:divsChild>
                    <w:div w:id="1808205154">
                      <w:marLeft w:val="0"/>
                      <w:marRight w:val="0"/>
                      <w:marTop w:val="0"/>
                      <w:marBottom w:val="0"/>
                      <w:divBdr>
                        <w:top w:val="none" w:sz="0" w:space="0" w:color="auto"/>
                        <w:left w:val="none" w:sz="0" w:space="0" w:color="auto"/>
                        <w:bottom w:val="none" w:sz="0" w:space="0" w:color="auto"/>
                        <w:right w:val="none" w:sz="0" w:space="0" w:color="auto"/>
                      </w:divBdr>
                      <w:divsChild>
                        <w:div w:id="1174148003">
                          <w:marLeft w:val="0"/>
                          <w:marRight w:val="0"/>
                          <w:marTop w:val="0"/>
                          <w:marBottom w:val="0"/>
                          <w:divBdr>
                            <w:top w:val="none" w:sz="0" w:space="0" w:color="auto"/>
                            <w:left w:val="none" w:sz="0" w:space="0" w:color="auto"/>
                            <w:bottom w:val="none" w:sz="0" w:space="0" w:color="auto"/>
                            <w:right w:val="none" w:sz="0" w:space="0" w:color="auto"/>
                          </w:divBdr>
                          <w:divsChild>
                            <w:div w:id="1417095613">
                              <w:marLeft w:val="0"/>
                              <w:marRight w:val="0"/>
                              <w:marTop w:val="0"/>
                              <w:marBottom w:val="0"/>
                              <w:divBdr>
                                <w:top w:val="none" w:sz="0" w:space="0" w:color="auto"/>
                                <w:left w:val="none" w:sz="0" w:space="0" w:color="auto"/>
                                <w:bottom w:val="none" w:sz="0" w:space="0" w:color="auto"/>
                                <w:right w:val="none" w:sz="0" w:space="0" w:color="auto"/>
                              </w:divBdr>
                              <w:divsChild>
                                <w:div w:id="245577534">
                                  <w:marLeft w:val="0"/>
                                  <w:marRight w:val="0"/>
                                  <w:marTop w:val="0"/>
                                  <w:marBottom w:val="0"/>
                                  <w:divBdr>
                                    <w:top w:val="none" w:sz="0" w:space="0" w:color="auto"/>
                                    <w:left w:val="none" w:sz="0" w:space="0" w:color="auto"/>
                                    <w:bottom w:val="none" w:sz="0" w:space="0" w:color="auto"/>
                                    <w:right w:val="none" w:sz="0" w:space="0" w:color="auto"/>
                                  </w:divBdr>
                                  <w:divsChild>
                                    <w:div w:id="87700804">
                                      <w:marLeft w:val="0"/>
                                      <w:marRight w:val="0"/>
                                      <w:marTop w:val="0"/>
                                      <w:marBottom w:val="0"/>
                                      <w:divBdr>
                                        <w:top w:val="none" w:sz="0" w:space="0" w:color="auto"/>
                                        <w:left w:val="none" w:sz="0" w:space="0" w:color="auto"/>
                                        <w:bottom w:val="none" w:sz="0" w:space="0" w:color="auto"/>
                                        <w:right w:val="none" w:sz="0" w:space="0" w:color="auto"/>
                                      </w:divBdr>
                                      <w:divsChild>
                                        <w:div w:id="11263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149974">
      <w:bodyDiv w:val="1"/>
      <w:marLeft w:val="0"/>
      <w:marRight w:val="0"/>
      <w:marTop w:val="0"/>
      <w:marBottom w:val="0"/>
      <w:divBdr>
        <w:top w:val="none" w:sz="0" w:space="0" w:color="auto"/>
        <w:left w:val="none" w:sz="0" w:space="0" w:color="auto"/>
        <w:bottom w:val="none" w:sz="0" w:space="0" w:color="auto"/>
        <w:right w:val="none" w:sz="0" w:space="0" w:color="auto"/>
      </w:divBdr>
      <w:divsChild>
        <w:div w:id="1501773137">
          <w:marLeft w:val="0"/>
          <w:marRight w:val="0"/>
          <w:marTop w:val="0"/>
          <w:marBottom w:val="0"/>
          <w:divBdr>
            <w:top w:val="none" w:sz="0" w:space="0" w:color="auto"/>
            <w:left w:val="none" w:sz="0" w:space="0" w:color="auto"/>
            <w:bottom w:val="none" w:sz="0" w:space="0" w:color="auto"/>
            <w:right w:val="none" w:sz="0" w:space="0" w:color="auto"/>
          </w:divBdr>
          <w:divsChild>
            <w:div w:id="293340186">
              <w:marLeft w:val="0"/>
              <w:marRight w:val="0"/>
              <w:marTop w:val="0"/>
              <w:marBottom w:val="0"/>
              <w:divBdr>
                <w:top w:val="none" w:sz="0" w:space="0" w:color="auto"/>
                <w:left w:val="none" w:sz="0" w:space="0" w:color="auto"/>
                <w:bottom w:val="none" w:sz="0" w:space="0" w:color="auto"/>
                <w:right w:val="none" w:sz="0" w:space="0" w:color="auto"/>
              </w:divBdr>
              <w:divsChild>
                <w:div w:id="1386221579">
                  <w:marLeft w:val="0"/>
                  <w:marRight w:val="0"/>
                  <w:marTop w:val="0"/>
                  <w:marBottom w:val="0"/>
                  <w:divBdr>
                    <w:top w:val="none" w:sz="0" w:space="0" w:color="auto"/>
                    <w:left w:val="none" w:sz="0" w:space="0" w:color="auto"/>
                    <w:bottom w:val="none" w:sz="0" w:space="0" w:color="auto"/>
                    <w:right w:val="none" w:sz="0" w:space="0" w:color="auto"/>
                  </w:divBdr>
                  <w:divsChild>
                    <w:div w:id="1791823792">
                      <w:marLeft w:val="0"/>
                      <w:marRight w:val="0"/>
                      <w:marTop w:val="0"/>
                      <w:marBottom w:val="0"/>
                      <w:divBdr>
                        <w:top w:val="none" w:sz="0" w:space="0" w:color="auto"/>
                        <w:left w:val="none" w:sz="0" w:space="0" w:color="auto"/>
                        <w:bottom w:val="none" w:sz="0" w:space="0" w:color="auto"/>
                        <w:right w:val="none" w:sz="0" w:space="0" w:color="auto"/>
                      </w:divBdr>
                      <w:divsChild>
                        <w:div w:id="2147122234">
                          <w:marLeft w:val="0"/>
                          <w:marRight w:val="0"/>
                          <w:marTop w:val="0"/>
                          <w:marBottom w:val="0"/>
                          <w:divBdr>
                            <w:top w:val="none" w:sz="0" w:space="0" w:color="auto"/>
                            <w:left w:val="none" w:sz="0" w:space="0" w:color="auto"/>
                            <w:bottom w:val="none" w:sz="0" w:space="0" w:color="auto"/>
                            <w:right w:val="none" w:sz="0" w:space="0" w:color="auto"/>
                          </w:divBdr>
                          <w:divsChild>
                            <w:div w:id="931165863">
                              <w:marLeft w:val="0"/>
                              <w:marRight w:val="0"/>
                              <w:marTop w:val="0"/>
                              <w:marBottom w:val="0"/>
                              <w:divBdr>
                                <w:top w:val="none" w:sz="0" w:space="0" w:color="auto"/>
                                <w:left w:val="none" w:sz="0" w:space="0" w:color="auto"/>
                                <w:bottom w:val="none" w:sz="0" w:space="0" w:color="auto"/>
                                <w:right w:val="none" w:sz="0" w:space="0" w:color="auto"/>
                              </w:divBdr>
                              <w:divsChild>
                                <w:div w:id="1816335016">
                                  <w:marLeft w:val="0"/>
                                  <w:marRight w:val="0"/>
                                  <w:marTop w:val="0"/>
                                  <w:marBottom w:val="0"/>
                                  <w:divBdr>
                                    <w:top w:val="none" w:sz="0" w:space="0" w:color="auto"/>
                                    <w:left w:val="none" w:sz="0" w:space="0" w:color="auto"/>
                                    <w:bottom w:val="none" w:sz="0" w:space="0" w:color="auto"/>
                                    <w:right w:val="none" w:sz="0" w:space="0" w:color="auto"/>
                                  </w:divBdr>
                                  <w:divsChild>
                                    <w:div w:id="1365401860">
                                      <w:marLeft w:val="0"/>
                                      <w:marRight w:val="0"/>
                                      <w:marTop w:val="0"/>
                                      <w:marBottom w:val="0"/>
                                      <w:divBdr>
                                        <w:top w:val="none" w:sz="0" w:space="0" w:color="auto"/>
                                        <w:left w:val="none" w:sz="0" w:space="0" w:color="auto"/>
                                        <w:bottom w:val="none" w:sz="0" w:space="0" w:color="auto"/>
                                        <w:right w:val="none" w:sz="0" w:space="0" w:color="auto"/>
                                      </w:divBdr>
                                      <w:divsChild>
                                        <w:div w:id="12225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157551">
      <w:bodyDiv w:val="1"/>
      <w:marLeft w:val="0"/>
      <w:marRight w:val="0"/>
      <w:marTop w:val="0"/>
      <w:marBottom w:val="15"/>
      <w:divBdr>
        <w:top w:val="none" w:sz="0" w:space="0" w:color="auto"/>
        <w:left w:val="none" w:sz="0" w:space="0" w:color="auto"/>
        <w:bottom w:val="none" w:sz="0" w:space="0" w:color="auto"/>
        <w:right w:val="none" w:sz="0" w:space="0" w:color="auto"/>
      </w:divBdr>
      <w:divsChild>
        <w:div w:id="1838112844">
          <w:marLeft w:val="150"/>
          <w:marRight w:val="150"/>
          <w:marTop w:val="0"/>
          <w:marBottom w:val="210"/>
          <w:divBdr>
            <w:top w:val="none" w:sz="0" w:space="0" w:color="auto"/>
            <w:left w:val="none" w:sz="0" w:space="0" w:color="auto"/>
            <w:bottom w:val="none" w:sz="0" w:space="0" w:color="auto"/>
            <w:right w:val="none" w:sz="0" w:space="0" w:color="auto"/>
          </w:divBdr>
          <w:divsChild>
            <w:div w:id="760873630">
              <w:marLeft w:val="75"/>
              <w:marRight w:val="75"/>
              <w:marTop w:val="75"/>
              <w:marBottom w:val="75"/>
              <w:divBdr>
                <w:top w:val="none" w:sz="0" w:space="0" w:color="auto"/>
                <w:left w:val="none" w:sz="0" w:space="0" w:color="auto"/>
                <w:bottom w:val="none" w:sz="0" w:space="0" w:color="auto"/>
                <w:right w:val="none" w:sz="0" w:space="0" w:color="auto"/>
              </w:divBdr>
              <w:divsChild>
                <w:div w:id="648939660">
                  <w:marLeft w:val="150"/>
                  <w:marRight w:val="45"/>
                  <w:marTop w:val="0"/>
                  <w:marBottom w:val="45"/>
                  <w:divBdr>
                    <w:top w:val="none" w:sz="0" w:space="0" w:color="auto"/>
                    <w:left w:val="none" w:sz="0" w:space="0" w:color="auto"/>
                    <w:bottom w:val="none" w:sz="0" w:space="0" w:color="auto"/>
                    <w:right w:val="none" w:sz="0" w:space="0" w:color="auto"/>
                  </w:divBdr>
                </w:div>
              </w:divsChild>
            </w:div>
          </w:divsChild>
        </w:div>
      </w:divsChild>
    </w:div>
    <w:div w:id="1956520467">
      <w:bodyDiv w:val="1"/>
      <w:marLeft w:val="0"/>
      <w:marRight w:val="0"/>
      <w:marTop w:val="0"/>
      <w:marBottom w:val="0"/>
      <w:divBdr>
        <w:top w:val="none" w:sz="0" w:space="0" w:color="auto"/>
        <w:left w:val="none" w:sz="0" w:space="0" w:color="auto"/>
        <w:bottom w:val="none" w:sz="0" w:space="0" w:color="auto"/>
        <w:right w:val="none" w:sz="0" w:space="0" w:color="auto"/>
      </w:divBdr>
    </w:div>
    <w:div w:id="1958563260">
      <w:bodyDiv w:val="1"/>
      <w:marLeft w:val="0"/>
      <w:marRight w:val="0"/>
      <w:marTop w:val="0"/>
      <w:marBottom w:val="0"/>
      <w:divBdr>
        <w:top w:val="none" w:sz="0" w:space="0" w:color="auto"/>
        <w:left w:val="none" w:sz="0" w:space="0" w:color="auto"/>
        <w:bottom w:val="none" w:sz="0" w:space="0" w:color="auto"/>
        <w:right w:val="none" w:sz="0" w:space="0" w:color="auto"/>
      </w:divBdr>
      <w:divsChild>
        <w:div w:id="691566857">
          <w:marLeft w:val="0"/>
          <w:marRight w:val="0"/>
          <w:marTop w:val="100"/>
          <w:marBottom w:val="100"/>
          <w:divBdr>
            <w:top w:val="none" w:sz="0" w:space="0" w:color="auto"/>
            <w:left w:val="none" w:sz="0" w:space="0" w:color="auto"/>
            <w:bottom w:val="none" w:sz="0" w:space="0" w:color="auto"/>
            <w:right w:val="none" w:sz="0" w:space="0" w:color="auto"/>
          </w:divBdr>
          <w:divsChild>
            <w:div w:id="1840267793">
              <w:marLeft w:val="0"/>
              <w:marRight w:val="0"/>
              <w:marTop w:val="0"/>
              <w:marBottom w:val="0"/>
              <w:divBdr>
                <w:top w:val="none" w:sz="0" w:space="0" w:color="auto"/>
                <w:left w:val="none" w:sz="0" w:space="0" w:color="auto"/>
                <w:bottom w:val="none" w:sz="0" w:space="0" w:color="auto"/>
                <w:right w:val="none" w:sz="0" w:space="0" w:color="auto"/>
              </w:divBdr>
              <w:divsChild>
                <w:div w:id="1449202258">
                  <w:marLeft w:val="0"/>
                  <w:marRight w:val="0"/>
                  <w:marTop w:val="0"/>
                  <w:marBottom w:val="0"/>
                  <w:divBdr>
                    <w:top w:val="none" w:sz="0" w:space="0" w:color="auto"/>
                    <w:left w:val="none" w:sz="0" w:space="0" w:color="auto"/>
                    <w:bottom w:val="none" w:sz="0" w:space="0" w:color="auto"/>
                    <w:right w:val="none" w:sz="0" w:space="0" w:color="auto"/>
                  </w:divBdr>
                  <w:divsChild>
                    <w:div w:id="2778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10002">
      <w:bodyDiv w:val="1"/>
      <w:marLeft w:val="0"/>
      <w:marRight w:val="0"/>
      <w:marTop w:val="0"/>
      <w:marBottom w:val="0"/>
      <w:divBdr>
        <w:top w:val="none" w:sz="0" w:space="0" w:color="auto"/>
        <w:left w:val="none" w:sz="0" w:space="0" w:color="auto"/>
        <w:bottom w:val="none" w:sz="0" w:space="0" w:color="auto"/>
        <w:right w:val="none" w:sz="0" w:space="0" w:color="auto"/>
      </w:divBdr>
      <w:divsChild>
        <w:div w:id="1702777498">
          <w:marLeft w:val="0"/>
          <w:marRight w:val="0"/>
          <w:marTop w:val="0"/>
          <w:marBottom w:val="0"/>
          <w:divBdr>
            <w:top w:val="none" w:sz="0" w:space="0" w:color="auto"/>
            <w:left w:val="none" w:sz="0" w:space="0" w:color="auto"/>
            <w:bottom w:val="none" w:sz="0" w:space="0" w:color="auto"/>
            <w:right w:val="none" w:sz="0" w:space="0" w:color="auto"/>
          </w:divBdr>
          <w:divsChild>
            <w:div w:id="967052678">
              <w:marLeft w:val="0"/>
              <w:marRight w:val="0"/>
              <w:marTop w:val="0"/>
              <w:marBottom w:val="0"/>
              <w:divBdr>
                <w:top w:val="none" w:sz="0" w:space="0" w:color="auto"/>
                <w:left w:val="none" w:sz="0" w:space="0" w:color="auto"/>
                <w:bottom w:val="none" w:sz="0" w:space="0" w:color="auto"/>
                <w:right w:val="none" w:sz="0" w:space="0" w:color="auto"/>
              </w:divBdr>
              <w:divsChild>
                <w:div w:id="1681614126">
                  <w:marLeft w:val="0"/>
                  <w:marRight w:val="0"/>
                  <w:marTop w:val="0"/>
                  <w:marBottom w:val="0"/>
                  <w:divBdr>
                    <w:top w:val="none" w:sz="0" w:space="0" w:color="auto"/>
                    <w:left w:val="none" w:sz="0" w:space="0" w:color="auto"/>
                    <w:bottom w:val="none" w:sz="0" w:space="0" w:color="auto"/>
                    <w:right w:val="none" w:sz="0" w:space="0" w:color="auto"/>
                  </w:divBdr>
                  <w:divsChild>
                    <w:div w:id="928583867">
                      <w:marLeft w:val="0"/>
                      <w:marRight w:val="0"/>
                      <w:marTop w:val="0"/>
                      <w:marBottom w:val="0"/>
                      <w:divBdr>
                        <w:top w:val="none" w:sz="0" w:space="0" w:color="auto"/>
                        <w:left w:val="none" w:sz="0" w:space="0" w:color="auto"/>
                        <w:bottom w:val="none" w:sz="0" w:space="0" w:color="auto"/>
                        <w:right w:val="none" w:sz="0" w:space="0" w:color="auto"/>
                      </w:divBdr>
                      <w:divsChild>
                        <w:div w:id="102070649">
                          <w:marLeft w:val="0"/>
                          <w:marRight w:val="0"/>
                          <w:marTop w:val="0"/>
                          <w:marBottom w:val="0"/>
                          <w:divBdr>
                            <w:top w:val="none" w:sz="0" w:space="0" w:color="auto"/>
                            <w:left w:val="none" w:sz="0" w:space="0" w:color="auto"/>
                            <w:bottom w:val="none" w:sz="0" w:space="0" w:color="auto"/>
                            <w:right w:val="none" w:sz="0" w:space="0" w:color="auto"/>
                          </w:divBdr>
                          <w:divsChild>
                            <w:div w:id="550312388">
                              <w:marLeft w:val="0"/>
                              <w:marRight w:val="0"/>
                              <w:marTop w:val="0"/>
                              <w:marBottom w:val="0"/>
                              <w:divBdr>
                                <w:top w:val="none" w:sz="0" w:space="0" w:color="auto"/>
                                <w:left w:val="none" w:sz="0" w:space="0" w:color="auto"/>
                                <w:bottom w:val="none" w:sz="0" w:space="0" w:color="auto"/>
                                <w:right w:val="none" w:sz="0" w:space="0" w:color="auto"/>
                              </w:divBdr>
                              <w:divsChild>
                                <w:div w:id="272369935">
                                  <w:marLeft w:val="0"/>
                                  <w:marRight w:val="0"/>
                                  <w:marTop w:val="0"/>
                                  <w:marBottom w:val="0"/>
                                  <w:divBdr>
                                    <w:top w:val="none" w:sz="0" w:space="0" w:color="auto"/>
                                    <w:left w:val="none" w:sz="0" w:space="0" w:color="auto"/>
                                    <w:bottom w:val="none" w:sz="0" w:space="0" w:color="auto"/>
                                    <w:right w:val="none" w:sz="0" w:space="0" w:color="auto"/>
                                  </w:divBdr>
                                  <w:divsChild>
                                    <w:div w:id="822160721">
                                      <w:marLeft w:val="0"/>
                                      <w:marRight w:val="0"/>
                                      <w:marTop w:val="0"/>
                                      <w:marBottom w:val="0"/>
                                      <w:divBdr>
                                        <w:top w:val="none" w:sz="0" w:space="0" w:color="auto"/>
                                        <w:left w:val="none" w:sz="0" w:space="0" w:color="auto"/>
                                        <w:bottom w:val="none" w:sz="0" w:space="0" w:color="auto"/>
                                        <w:right w:val="none" w:sz="0" w:space="0" w:color="auto"/>
                                      </w:divBdr>
                                      <w:divsChild>
                                        <w:div w:id="2081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090503">
      <w:bodyDiv w:val="1"/>
      <w:marLeft w:val="0"/>
      <w:marRight w:val="0"/>
      <w:marTop w:val="0"/>
      <w:marBottom w:val="0"/>
      <w:divBdr>
        <w:top w:val="none" w:sz="0" w:space="0" w:color="auto"/>
        <w:left w:val="none" w:sz="0" w:space="0" w:color="auto"/>
        <w:bottom w:val="none" w:sz="0" w:space="0" w:color="auto"/>
        <w:right w:val="none" w:sz="0" w:space="0" w:color="auto"/>
      </w:divBdr>
      <w:divsChild>
        <w:div w:id="2027756159">
          <w:marLeft w:val="0"/>
          <w:marRight w:val="0"/>
          <w:marTop w:val="0"/>
          <w:marBottom w:val="0"/>
          <w:divBdr>
            <w:top w:val="none" w:sz="0" w:space="0" w:color="auto"/>
            <w:left w:val="none" w:sz="0" w:space="0" w:color="auto"/>
            <w:bottom w:val="none" w:sz="0" w:space="0" w:color="auto"/>
            <w:right w:val="none" w:sz="0" w:space="0" w:color="auto"/>
          </w:divBdr>
          <w:divsChild>
            <w:div w:id="996886089">
              <w:marLeft w:val="0"/>
              <w:marRight w:val="0"/>
              <w:marTop w:val="0"/>
              <w:marBottom w:val="0"/>
              <w:divBdr>
                <w:top w:val="none" w:sz="0" w:space="0" w:color="auto"/>
                <w:left w:val="none" w:sz="0" w:space="0" w:color="auto"/>
                <w:bottom w:val="none" w:sz="0" w:space="0" w:color="auto"/>
                <w:right w:val="none" w:sz="0" w:space="0" w:color="auto"/>
              </w:divBdr>
              <w:divsChild>
                <w:div w:id="708919015">
                  <w:marLeft w:val="0"/>
                  <w:marRight w:val="0"/>
                  <w:marTop w:val="0"/>
                  <w:marBottom w:val="0"/>
                  <w:divBdr>
                    <w:top w:val="none" w:sz="0" w:space="0" w:color="auto"/>
                    <w:left w:val="none" w:sz="0" w:space="0" w:color="auto"/>
                    <w:bottom w:val="none" w:sz="0" w:space="0" w:color="auto"/>
                    <w:right w:val="none" w:sz="0" w:space="0" w:color="auto"/>
                  </w:divBdr>
                  <w:divsChild>
                    <w:div w:id="4605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53935">
      <w:bodyDiv w:val="1"/>
      <w:marLeft w:val="0"/>
      <w:marRight w:val="0"/>
      <w:marTop w:val="0"/>
      <w:marBottom w:val="0"/>
      <w:divBdr>
        <w:top w:val="none" w:sz="0" w:space="0" w:color="auto"/>
        <w:left w:val="none" w:sz="0" w:space="0" w:color="auto"/>
        <w:bottom w:val="none" w:sz="0" w:space="0" w:color="auto"/>
        <w:right w:val="none" w:sz="0" w:space="0" w:color="auto"/>
      </w:divBdr>
      <w:divsChild>
        <w:div w:id="1705517088">
          <w:marLeft w:val="0"/>
          <w:marRight w:val="0"/>
          <w:marTop w:val="0"/>
          <w:marBottom w:val="0"/>
          <w:divBdr>
            <w:top w:val="none" w:sz="0" w:space="0" w:color="auto"/>
            <w:left w:val="none" w:sz="0" w:space="0" w:color="auto"/>
            <w:bottom w:val="none" w:sz="0" w:space="0" w:color="auto"/>
            <w:right w:val="none" w:sz="0" w:space="0" w:color="auto"/>
          </w:divBdr>
          <w:divsChild>
            <w:div w:id="1050225356">
              <w:marLeft w:val="0"/>
              <w:marRight w:val="0"/>
              <w:marTop w:val="0"/>
              <w:marBottom w:val="0"/>
              <w:divBdr>
                <w:top w:val="none" w:sz="0" w:space="0" w:color="auto"/>
                <w:left w:val="none" w:sz="0" w:space="0" w:color="auto"/>
                <w:bottom w:val="none" w:sz="0" w:space="0" w:color="auto"/>
                <w:right w:val="none" w:sz="0" w:space="0" w:color="auto"/>
              </w:divBdr>
              <w:divsChild>
                <w:div w:id="13243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2183">
      <w:bodyDiv w:val="1"/>
      <w:marLeft w:val="0"/>
      <w:marRight w:val="0"/>
      <w:marTop w:val="0"/>
      <w:marBottom w:val="0"/>
      <w:divBdr>
        <w:top w:val="none" w:sz="0" w:space="0" w:color="auto"/>
        <w:left w:val="none" w:sz="0" w:space="0" w:color="auto"/>
        <w:bottom w:val="none" w:sz="0" w:space="0" w:color="auto"/>
        <w:right w:val="none" w:sz="0" w:space="0" w:color="auto"/>
      </w:divBdr>
      <w:divsChild>
        <w:div w:id="1943411994">
          <w:marLeft w:val="0"/>
          <w:marRight w:val="0"/>
          <w:marTop w:val="0"/>
          <w:marBottom w:val="0"/>
          <w:divBdr>
            <w:top w:val="none" w:sz="0" w:space="0" w:color="auto"/>
            <w:left w:val="none" w:sz="0" w:space="0" w:color="auto"/>
            <w:bottom w:val="none" w:sz="0" w:space="0" w:color="auto"/>
            <w:right w:val="none" w:sz="0" w:space="0" w:color="auto"/>
          </w:divBdr>
          <w:divsChild>
            <w:div w:id="75397865">
              <w:marLeft w:val="0"/>
              <w:marRight w:val="0"/>
              <w:marTop w:val="0"/>
              <w:marBottom w:val="0"/>
              <w:divBdr>
                <w:top w:val="none" w:sz="0" w:space="0" w:color="auto"/>
                <w:left w:val="none" w:sz="0" w:space="0" w:color="auto"/>
                <w:bottom w:val="none" w:sz="0" w:space="0" w:color="auto"/>
                <w:right w:val="none" w:sz="0" w:space="0" w:color="auto"/>
              </w:divBdr>
              <w:divsChild>
                <w:div w:id="1318412568">
                  <w:marLeft w:val="0"/>
                  <w:marRight w:val="0"/>
                  <w:marTop w:val="0"/>
                  <w:marBottom w:val="0"/>
                  <w:divBdr>
                    <w:top w:val="none" w:sz="0" w:space="0" w:color="auto"/>
                    <w:left w:val="none" w:sz="0" w:space="0" w:color="auto"/>
                    <w:bottom w:val="none" w:sz="0" w:space="0" w:color="auto"/>
                    <w:right w:val="none" w:sz="0" w:space="0" w:color="auto"/>
                  </w:divBdr>
                  <w:divsChild>
                    <w:div w:id="350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91543">
      <w:bodyDiv w:val="1"/>
      <w:marLeft w:val="0"/>
      <w:marRight w:val="0"/>
      <w:marTop w:val="0"/>
      <w:marBottom w:val="0"/>
      <w:divBdr>
        <w:top w:val="none" w:sz="0" w:space="0" w:color="auto"/>
        <w:left w:val="none" w:sz="0" w:space="0" w:color="auto"/>
        <w:bottom w:val="none" w:sz="0" w:space="0" w:color="auto"/>
        <w:right w:val="none" w:sz="0" w:space="0" w:color="auto"/>
      </w:divBdr>
      <w:divsChild>
        <w:div w:id="325600090">
          <w:marLeft w:val="0"/>
          <w:marRight w:val="0"/>
          <w:marTop w:val="0"/>
          <w:marBottom w:val="0"/>
          <w:divBdr>
            <w:top w:val="none" w:sz="0" w:space="0" w:color="auto"/>
            <w:left w:val="none" w:sz="0" w:space="0" w:color="auto"/>
            <w:bottom w:val="none" w:sz="0" w:space="0" w:color="auto"/>
            <w:right w:val="none" w:sz="0" w:space="0" w:color="auto"/>
          </w:divBdr>
          <w:divsChild>
            <w:div w:id="1556087191">
              <w:marLeft w:val="0"/>
              <w:marRight w:val="0"/>
              <w:marTop w:val="0"/>
              <w:marBottom w:val="0"/>
              <w:divBdr>
                <w:top w:val="none" w:sz="0" w:space="0" w:color="auto"/>
                <w:left w:val="none" w:sz="0" w:space="0" w:color="auto"/>
                <w:bottom w:val="none" w:sz="0" w:space="0" w:color="auto"/>
                <w:right w:val="none" w:sz="0" w:space="0" w:color="auto"/>
              </w:divBdr>
              <w:divsChild>
                <w:div w:id="978144567">
                  <w:marLeft w:val="4350"/>
                  <w:marRight w:val="450"/>
                  <w:marTop w:val="450"/>
                  <w:marBottom w:val="300"/>
                  <w:divBdr>
                    <w:top w:val="none" w:sz="0" w:space="0" w:color="auto"/>
                    <w:left w:val="none" w:sz="0" w:space="0" w:color="auto"/>
                    <w:bottom w:val="none" w:sz="0" w:space="0" w:color="auto"/>
                    <w:right w:val="none" w:sz="0" w:space="0" w:color="auto"/>
                  </w:divBdr>
                  <w:divsChild>
                    <w:div w:id="380784757">
                      <w:marLeft w:val="0"/>
                      <w:marRight w:val="0"/>
                      <w:marTop w:val="0"/>
                      <w:marBottom w:val="0"/>
                      <w:divBdr>
                        <w:top w:val="none" w:sz="0" w:space="0" w:color="auto"/>
                        <w:left w:val="none" w:sz="0" w:space="0" w:color="auto"/>
                        <w:bottom w:val="none" w:sz="0" w:space="0" w:color="auto"/>
                        <w:right w:val="none" w:sz="0" w:space="0" w:color="auto"/>
                      </w:divBdr>
                    </w:div>
                    <w:div w:id="464472386">
                      <w:marLeft w:val="0"/>
                      <w:marRight w:val="0"/>
                      <w:marTop w:val="0"/>
                      <w:marBottom w:val="0"/>
                      <w:divBdr>
                        <w:top w:val="none" w:sz="0" w:space="0" w:color="auto"/>
                        <w:left w:val="none" w:sz="0" w:space="0" w:color="auto"/>
                        <w:bottom w:val="none" w:sz="0" w:space="0" w:color="auto"/>
                        <w:right w:val="none" w:sz="0" w:space="0" w:color="auto"/>
                      </w:divBdr>
                    </w:div>
                    <w:div w:id="1093018342">
                      <w:marLeft w:val="0"/>
                      <w:marRight w:val="0"/>
                      <w:marTop w:val="0"/>
                      <w:marBottom w:val="0"/>
                      <w:divBdr>
                        <w:top w:val="none" w:sz="0" w:space="0" w:color="auto"/>
                        <w:left w:val="none" w:sz="0" w:space="0" w:color="auto"/>
                        <w:bottom w:val="none" w:sz="0" w:space="0" w:color="auto"/>
                        <w:right w:val="none" w:sz="0" w:space="0" w:color="auto"/>
                      </w:divBdr>
                    </w:div>
                    <w:div w:id="1908684522">
                      <w:marLeft w:val="0"/>
                      <w:marRight w:val="0"/>
                      <w:marTop w:val="0"/>
                      <w:marBottom w:val="0"/>
                      <w:divBdr>
                        <w:top w:val="none" w:sz="0" w:space="0" w:color="auto"/>
                        <w:left w:val="none" w:sz="0" w:space="0" w:color="auto"/>
                        <w:bottom w:val="none" w:sz="0" w:space="0" w:color="auto"/>
                        <w:right w:val="none" w:sz="0" w:space="0" w:color="auto"/>
                      </w:divBdr>
                    </w:div>
                    <w:div w:id="19118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28886">
      <w:bodyDiv w:val="1"/>
      <w:marLeft w:val="0"/>
      <w:marRight w:val="0"/>
      <w:marTop w:val="0"/>
      <w:marBottom w:val="0"/>
      <w:divBdr>
        <w:top w:val="none" w:sz="0" w:space="0" w:color="auto"/>
        <w:left w:val="none" w:sz="0" w:space="0" w:color="auto"/>
        <w:bottom w:val="none" w:sz="0" w:space="0" w:color="auto"/>
        <w:right w:val="none" w:sz="0" w:space="0" w:color="auto"/>
      </w:divBdr>
    </w:div>
    <w:div w:id="2112700417">
      <w:bodyDiv w:val="1"/>
      <w:marLeft w:val="0"/>
      <w:marRight w:val="0"/>
      <w:marTop w:val="0"/>
      <w:marBottom w:val="0"/>
      <w:divBdr>
        <w:top w:val="none" w:sz="0" w:space="0" w:color="auto"/>
        <w:left w:val="none" w:sz="0" w:space="0" w:color="auto"/>
        <w:bottom w:val="none" w:sz="0" w:space="0" w:color="auto"/>
        <w:right w:val="none" w:sz="0" w:space="0" w:color="auto"/>
      </w:divBdr>
    </w:div>
    <w:div w:id="2131118715">
      <w:bodyDiv w:val="1"/>
      <w:marLeft w:val="0"/>
      <w:marRight w:val="0"/>
      <w:marTop w:val="0"/>
      <w:marBottom w:val="0"/>
      <w:divBdr>
        <w:top w:val="none" w:sz="0" w:space="0" w:color="auto"/>
        <w:left w:val="none" w:sz="0" w:space="0" w:color="auto"/>
        <w:bottom w:val="none" w:sz="0" w:space="0" w:color="auto"/>
        <w:right w:val="none" w:sz="0" w:space="0" w:color="auto"/>
      </w:divBdr>
      <w:divsChild>
        <w:div w:id="1933658554">
          <w:marLeft w:val="0"/>
          <w:marRight w:val="0"/>
          <w:marTop w:val="0"/>
          <w:marBottom w:val="0"/>
          <w:divBdr>
            <w:top w:val="none" w:sz="0" w:space="0" w:color="auto"/>
            <w:left w:val="none" w:sz="0" w:space="0" w:color="auto"/>
            <w:bottom w:val="none" w:sz="0" w:space="0" w:color="auto"/>
            <w:right w:val="none" w:sz="0" w:space="0" w:color="auto"/>
          </w:divBdr>
          <w:divsChild>
            <w:div w:id="441926717">
              <w:marLeft w:val="0"/>
              <w:marRight w:val="0"/>
              <w:marTop w:val="0"/>
              <w:marBottom w:val="0"/>
              <w:divBdr>
                <w:top w:val="none" w:sz="0" w:space="0" w:color="auto"/>
                <w:left w:val="none" w:sz="0" w:space="0" w:color="auto"/>
                <w:bottom w:val="none" w:sz="0" w:space="0" w:color="auto"/>
                <w:right w:val="none" w:sz="0" w:space="0" w:color="auto"/>
              </w:divBdr>
              <w:divsChild>
                <w:div w:id="1896164576">
                  <w:marLeft w:val="0"/>
                  <w:marRight w:val="0"/>
                  <w:marTop w:val="0"/>
                  <w:marBottom w:val="0"/>
                  <w:divBdr>
                    <w:top w:val="none" w:sz="0" w:space="0" w:color="auto"/>
                    <w:left w:val="none" w:sz="0" w:space="0" w:color="auto"/>
                    <w:bottom w:val="none" w:sz="0" w:space="0" w:color="auto"/>
                    <w:right w:val="none" w:sz="0" w:space="0" w:color="auto"/>
                  </w:divBdr>
                  <w:divsChild>
                    <w:div w:id="4642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23681">
      <w:bodyDiv w:val="1"/>
      <w:marLeft w:val="0"/>
      <w:marRight w:val="0"/>
      <w:marTop w:val="0"/>
      <w:marBottom w:val="0"/>
      <w:divBdr>
        <w:top w:val="none" w:sz="0" w:space="0" w:color="auto"/>
        <w:left w:val="none" w:sz="0" w:space="0" w:color="auto"/>
        <w:bottom w:val="none" w:sz="0" w:space="0" w:color="auto"/>
        <w:right w:val="none" w:sz="0" w:space="0" w:color="auto"/>
      </w:divBdr>
      <w:divsChild>
        <w:div w:id="1624073773">
          <w:marLeft w:val="0"/>
          <w:marRight w:val="0"/>
          <w:marTop w:val="0"/>
          <w:marBottom w:val="0"/>
          <w:divBdr>
            <w:top w:val="none" w:sz="0" w:space="0" w:color="auto"/>
            <w:left w:val="none" w:sz="0" w:space="0" w:color="auto"/>
            <w:bottom w:val="none" w:sz="0" w:space="0" w:color="auto"/>
            <w:right w:val="none" w:sz="0" w:space="0" w:color="auto"/>
          </w:divBdr>
          <w:divsChild>
            <w:div w:id="1725912583">
              <w:marLeft w:val="0"/>
              <w:marRight w:val="0"/>
              <w:marTop w:val="0"/>
              <w:marBottom w:val="0"/>
              <w:divBdr>
                <w:top w:val="none" w:sz="0" w:space="0" w:color="auto"/>
                <w:left w:val="none" w:sz="0" w:space="0" w:color="auto"/>
                <w:bottom w:val="none" w:sz="0" w:space="0" w:color="auto"/>
                <w:right w:val="none" w:sz="0" w:space="0" w:color="auto"/>
              </w:divBdr>
              <w:divsChild>
                <w:div w:id="140267712">
                  <w:marLeft w:val="0"/>
                  <w:marRight w:val="0"/>
                  <w:marTop w:val="0"/>
                  <w:marBottom w:val="0"/>
                  <w:divBdr>
                    <w:top w:val="none" w:sz="0" w:space="0" w:color="auto"/>
                    <w:left w:val="none" w:sz="0" w:space="0" w:color="auto"/>
                    <w:bottom w:val="none" w:sz="0" w:space="0" w:color="auto"/>
                    <w:right w:val="none" w:sz="0" w:space="0" w:color="auto"/>
                  </w:divBdr>
                  <w:divsChild>
                    <w:div w:id="1459497236">
                      <w:marLeft w:val="0"/>
                      <w:marRight w:val="0"/>
                      <w:marTop w:val="0"/>
                      <w:marBottom w:val="0"/>
                      <w:divBdr>
                        <w:top w:val="none" w:sz="0" w:space="0" w:color="auto"/>
                        <w:left w:val="none" w:sz="0" w:space="0" w:color="auto"/>
                        <w:bottom w:val="none" w:sz="0" w:space="0" w:color="auto"/>
                        <w:right w:val="none" w:sz="0" w:space="0" w:color="auto"/>
                      </w:divBdr>
                      <w:divsChild>
                        <w:div w:id="1838767213">
                          <w:marLeft w:val="0"/>
                          <w:marRight w:val="0"/>
                          <w:marTop w:val="0"/>
                          <w:marBottom w:val="0"/>
                          <w:divBdr>
                            <w:top w:val="none" w:sz="0" w:space="0" w:color="auto"/>
                            <w:left w:val="none" w:sz="0" w:space="0" w:color="auto"/>
                            <w:bottom w:val="none" w:sz="0" w:space="0" w:color="auto"/>
                            <w:right w:val="none" w:sz="0" w:space="0" w:color="auto"/>
                          </w:divBdr>
                          <w:divsChild>
                            <w:div w:id="881671989">
                              <w:marLeft w:val="0"/>
                              <w:marRight w:val="0"/>
                              <w:marTop w:val="0"/>
                              <w:marBottom w:val="0"/>
                              <w:divBdr>
                                <w:top w:val="none" w:sz="0" w:space="0" w:color="auto"/>
                                <w:left w:val="none" w:sz="0" w:space="0" w:color="auto"/>
                                <w:bottom w:val="none" w:sz="0" w:space="0" w:color="auto"/>
                                <w:right w:val="none" w:sz="0" w:space="0" w:color="auto"/>
                              </w:divBdr>
                              <w:divsChild>
                                <w:div w:id="1048185231">
                                  <w:marLeft w:val="0"/>
                                  <w:marRight w:val="0"/>
                                  <w:marTop w:val="0"/>
                                  <w:marBottom w:val="0"/>
                                  <w:divBdr>
                                    <w:top w:val="none" w:sz="0" w:space="0" w:color="auto"/>
                                    <w:left w:val="none" w:sz="0" w:space="0" w:color="auto"/>
                                    <w:bottom w:val="none" w:sz="0" w:space="0" w:color="auto"/>
                                    <w:right w:val="none" w:sz="0" w:space="0" w:color="auto"/>
                                  </w:divBdr>
                                  <w:divsChild>
                                    <w:div w:id="44187274">
                                      <w:marLeft w:val="0"/>
                                      <w:marRight w:val="0"/>
                                      <w:marTop w:val="0"/>
                                      <w:marBottom w:val="0"/>
                                      <w:divBdr>
                                        <w:top w:val="none" w:sz="0" w:space="0" w:color="auto"/>
                                        <w:left w:val="none" w:sz="0" w:space="0" w:color="auto"/>
                                        <w:bottom w:val="none" w:sz="0" w:space="0" w:color="auto"/>
                                        <w:right w:val="none" w:sz="0" w:space="0" w:color="auto"/>
                                      </w:divBdr>
                                      <w:divsChild>
                                        <w:div w:id="8035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5.xml"/><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hyperlink" Target="http://www.sainte-marie-madeleine.ca" TargetMode="External"/><Relationship Id="rId50" Type="http://schemas.openxmlformats.org/officeDocument/2006/relationships/hyperlink" Target="mailto:madeleine@reseaubibliomonteregie.qc.ca" TargetMode="External"/><Relationship Id="rId55" Type="http://schemas.openxmlformats.org/officeDocument/2006/relationships/hyperlink" Target="https://www.bing.com/images/search?view=detailV2&amp;ccid=laByLVCK&amp;id=9E1DEA8B9FD36EF3AF53E44BE66A64B9FA49CD69&amp;thid=OIP.laByLVCKc9PObcEsIElMJwEsDh&amp;q=MOIS+D'OCTOBRE&amp;simid=608033380729029953&amp;selectedIndex=14" TargetMode="External"/><Relationship Id="rId63" Type="http://schemas.openxmlformats.org/officeDocument/2006/relationships/image" Target="media/image33.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gif"/><Relationship Id="rId29" Type="http://schemas.openxmlformats.org/officeDocument/2006/relationships/image" Target="media/image15.png"/><Relationship Id="rId41" Type="http://schemas.openxmlformats.org/officeDocument/2006/relationships/image" Target="media/image24.jpeg"/><Relationship Id="rId54" Type="http://schemas.openxmlformats.org/officeDocument/2006/relationships/image" Target="media/image31.pn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hyperlink" Target="http://www.santemevaccingrippe.com" TargetMode="External"/><Relationship Id="rId37" Type="http://schemas.openxmlformats.org/officeDocument/2006/relationships/hyperlink" Target="https://www.bing.com/images/search?view=detailV2&amp;ccid=3gu0y1Py&amp;id=8F2348824B9E8FCF98EBDC65D2564FCD77FF79F1&amp;thid=OIP.3gu0y1PymKypeSjKUnmUnwEsDO&amp;q=fadoq&amp;simid=608010750541432491&amp;selectedIndex=3" TargetMode="External"/><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0.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mailto:mlacombe@stemariemadeleine.qc.ca" TargetMode="External"/><Relationship Id="rId57" Type="http://schemas.openxmlformats.org/officeDocument/2006/relationships/header" Target="header2.xml"/><Relationship Id="rId61" Type="http://schemas.openxmlformats.org/officeDocument/2006/relationships/header" Target="header4.xml"/><Relationship Id="rId10" Type="http://schemas.openxmlformats.org/officeDocument/2006/relationships/hyperlink" Target="http://www.google.ca/url?sa=i&amp;source=images&amp;cd=&amp;cad=rja&amp;uact=8&amp;docid=FYbt337rR4XANM&amp;tbnid=8TQOPUuE-JJNHM:&amp;ved=0CAgQjRw4NQ&amp;url=http://www.journaldesvoisins.com/archives--1er-mars.html&amp;ei=muzPU_ehE5ehyASsvIHYBA&amp;psig=AFQjCNHBmMB7zcK4yMY01LfQYD5WURC4jw&amp;ust=1406221850400641" TargetMode="External"/><Relationship Id="rId19" Type="http://schemas.openxmlformats.org/officeDocument/2006/relationships/image" Target="media/image9.jpeg"/><Relationship Id="rId31" Type="http://schemas.openxmlformats.org/officeDocument/2006/relationships/hyperlink" Target="mailto:infotransport@mrcmaskoutains.qc.ca" TargetMode="External"/><Relationship Id="rId44" Type="http://schemas.openxmlformats.org/officeDocument/2006/relationships/image" Target="http://tbn0.google.com/images?q=tbn:IIbeuV5e0C9xTM:http://cf.geocities.com/cerclestblg/acti2007_fichiers/image003.jpg" TargetMode="External"/><Relationship Id="rId52" Type="http://schemas.openxmlformats.org/officeDocument/2006/relationships/image" Target="media/image29.png"/><Relationship Id="rId60" Type="http://schemas.openxmlformats.org/officeDocument/2006/relationships/footer" Target="foot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loisirs@stemariemadeleine.qc.c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7.gif"/><Relationship Id="rId38" Type="http://schemas.openxmlformats.org/officeDocument/2006/relationships/image" Target="media/image21.jpeg"/><Relationship Id="rId46" Type="http://schemas.openxmlformats.org/officeDocument/2006/relationships/hyperlink" Target="mailto:info@stemariemadeleine.qc.ca" TargetMode="External"/><Relationship Id="rId59"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651F0-543C-4886-AF6B-559460FCF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2559</TotalTime>
  <Pages>20</Pages>
  <Words>7195</Words>
  <Characters>40801</Characters>
  <Application>Microsoft Office Word</Application>
  <DocSecurity>0</DocSecurity>
  <Lines>1511</Lines>
  <Paragraphs>786</Paragraphs>
  <ScaleCrop>false</ScaleCrop>
  <HeadingPairs>
    <vt:vector size="2" baseType="variant">
      <vt:variant>
        <vt:lpstr>Titre</vt:lpstr>
      </vt:variant>
      <vt:variant>
        <vt:i4>1</vt:i4>
      </vt:variant>
    </vt:vector>
  </HeadingPairs>
  <TitlesOfParts>
    <vt:vector size="1" baseType="lpstr">
      <vt:lpstr>BUREAU MUNICIPAL</vt:lpstr>
    </vt:vector>
  </TitlesOfParts>
  <Company>Societé</Company>
  <LinksUpToDate>false</LinksUpToDate>
  <CharactersWithSpaces>47210</CharactersWithSpaces>
  <SharedDoc>false</SharedDoc>
  <HLinks>
    <vt:vector size="12" baseType="variant">
      <vt:variant>
        <vt:i4>852042</vt:i4>
      </vt:variant>
      <vt:variant>
        <vt:i4>3</vt:i4>
      </vt:variant>
      <vt:variant>
        <vt:i4>0</vt:i4>
      </vt:variant>
      <vt:variant>
        <vt:i4>5</vt:i4>
      </vt:variant>
      <vt:variant>
        <vt:lpwstr>http://www.sainte-marie-madeleine.ca/</vt:lpwstr>
      </vt:variant>
      <vt:variant>
        <vt:lpwstr/>
      </vt:variant>
      <vt:variant>
        <vt:i4>131171</vt:i4>
      </vt:variant>
      <vt:variant>
        <vt:i4>0</vt:i4>
      </vt:variant>
      <vt:variant>
        <vt:i4>0</vt:i4>
      </vt:variant>
      <vt:variant>
        <vt:i4>5</vt:i4>
      </vt:variant>
      <vt:variant>
        <vt:lpwstr>mailto:info@stemariemadeleine.qc.ca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MUNICIPAL</dc:title>
  <dc:creator>Utilisateur</dc:creator>
  <cp:lastModifiedBy>Réception</cp:lastModifiedBy>
  <cp:revision>62</cp:revision>
  <cp:lastPrinted>2017-11-22T13:35:00Z</cp:lastPrinted>
  <dcterms:created xsi:type="dcterms:W3CDTF">2017-10-30T20:12:00Z</dcterms:created>
  <dcterms:modified xsi:type="dcterms:W3CDTF">2017-11-22T13:50:00Z</dcterms:modified>
</cp:coreProperties>
</file>